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03D9" w14:textId="77777777" w:rsidR="001F7E23" w:rsidRDefault="001E3EC3" w:rsidP="001E3EC3">
      <w:pPr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0" w:name="_GoBack"/>
      <w:bookmarkEnd w:id="0"/>
      <w:r w:rsidRPr="001E3EC3">
        <w:rPr>
          <w:rFonts w:ascii="Times" w:eastAsia="Times New Roman" w:hAnsi="Times" w:cs="Times New Roman"/>
          <w:b/>
          <w:bCs/>
          <w:sz w:val="36"/>
          <w:szCs w:val="36"/>
        </w:rPr>
        <w:t>Baha'i Studies and Translations by Stephen Lambden</w:t>
      </w:r>
    </w:p>
    <w:p w14:paraId="1F85875B" w14:textId="77777777" w:rsidR="001E3EC3" w:rsidRPr="001E3EC3" w:rsidRDefault="001E3EC3" w:rsidP="001E3EC3">
      <w:pPr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 New Roman"/>
          <w:bCs/>
          <w:sz w:val="36"/>
          <w:szCs w:val="36"/>
        </w:rPr>
      </w:pPr>
      <w:r w:rsidRPr="001E3EC3">
        <w:rPr>
          <w:rFonts w:ascii="Times" w:eastAsia="Times New Roman" w:hAnsi="Times" w:cs="Times New Roman"/>
          <w:bCs/>
          <w:sz w:val="36"/>
          <w:szCs w:val="36"/>
        </w:rPr>
        <w:t xml:space="preserve">a list of content at </w:t>
      </w:r>
      <w:hyperlink r:id="rId7" w:history="1">
        <w:r w:rsidRPr="001E3EC3">
          <w:rPr>
            <w:rStyle w:val="Hyperlink"/>
            <w:rFonts w:ascii="Times" w:eastAsia="Times New Roman" w:hAnsi="Times" w:cs="Times New Roman"/>
            <w:bCs/>
            <w:sz w:val="36"/>
            <w:szCs w:val="36"/>
          </w:rPr>
          <w:t>hurqalya.ucmerced.edu</w:t>
        </w:r>
      </w:hyperlink>
    </w:p>
    <w:p w14:paraId="60A67AB5" w14:textId="77777777" w:rsidR="001E3EC3" w:rsidRDefault="001E3EC3">
      <w:pPr>
        <w:contextualSpacing/>
      </w:pPr>
    </w:p>
    <w:p w14:paraId="6DBE6AFC" w14:textId="77777777" w:rsidR="00AF6F4A" w:rsidRDefault="00AF6F4A">
      <w:pPr>
        <w:contextualSpacing/>
      </w:pPr>
    </w:p>
    <w:p w14:paraId="3D1B41B4" w14:textId="77777777" w:rsidR="00AF6F4A" w:rsidRPr="00AF6F4A" w:rsidRDefault="00AF6F4A">
      <w:pPr>
        <w:contextualSpacing/>
        <w:rPr>
          <w:b/>
          <w:bCs/>
        </w:rPr>
      </w:pPr>
      <w:r w:rsidRPr="00AF6F4A">
        <w:rPr>
          <w:b/>
          <w:bCs/>
        </w:rPr>
        <w:t xml:space="preserve">Babi-Baha'i Studies </w:t>
      </w:r>
    </w:p>
    <w:p w14:paraId="59B46F7B" w14:textId="77777777" w:rsidR="00AF6F4A" w:rsidRDefault="00354A66">
      <w:pPr>
        <w:contextualSpacing/>
      </w:pPr>
      <w:hyperlink r:id="rId8" w:history="1">
        <w:r w:rsidR="00184E35" w:rsidRPr="00060548">
          <w:rPr>
            <w:rStyle w:val="Hyperlink"/>
          </w:rPr>
          <w:t>http://hurqalya.ucmerced.edu/b%C4%81b%C4%AB-bah%C4%81%E2%80%99%C4%AB-studies</w:t>
        </w:r>
      </w:hyperlink>
      <w:r w:rsidR="00184E35">
        <w:t xml:space="preserve"> </w:t>
      </w:r>
    </w:p>
    <w:p w14:paraId="7A259A65" w14:textId="77777777" w:rsidR="00184E35" w:rsidRDefault="00184E35">
      <w:pPr>
        <w:contextualSpacing/>
      </w:pPr>
    </w:p>
    <w:p w14:paraId="0FA1174B" w14:textId="77777777" w:rsidR="00184E35" w:rsidRPr="005718B7" w:rsidRDefault="00EE3719">
      <w:pPr>
        <w:contextualSpacing/>
        <w:rPr>
          <w:b/>
          <w:bCs/>
        </w:rPr>
      </w:pPr>
      <w:r w:rsidRPr="005718B7">
        <w:rPr>
          <w:b/>
          <w:bCs/>
        </w:rPr>
        <w:t>SELECT BABI-BAHA'I RELATED, BIBLIOGRAPHIES, NOTES AND PAPERS</w:t>
      </w:r>
    </w:p>
    <w:p w14:paraId="320762CD" w14:textId="77777777" w:rsidR="00EE3719" w:rsidRDefault="00EE3719">
      <w:pPr>
        <w:contextualSpacing/>
      </w:pPr>
    </w:p>
    <w:p w14:paraId="6066220B" w14:textId="77777777" w:rsidR="00EE3719" w:rsidRPr="005718B7" w:rsidRDefault="00EE3719">
      <w:pPr>
        <w:contextualSpacing/>
        <w:rPr>
          <w:b/>
          <w:bCs/>
        </w:rPr>
      </w:pPr>
      <w:r w:rsidRPr="005718B7">
        <w:rPr>
          <w:b/>
          <w:bCs/>
        </w:rPr>
        <w:t>Background and Centrality of Apophatic Theology in Bābī-Bahā'ī Scripture</w:t>
      </w:r>
    </w:p>
    <w:p w14:paraId="4934FC74" w14:textId="77777777" w:rsidR="00EE3719" w:rsidRDefault="00EE3719">
      <w:pPr>
        <w:contextualSpacing/>
      </w:pPr>
    </w:p>
    <w:p w14:paraId="10C5BCAB" w14:textId="77777777" w:rsidR="00EE3719" w:rsidRPr="005718B7" w:rsidRDefault="00EE3719">
      <w:pPr>
        <w:contextualSpacing/>
        <w:rPr>
          <w:b/>
          <w:bCs/>
        </w:rPr>
      </w:pPr>
      <w:r w:rsidRPr="005718B7">
        <w:rPr>
          <w:b/>
          <w:bCs/>
        </w:rPr>
        <w:t>ABRAHAMIC AND BABI-BAHA'I THEOLOGY</w:t>
      </w:r>
    </w:p>
    <w:p w14:paraId="0CE3AD63" w14:textId="77777777" w:rsidR="00EE3719" w:rsidRDefault="00EE3719" w:rsidP="00EE3719">
      <w:pPr>
        <w:contextualSpacing/>
      </w:pPr>
      <w:r>
        <w:t>* Some notes on the Arabic term al-Mashiyya (“The Divine Will”) and associated cosmogonical-theological hypostases in Islamic, Shī`ī-Shaykhī and Bābī-Bahā’ī literatures.</w:t>
      </w:r>
    </w:p>
    <w:p w14:paraId="157F6A76" w14:textId="77777777" w:rsidR="00EE3719" w:rsidRDefault="00EE3719" w:rsidP="00EE3719">
      <w:pPr>
        <w:contextualSpacing/>
      </w:pPr>
      <w:r>
        <w:t>* The Babi-Baha'i  Mazhariyya (Theophanology) : Some Aspects of the person of the Manifestation of God (mazhar-i ilahi) and their Shi`i/Shaykhi and Abrahamic Background.</w:t>
      </w:r>
    </w:p>
    <w:p w14:paraId="5423ECE2" w14:textId="77777777" w:rsidR="00EE3719" w:rsidRDefault="00EE3719" w:rsidP="00EE3719">
      <w:pPr>
        <w:contextualSpacing/>
      </w:pPr>
    </w:p>
    <w:p w14:paraId="014386E7" w14:textId="77777777" w:rsidR="00EE3719" w:rsidRPr="005718B7" w:rsidRDefault="005718B7" w:rsidP="00EE3719">
      <w:pPr>
        <w:contextualSpacing/>
        <w:rPr>
          <w:b/>
          <w:bCs/>
        </w:rPr>
      </w:pPr>
      <w:r w:rsidRPr="005718B7">
        <w:rPr>
          <w:b/>
          <w:bCs/>
        </w:rPr>
        <w:t>Central Figures and Successors of the Baha'i Religion after 1892 CE</w:t>
      </w:r>
    </w:p>
    <w:p w14:paraId="169AF582" w14:textId="77777777" w:rsidR="005718B7" w:rsidRDefault="005718B7" w:rsidP="00EE3719">
      <w:pPr>
        <w:contextualSpacing/>
      </w:pPr>
    </w:p>
    <w:p w14:paraId="51C9286F" w14:textId="77777777" w:rsidR="005718B7" w:rsidRPr="00141C81" w:rsidRDefault="005718B7" w:rsidP="00EE3719">
      <w:pPr>
        <w:contextualSpacing/>
        <w:rPr>
          <w:b/>
          <w:bCs/>
        </w:rPr>
      </w:pPr>
      <w:r w:rsidRPr="00141C81">
        <w:rPr>
          <w:b/>
          <w:bCs/>
        </w:rPr>
        <w:t>`Abbas Effendi, `Abd al-Baha' (1844-1921 CE)</w:t>
      </w:r>
    </w:p>
    <w:p w14:paraId="2D21161C" w14:textId="77777777" w:rsidR="005718B7" w:rsidRDefault="005718B7" w:rsidP="00EE3719">
      <w:pPr>
        <w:contextualSpacing/>
      </w:pPr>
      <w:r>
        <w:t>* Biography</w:t>
      </w:r>
    </w:p>
    <w:p w14:paraId="695A01FE" w14:textId="77777777" w:rsidR="005718B7" w:rsidRDefault="005718B7" w:rsidP="00EE3719">
      <w:pPr>
        <w:contextualSpacing/>
      </w:pPr>
      <w:r>
        <w:t>* Bibliography</w:t>
      </w:r>
    </w:p>
    <w:p w14:paraId="3D0B549A" w14:textId="77777777" w:rsidR="00141C81" w:rsidRDefault="00141C81" w:rsidP="00EE3719">
      <w:pPr>
        <w:contextualSpacing/>
      </w:pPr>
      <w:r>
        <w:t>* Writings</w:t>
      </w:r>
    </w:p>
    <w:p w14:paraId="76B95DED" w14:textId="77777777" w:rsidR="00141C81" w:rsidRDefault="00141C81" w:rsidP="00EE3719">
      <w:pPr>
        <w:contextualSpacing/>
      </w:pPr>
      <w:r>
        <w:t xml:space="preserve">* </w:t>
      </w:r>
      <w:r w:rsidRPr="00141C81">
        <w:t>`Abd al-Baha' on Abrahamic, Islamic  and other world religions</w:t>
      </w:r>
    </w:p>
    <w:p w14:paraId="40553FF7" w14:textId="77777777" w:rsidR="00141C81" w:rsidRDefault="00141C81" w:rsidP="00EE3719">
      <w:pPr>
        <w:contextualSpacing/>
      </w:pPr>
      <w:r>
        <w:t>* Pilgrims notes</w:t>
      </w:r>
    </w:p>
    <w:p w14:paraId="2183ABBE" w14:textId="77777777" w:rsidR="00141C81" w:rsidRDefault="00141C81" w:rsidP="00EE3719">
      <w:pPr>
        <w:contextualSpacing/>
      </w:pPr>
    </w:p>
    <w:p w14:paraId="536056AA" w14:textId="77777777" w:rsidR="00141C81" w:rsidRPr="00972C20" w:rsidRDefault="00972C20" w:rsidP="00EE3719">
      <w:pPr>
        <w:contextualSpacing/>
        <w:rPr>
          <w:b/>
          <w:bCs/>
        </w:rPr>
      </w:pPr>
      <w:r w:rsidRPr="00972C20">
        <w:rPr>
          <w:b/>
          <w:bCs/>
        </w:rPr>
        <w:t>Shoghi Effendi Rabbani (c. 1896-1957), the Guardian of the Cause of God (Vali-yi Amr-Allah)</w:t>
      </w:r>
    </w:p>
    <w:p w14:paraId="31E98BE7" w14:textId="77777777" w:rsidR="00972C20" w:rsidRDefault="00972C20" w:rsidP="00972C20">
      <w:pPr>
        <w:contextualSpacing/>
      </w:pPr>
      <w:r>
        <w:t>* Biography</w:t>
      </w:r>
    </w:p>
    <w:p w14:paraId="67A8F615" w14:textId="77777777" w:rsidR="00972C20" w:rsidRDefault="00972C20" w:rsidP="00972C20">
      <w:pPr>
        <w:contextualSpacing/>
      </w:pPr>
      <w:r>
        <w:t>* Bibliography</w:t>
      </w:r>
    </w:p>
    <w:p w14:paraId="57F56350" w14:textId="77777777" w:rsidR="00BD66C7" w:rsidRDefault="00BD66C7" w:rsidP="00BD66C7">
      <w:pPr>
        <w:contextualSpacing/>
      </w:pPr>
      <w:r>
        <w:t>* Pilgrims notes</w:t>
      </w:r>
    </w:p>
    <w:p w14:paraId="7BEFCC2D" w14:textId="77777777" w:rsidR="005718B7" w:rsidRDefault="005718B7" w:rsidP="00EE3719">
      <w:pPr>
        <w:contextualSpacing/>
      </w:pPr>
    </w:p>
    <w:p w14:paraId="3978CB91" w14:textId="77777777" w:rsidR="00BD66C7" w:rsidRPr="00BD66C7" w:rsidRDefault="00BD66C7" w:rsidP="00EE3719">
      <w:pPr>
        <w:contextualSpacing/>
        <w:rPr>
          <w:b/>
          <w:bCs/>
        </w:rPr>
      </w:pPr>
      <w:r w:rsidRPr="00BD66C7">
        <w:rPr>
          <w:b/>
          <w:bCs/>
        </w:rPr>
        <w:t xml:space="preserve">Greatest Name of God: Biblical, Jewish, Christian, Islamic and Babi-Baha'i views </w:t>
      </w:r>
    </w:p>
    <w:p w14:paraId="6A263ED5" w14:textId="77777777" w:rsidR="00BD66C7" w:rsidRDefault="00BD66C7" w:rsidP="00EE3719">
      <w:pPr>
        <w:contextualSpacing/>
      </w:pPr>
    </w:p>
    <w:p w14:paraId="58456451" w14:textId="77777777" w:rsidR="00A72FCB" w:rsidRDefault="00C37F18" w:rsidP="00C37F18">
      <w:pPr>
        <w:contextualSpacing/>
      </w:pPr>
      <w:r w:rsidRPr="00C37F18">
        <w:rPr>
          <w:b/>
          <w:bCs/>
        </w:rPr>
        <w:t>ESCHATOLOGICAL DOXOPHANY:</w:t>
      </w:r>
      <w:r>
        <w:rPr>
          <w:b/>
          <w:bCs/>
        </w:rPr>
        <w:t xml:space="preserve"> </w:t>
      </w:r>
      <w:r w:rsidRPr="00C37F18">
        <w:rPr>
          <w:b/>
          <w:bCs/>
        </w:rPr>
        <w:t>The Motif of the Divine theophanic Radiance and its Messianic Associations</w:t>
      </w:r>
    </w:p>
    <w:p w14:paraId="792669B0" w14:textId="77777777" w:rsidR="00A72FCB" w:rsidRDefault="00A72FCB">
      <w:pPr>
        <w:contextualSpacing/>
      </w:pPr>
    </w:p>
    <w:p w14:paraId="51B18537" w14:textId="77777777" w:rsidR="000A4FB0" w:rsidRPr="000A4FB0" w:rsidRDefault="000A4FB0">
      <w:pPr>
        <w:contextualSpacing/>
        <w:rPr>
          <w:b/>
          <w:bCs/>
        </w:rPr>
      </w:pPr>
      <w:r w:rsidRPr="000A4FB0">
        <w:rPr>
          <w:b/>
          <w:bCs/>
        </w:rPr>
        <w:t>Letters to Kings and Rulers' of  Muhammad, the Bab (d. 1850) and Baha'-Allah (d. 1892)</w:t>
      </w:r>
    </w:p>
    <w:p w14:paraId="2250679F" w14:textId="77777777" w:rsidR="000A4FB0" w:rsidRDefault="002C6C64">
      <w:pPr>
        <w:contextualSpacing/>
      </w:pPr>
      <w:r>
        <w:t xml:space="preserve">* </w:t>
      </w:r>
      <w:r w:rsidR="000A4FB0" w:rsidRPr="000A4FB0">
        <w:t>Alleged Letters of Jesus addressed to Rulers</w:t>
      </w:r>
    </w:p>
    <w:p w14:paraId="01A41409" w14:textId="77777777" w:rsidR="000A4FB0" w:rsidRDefault="000A4FB0">
      <w:pPr>
        <w:contextualSpacing/>
      </w:pPr>
    </w:p>
    <w:p w14:paraId="0EA14582" w14:textId="77777777" w:rsidR="000A4FB0" w:rsidRPr="003770D2" w:rsidRDefault="003770D2">
      <w:pPr>
        <w:contextualSpacing/>
      </w:pPr>
      <w:r>
        <w:t xml:space="preserve">* </w:t>
      </w:r>
      <w:r w:rsidR="000A4FB0" w:rsidRPr="003770D2">
        <w:t>The Mysteries of the Light Verse (Q. 24:35) in Islamic and Bābī-Bahā'ī literatures</w:t>
      </w:r>
    </w:p>
    <w:p w14:paraId="5BF45475" w14:textId="77777777" w:rsidR="000A4FB0" w:rsidRPr="003770D2" w:rsidRDefault="003770D2">
      <w:pPr>
        <w:contextualSpacing/>
      </w:pPr>
      <w:r>
        <w:lastRenderedPageBreak/>
        <w:t xml:space="preserve">* </w:t>
      </w:r>
      <w:r w:rsidR="000A4FB0" w:rsidRPr="003770D2">
        <w:t>The Bābī  Bahā’ī transcendence of  khātamiyya  (Q.33:40b), the "finality" of prophethood</w:t>
      </w:r>
    </w:p>
    <w:p w14:paraId="4758F5BE" w14:textId="77777777" w:rsidR="000A4FB0" w:rsidRPr="003770D2" w:rsidRDefault="003770D2">
      <w:pPr>
        <w:contextualSpacing/>
      </w:pPr>
      <w:r>
        <w:t xml:space="preserve">* </w:t>
      </w:r>
      <w:r w:rsidR="000A4FB0" w:rsidRPr="003770D2">
        <w:t>A Note upon the year 1844/1260 and the Bābī-Bahā'ī interpretation of the isolated letters of the Qur'ān</w:t>
      </w:r>
    </w:p>
    <w:p w14:paraId="3AD8451A" w14:textId="77777777" w:rsidR="000A4FB0" w:rsidRPr="003770D2" w:rsidRDefault="003770D2">
      <w:pPr>
        <w:contextualSpacing/>
      </w:pPr>
      <w:r>
        <w:t xml:space="preserve">* </w:t>
      </w:r>
      <w:r w:rsidR="003635A0" w:rsidRPr="003770D2">
        <w:t>Qā'im (Ariser) and Qayyūm (Deity Self-Subsistent): the background and significance of  twin messianic advents in Bābī-Bahā’ī  scripture</w:t>
      </w:r>
    </w:p>
    <w:p w14:paraId="15DFD070" w14:textId="77777777" w:rsidR="003635A0" w:rsidRPr="003770D2" w:rsidRDefault="003770D2">
      <w:pPr>
        <w:contextualSpacing/>
      </w:pPr>
      <w:r>
        <w:t xml:space="preserve">* </w:t>
      </w:r>
      <w:r w:rsidR="002C6C64" w:rsidRPr="003770D2">
        <w:t>Shi`i and Babi-Baha'i Imamology: Some introductory Notes on the Twelver Imams and traditions attributed to them in Shi`i and Babi-Baha'i scriptural sources</w:t>
      </w:r>
    </w:p>
    <w:p w14:paraId="464C11EF" w14:textId="77777777" w:rsidR="003635A0" w:rsidRPr="003770D2" w:rsidRDefault="003770D2">
      <w:pPr>
        <w:contextualSpacing/>
      </w:pPr>
      <w:r>
        <w:t xml:space="preserve">* </w:t>
      </w:r>
      <w:r w:rsidR="00587868" w:rsidRPr="003770D2">
        <w:t>The Bābī-Baha’i Demythologization of Shī`ī messianism: On the question of the reality of the twelfth Imam</w:t>
      </w:r>
    </w:p>
    <w:p w14:paraId="6F58CEF8" w14:textId="77777777" w:rsidR="00587868" w:rsidRDefault="003770D2">
      <w:pPr>
        <w:contextualSpacing/>
      </w:pPr>
      <w:r>
        <w:t xml:space="preserve">* </w:t>
      </w:r>
      <w:r w:rsidRPr="003770D2">
        <w:t>The Messianic Roots of Babi-Baha’i Globalism</w:t>
      </w:r>
    </w:p>
    <w:p w14:paraId="3D08F56F" w14:textId="77777777" w:rsidR="003770D2" w:rsidRDefault="00047E07">
      <w:pPr>
        <w:contextualSpacing/>
      </w:pPr>
      <w:r>
        <w:t xml:space="preserve">* </w:t>
      </w:r>
      <w:r w:rsidRPr="00047E07">
        <w:t>Some Notes on the Islamic Background and Bābī-Baha’i  use of the phrase arḍ kathīb al-aḥmar ("</w:t>
      </w:r>
      <w:r>
        <w:t>The Land of the Red Sand-Dune")</w:t>
      </w:r>
    </w:p>
    <w:p w14:paraId="1BBC6830" w14:textId="77777777" w:rsidR="00047E07" w:rsidRDefault="00AB3295">
      <w:pPr>
        <w:contextualSpacing/>
      </w:pPr>
      <w:r>
        <w:t xml:space="preserve">* </w:t>
      </w:r>
      <w:r w:rsidRPr="00AB3295">
        <w:t>Some Notes upon the Bābī and Bahā'ī Interpretations of portions of the Qur'ānic Sūrat al-Kahf (Surah of the Cave), Q. 18</w:t>
      </w:r>
    </w:p>
    <w:p w14:paraId="25F5AA25" w14:textId="77777777" w:rsidR="00AB3295" w:rsidRDefault="00194A80">
      <w:pPr>
        <w:contextualSpacing/>
      </w:pPr>
      <w:r>
        <w:t xml:space="preserve">* </w:t>
      </w:r>
      <w:r w:rsidRPr="00194A80">
        <w:t>Immortal Heroines</w:t>
      </w:r>
      <w:r>
        <w:t xml:space="preserve"> (</w:t>
      </w:r>
      <w:r w:rsidRPr="00194A80">
        <w:t>Sarah</w:t>
      </w:r>
      <w:r>
        <w:t xml:space="preserve">, Asenath / Āsīya / </w:t>
      </w:r>
      <w:r w:rsidRPr="00194A80">
        <w:t>Āsīyih</w:t>
      </w:r>
      <w:r>
        <w:t xml:space="preserve">, </w:t>
      </w:r>
      <w:r w:rsidRPr="00194A80">
        <w:t>Mary / Maryam</w:t>
      </w:r>
      <w:r>
        <w:t xml:space="preserve">, Fātima, </w:t>
      </w:r>
      <w:r w:rsidRPr="00194A80">
        <w:t>Ṭ</w:t>
      </w:r>
      <w:r>
        <w:t>āhira, Bahiyya)</w:t>
      </w:r>
    </w:p>
    <w:p w14:paraId="5C8D0377" w14:textId="77777777" w:rsidR="000A4FB0" w:rsidRDefault="00194A80">
      <w:pPr>
        <w:contextualSpacing/>
      </w:pPr>
      <w:r>
        <w:t xml:space="preserve">* </w:t>
      </w:r>
      <w:r w:rsidR="001C0D14" w:rsidRPr="001C0D14">
        <w:t>No Veiling (ḥijāb) save Light (al-nur)</w:t>
      </w:r>
      <w:r w:rsidR="001C0D14">
        <w:t xml:space="preserve">: </w:t>
      </w:r>
      <w:r w:rsidR="00C46DD1" w:rsidRPr="00C46DD1">
        <w:t>Some aspects of Abrahamic and Bābī-Bahā'ī theological-aesthetics</w:t>
      </w:r>
    </w:p>
    <w:p w14:paraId="28CAC4A6" w14:textId="77777777" w:rsidR="006334EF" w:rsidRDefault="006334EF" w:rsidP="006334EF">
      <w:pPr>
        <w:contextualSpacing/>
      </w:pPr>
      <w:r>
        <w:t>* Kaleidoscope: Some Aspects of Angelology, Light, and Throne-Color Mysticism in Bābī and Bahā'ī Scripture</w:t>
      </w:r>
    </w:p>
    <w:p w14:paraId="05E6D4AC" w14:textId="77777777" w:rsidR="006334EF" w:rsidRDefault="006334EF" w:rsidP="006334EF">
      <w:pPr>
        <w:contextualSpacing/>
      </w:pPr>
      <w:r>
        <w:t>* Angelology: Abrahamic and Babi-Baha'i Angelology: Some Introductory Notes</w:t>
      </w:r>
    </w:p>
    <w:p w14:paraId="03797F17" w14:textId="77777777" w:rsidR="006334EF" w:rsidRDefault="00C23B49" w:rsidP="006334EF">
      <w:pPr>
        <w:contextualSpacing/>
      </w:pPr>
      <w:r>
        <w:t xml:space="preserve">* </w:t>
      </w:r>
      <w:r w:rsidRPr="00C23B49">
        <w:t>Cherubim, Seraphim and Demythologization: Some aspects of Bābī-Bahā'ī angelology and the malā' al-a`lā  (Supreme Concourse)</w:t>
      </w:r>
    </w:p>
    <w:p w14:paraId="670D3619" w14:textId="77777777" w:rsidR="00C23B49" w:rsidRDefault="009A298F" w:rsidP="006334EF">
      <w:pPr>
        <w:contextualSpacing/>
      </w:pPr>
      <w:r>
        <w:t xml:space="preserve">* </w:t>
      </w:r>
      <w:r w:rsidRPr="009A298F">
        <w:t>Alchemy</w:t>
      </w:r>
    </w:p>
    <w:p w14:paraId="00E14563" w14:textId="77777777" w:rsidR="00134FDD" w:rsidRDefault="00134FDD" w:rsidP="00134FDD">
      <w:pPr>
        <w:contextualSpacing/>
      </w:pPr>
      <w:r>
        <w:t xml:space="preserve">* The Talbiya or... </w:t>
      </w:r>
      <w:r>
        <w:rPr>
          <w:rFonts w:cs="Times New Roman"/>
          <w:rtl/>
        </w:rPr>
        <w:t>لَبَّيْكَ اللَّهُمَّ</w:t>
      </w:r>
      <w:r>
        <w:t xml:space="preserve"> Labbayka ("Here am I") in Abrahamic, Islamic and Babi-Baha'i Literatures</w:t>
      </w:r>
    </w:p>
    <w:p w14:paraId="5D2F9472" w14:textId="77777777" w:rsidR="00134FDD" w:rsidRDefault="00134FDD" w:rsidP="00134FDD">
      <w:pPr>
        <w:contextualSpacing/>
      </w:pPr>
      <w:r>
        <w:t>* "Progressive Revelation": Some Thoughts on a Bābī-Bahā'ī  Doctrine of the Succession of Divine Religions</w:t>
      </w:r>
    </w:p>
    <w:p w14:paraId="055EBD13" w14:textId="77777777" w:rsidR="009A298F" w:rsidRDefault="00134FDD" w:rsidP="00134FDD">
      <w:pPr>
        <w:contextualSpacing/>
      </w:pPr>
      <w:r>
        <w:t>* Gnosticism and the Babi-Baha'i Religions</w:t>
      </w:r>
    </w:p>
    <w:p w14:paraId="1E8830CF" w14:textId="77777777" w:rsidR="00134FDD" w:rsidRDefault="00134FDD" w:rsidP="00134FDD">
      <w:pPr>
        <w:contextualSpacing/>
      </w:pPr>
      <w:r>
        <w:t xml:space="preserve">* </w:t>
      </w:r>
      <w:r w:rsidR="001F7004" w:rsidRPr="001F7004">
        <w:t>World Religions and Babi-Baha'i Concepts of Wisdom</w:t>
      </w:r>
    </w:p>
    <w:p w14:paraId="69C543CC" w14:textId="77777777" w:rsidR="001F7004" w:rsidRDefault="001F7004" w:rsidP="00134FDD">
      <w:pPr>
        <w:contextualSpacing/>
      </w:pPr>
      <w:r>
        <w:t xml:space="preserve">* </w:t>
      </w:r>
      <w:r w:rsidRPr="001F7004">
        <w:t>Dimensions of Bahā’ī  Soteriology: Some Notes on the Bahā’ī theology of the Salvific and</w:t>
      </w:r>
      <w:r>
        <w:t xml:space="preserve"> Redemptive role of Bahā'-Allāh</w:t>
      </w:r>
    </w:p>
    <w:p w14:paraId="4FC6D7B4" w14:textId="77777777" w:rsidR="001F7004" w:rsidRDefault="001F7004" w:rsidP="00134FDD">
      <w:pPr>
        <w:contextualSpacing/>
      </w:pPr>
      <w:r>
        <w:t xml:space="preserve">* </w:t>
      </w:r>
      <w:r w:rsidRPr="001F7004">
        <w:t>The Epistemology of `Abdu'l-Bahā and the Four Criterion of Truth</w:t>
      </w:r>
    </w:p>
    <w:p w14:paraId="1A4DF221" w14:textId="77777777" w:rsidR="001F7004" w:rsidRDefault="001F7004" w:rsidP="00A11FCB">
      <w:pPr>
        <w:contextualSpacing/>
      </w:pPr>
      <w:r>
        <w:t xml:space="preserve">* </w:t>
      </w:r>
      <w:r w:rsidR="00A11FCB">
        <w:t>A Scriptural Tablet of `Abd al-Bahā' commenting upon Qur'an 53:11: "The inmost heart (al-fū'ād) lieth not about what it envisions"</w:t>
      </w:r>
    </w:p>
    <w:p w14:paraId="3B4E9862" w14:textId="77777777" w:rsidR="00A11FCB" w:rsidRDefault="00A11FCB" w:rsidP="00A11FCB">
      <w:pPr>
        <w:contextualSpacing/>
      </w:pPr>
    </w:p>
    <w:p w14:paraId="5138AA83" w14:textId="77777777" w:rsidR="004D2E28" w:rsidRDefault="004D2E28" w:rsidP="00A11FCB">
      <w:pPr>
        <w:contextualSpacing/>
      </w:pPr>
    </w:p>
    <w:p w14:paraId="05F2454D" w14:textId="77777777" w:rsidR="004D2E28" w:rsidRPr="002279CB" w:rsidRDefault="004D2E28" w:rsidP="00A11FCB">
      <w:pPr>
        <w:contextualSpacing/>
        <w:rPr>
          <w:b/>
          <w:bCs/>
        </w:rPr>
      </w:pPr>
      <w:r w:rsidRPr="002279CB">
        <w:rPr>
          <w:b/>
          <w:bCs/>
        </w:rPr>
        <w:t>BABI-BAHA'I BIBLIOGRAPHICAL NOTES AND STUDIES</w:t>
      </w:r>
    </w:p>
    <w:p w14:paraId="3A59490E" w14:textId="77777777" w:rsidR="004D2E28" w:rsidRDefault="004D2E28" w:rsidP="00A11FCB">
      <w:pPr>
        <w:contextualSpacing/>
      </w:pPr>
    </w:p>
    <w:p w14:paraId="0E546CC4" w14:textId="77777777" w:rsidR="004D2E28" w:rsidRDefault="004D2E28" w:rsidP="004D2E28">
      <w:pPr>
        <w:contextualSpacing/>
      </w:pPr>
      <w:r>
        <w:t>Pal</w:t>
      </w:r>
      <w:r w:rsidR="002279CB">
        <w:t>estine-Israel,  Western Galilee</w:t>
      </w:r>
    </w:p>
    <w:p w14:paraId="57DD440A" w14:textId="77777777" w:rsidR="004D2E28" w:rsidRDefault="004D2E28" w:rsidP="004D2E28">
      <w:pPr>
        <w:contextualSpacing/>
      </w:pPr>
      <w:r>
        <w:t>* Acre (Akko = `Akka')</w:t>
      </w:r>
    </w:p>
    <w:p w14:paraId="5E880D3F" w14:textId="77777777" w:rsidR="004D2E28" w:rsidRDefault="004D2E28" w:rsidP="004D2E28">
      <w:pPr>
        <w:contextualSpacing/>
      </w:pPr>
      <w:r>
        <w:t>* Haifa, Mount Carnel</w:t>
      </w:r>
    </w:p>
    <w:p w14:paraId="24710D05" w14:textId="77777777" w:rsidR="004D2E28" w:rsidRDefault="004D2E28" w:rsidP="004D2E28">
      <w:pPr>
        <w:contextualSpacing/>
      </w:pPr>
    </w:p>
    <w:p w14:paraId="200D3835" w14:textId="77777777" w:rsidR="004D2E28" w:rsidRDefault="002279CB" w:rsidP="004D2E28">
      <w:pPr>
        <w:contextualSpacing/>
      </w:pPr>
      <w:r>
        <w:t>Thomas K. Cheyne (1841-1915)</w:t>
      </w:r>
    </w:p>
    <w:p w14:paraId="3632165B" w14:textId="77777777" w:rsidR="00134FDD" w:rsidRDefault="00134FDD" w:rsidP="00134FDD">
      <w:pPr>
        <w:contextualSpacing/>
      </w:pPr>
    </w:p>
    <w:p w14:paraId="3A907760" w14:textId="77777777" w:rsidR="00057AB3" w:rsidRDefault="00057AB3" w:rsidP="00134FDD">
      <w:pPr>
        <w:contextualSpacing/>
      </w:pPr>
    </w:p>
    <w:p w14:paraId="5340814E" w14:textId="77777777" w:rsidR="00057AB3" w:rsidRDefault="00057AB3" w:rsidP="00134FDD">
      <w:pPr>
        <w:contextualSpacing/>
      </w:pPr>
    </w:p>
    <w:p w14:paraId="6CAD6899" w14:textId="77777777" w:rsidR="00134FDD" w:rsidRDefault="00134FDD" w:rsidP="00134FDD">
      <w:pPr>
        <w:contextualSpacing/>
      </w:pPr>
    </w:p>
    <w:p w14:paraId="53929890" w14:textId="77777777" w:rsidR="006334EF" w:rsidRDefault="006334EF">
      <w:pPr>
        <w:contextualSpacing/>
      </w:pPr>
    </w:p>
    <w:p w14:paraId="39F3A434" w14:textId="77777777" w:rsidR="005F57E2" w:rsidRPr="005F57E2" w:rsidRDefault="005F57E2" w:rsidP="005F57E2">
      <w:pPr>
        <w:contextualSpacing/>
        <w:rPr>
          <w:b/>
          <w:bCs/>
        </w:rPr>
      </w:pPr>
      <w:r w:rsidRPr="005F57E2">
        <w:rPr>
          <w:b/>
          <w:bCs/>
        </w:rPr>
        <w:t xml:space="preserve">Towards a History of Babi-Baha'i Scholarship: </w:t>
      </w:r>
    </w:p>
    <w:p w14:paraId="52EF3B34" w14:textId="77777777" w:rsidR="005F57E2" w:rsidRDefault="005F57E2" w:rsidP="005F57E2">
      <w:pPr>
        <w:contextualSpacing/>
        <w:rPr>
          <w:b/>
          <w:bCs/>
        </w:rPr>
      </w:pPr>
      <w:r w:rsidRPr="005F57E2">
        <w:rPr>
          <w:b/>
          <w:bCs/>
        </w:rPr>
        <w:t>Select Diplomats, Orientalists, Academics and Missionaries and their Attitudes towards the Babi-Baha'i religions</w:t>
      </w:r>
    </w:p>
    <w:p w14:paraId="3EBF0B57" w14:textId="77777777" w:rsidR="00AF6F4A" w:rsidRDefault="00354A66" w:rsidP="005F57E2">
      <w:pPr>
        <w:contextualSpacing/>
      </w:pPr>
      <w:hyperlink r:id="rId9" w:history="1">
        <w:r w:rsidR="00AF6F4A" w:rsidRPr="000B26A6">
          <w:rPr>
            <w:rStyle w:val="Hyperlink"/>
          </w:rPr>
          <w:t>http://hurqalya.ucmerced.edu/bb-studies/babi-bahai-studies-towards-history</w:t>
        </w:r>
      </w:hyperlink>
    </w:p>
    <w:p w14:paraId="4222CD17" w14:textId="77777777" w:rsidR="00AF6F4A" w:rsidRDefault="00AF6F4A">
      <w:pPr>
        <w:contextualSpacing/>
      </w:pPr>
    </w:p>
    <w:p w14:paraId="4C22C5F1" w14:textId="77777777" w:rsidR="005F57E2" w:rsidRPr="005F57E2" w:rsidRDefault="005F57E2" w:rsidP="005F57E2">
      <w:pPr>
        <w:contextualSpacing/>
        <w:rPr>
          <w:b/>
          <w:bCs/>
        </w:rPr>
      </w:pPr>
      <w:r w:rsidRPr="005F57E2">
        <w:rPr>
          <w:b/>
          <w:bCs/>
        </w:rPr>
        <w:t>PART 1 Select Scholars, Diplomats and Orientalists and the Genesis of the study of the Babi-Baha'i Religions</w:t>
      </w:r>
    </w:p>
    <w:p w14:paraId="6D109F8A" w14:textId="77777777" w:rsidR="005F57E2" w:rsidRDefault="005F57E2" w:rsidP="005F57E2">
      <w:pPr>
        <w:contextualSpacing/>
      </w:pPr>
    </w:p>
    <w:p w14:paraId="31C56E0A" w14:textId="77777777" w:rsidR="005F57E2" w:rsidRDefault="005F57E2" w:rsidP="005F57E2">
      <w:pPr>
        <w:contextualSpacing/>
      </w:pPr>
      <w:r>
        <w:t xml:space="preserve">* RUSSIA </w:t>
      </w:r>
    </w:p>
    <w:p w14:paraId="7E1B47AD" w14:textId="77777777" w:rsidR="005F57E2" w:rsidRDefault="005F57E2" w:rsidP="005F57E2">
      <w:pPr>
        <w:contextualSpacing/>
      </w:pPr>
      <w:r>
        <w:t xml:space="preserve">* FRANCE </w:t>
      </w:r>
    </w:p>
    <w:p w14:paraId="7799B413" w14:textId="77777777" w:rsidR="005F57E2" w:rsidRDefault="005F57E2" w:rsidP="005F57E2">
      <w:pPr>
        <w:contextualSpacing/>
      </w:pPr>
      <w:r>
        <w:t xml:space="preserve">* BRITAIN/ UK </w:t>
      </w:r>
    </w:p>
    <w:p w14:paraId="5E9E4366" w14:textId="77777777" w:rsidR="005F57E2" w:rsidRDefault="005F57E2" w:rsidP="005F57E2">
      <w:pPr>
        <w:contextualSpacing/>
      </w:pPr>
      <w:r>
        <w:t>* GERMANY</w:t>
      </w:r>
    </w:p>
    <w:p w14:paraId="788C7BB0" w14:textId="77777777" w:rsidR="005F57E2" w:rsidRDefault="005F57E2" w:rsidP="005F57E2">
      <w:pPr>
        <w:contextualSpacing/>
      </w:pPr>
      <w:r>
        <w:t>* HUNGARY</w:t>
      </w:r>
    </w:p>
    <w:p w14:paraId="407214C2" w14:textId="77777777" w:rsidR="005F57E2" w:rsidRDefault="005F57E2" w:rsidP="005F57E2">
      <w:pPr>
        <w:contextualSpacing/>
      </w:pPr>
      <w:r>
        <w:t xml:space="preserve">* </w:t>
      </w:r>
      <w:r w:rsidRPr="005F57E2">
        <w:t>DENMARK-NORWAY</w:t>
      </w:r>
    </w:p>
    <w:p w14:paraId="73934033" w14:textId="77777777" w:rsidR="005F57E2" w:rsidRDefault="005F57E2" w:rsidP="005F57E2">
      <w:pPr>
        <w:contextualSpacing/>
      </w:pPr>
    </w:p>
    <w:p w14:paraId="7312C9AE" w14:textId="77777777" w:rsidR="005F57E2" w:rsidRPr="005F57E2" w:rsidRDefault="005F57E2" w:rsidP="005F57E2">
      <w:pPr>
        <w:contextualSpacing/>
        <w:rPr>
          <w:b/>
          <w:bCs/>
        </w:rPr>
      </w:pPr>
      <w:r w:rsidRPr="005F57E2">
        <w:rPr>
          <w:b/>
          <w:bCs/>
        </w:rPr>
        <w:t>PART II - ROOTS AND INTERNAL SCHOLARSHIP</w:t>
      </w:r>
    </w:p>
    <w:p w14:paraId="32CFFA71" w14:textId="77777777" w:rsidR="005F57E2" w:rsidRDefault="005F57E2" w:rsidP="005F57E2">
      <w:pPr>
        <w:contextualSpacing/>
      </w:pPr>
    </w:p>
    <w:p w14:paraId="6FC79FFB" w14:textId="77777777" w:rsidR="005F57E2" w:rsidRDefault="005F57E2" w:rsidP="005F57E2">
      <w:pPr>
        <w:contextualSpacing/>
      </w:pPr>
      <w:r w:rsidRPr="005F57E2">
        <w:t>BABI-BAHA'I STUDIES - ROOTS AND ORIGINS, SOME HISTORICAL NOTES</w:t>
      </w:r>
    </w:p>
    <w:p w14:paraId="585165B4" w14:textId="77777777" w:rsidR="005F57E2" w:rsidRDefault="00CB2492" w:rsidP="005F57E2">
      <w:pPr>
        <w:contextualSpacing/>
      </w:pPr>
      <w:r>
        <w:t xml:space="preserve">* </w:t>
      </w:r>
      <w:r w:rsidRPr="00CB2492">
        <w:t>Some learned followers of Sayyid `Ali Muhammad Shirazi, the Bab</w:t>
      </w:r>
    </w:p>
    <w:p w14:paraId="45B79E9B" w14:textId="77777777" w:rsidR="00CB2492" w:rsidRDefault="00CB2492" w:rsidP="005F57E2">
      <w:pPr>
        <w:contextualSpacing/>
      </w:pPr>
    </w:p>
    <w:p w14:paraId="304C6F96" w14:textId="77777777" w:rsidR="00CB2492" w:rsidRDefault="00CB2492" w:rsidP="005F57E2">
      <w:pPr>
        <w:contextualSpacing/>
      </w:pPr>
      <w:r w:rsidRPr="00CB2492">
        <w:t>INTERNAL BAHA'I SCHOLARSHIP AND APOLOGETICS I (1863-1892)</w:t>
      </w:r>
    </w:p>
    <w:p w14:paraId="7F6187B5" w14:textId="77777777" w:rsidR="00CB2492" w:rsidRDefault="00CB2492" w:rsidP="005F57E2">
      <w:pPr>
        <w:contextualSpacing/>
      </w:pPr>
      <w:r>
        <w:t xml:space="preserve">* </w:t>
      </w:r>
      <w:r w:rsidRPr="00CB2492">
        <w:t xml:space="preserve">Some learned followers of Mirza Husayn `Ali Nuri, </w:t>
      </w:r>
      <w:r>
        <w:t>Baha'-Allah and their  writings</w:t>
      </w:r>
    </w:p>
    <w:p w14:paraId="5BA03020" w14:textId="77777777" w:rsidR="00CB2492" w:rsidRDefault="00CB2492" w:rsidP="005F57E2">
      <w:pPr>
        <w:contextualSpacing/>
      </w:pPr>
    </w:p>
    <w:p w14:paraId="2B6321C1" w14:textId="77777777" w:rsidR="00CB2492" w:rsidRDefault="00CB2492" w:rsidP="00CB2492">
      <w:pPr>
        <w:contextualSpacing/>
      </w:pPr>
      <w:r>
        <w:t>INTERNAL BAHA'I SCHOLARSHIP AND APOLOGETICS II (1892-1921)</w:t>
      </w:r>
    </w:p>
    <w:p w14:paraId="1512B2B2" w14:textId="77777777" w:rsidR="00CB2492" w:rsidRDefault="00CB2492" w:rsidP="00CB2492">
      <w:pPr>
        <w:contextualSpacing/>
      </w:pPr>
      <w:r>
        <w:t>* Babi-Baha'i Studies during the ministry of `Abd al-Baha' (d.1921)</w:t>
      </w:r>
    </w:p>
    <w:p w14:paraId="095E1861" w14:textId="77777777" w:rsidR="00CB2492" w:rsidRDefault="00CB2492" w:rsidP="00CB2492">
      <w:pPr>
        <w:contextualSpacing/>
      </w:pPr>
    </w:p>
    <w:p w14:paraId="79DA002D" w14:textId="77777777" w:rsidR="00CB2492" w:rsidRDefault="00CB2492" w:rsidP="00CB2492">
      <w:pPr>
        <w:contextualSpacing/>
      </w:pPr>
      <w:r>
        <w:t>INTERNAL BAHA'I SCHOLARSHIP AND APOLOGETICS III (1921-1957)</w:t>
      </w:r>
    </w:p>
    <w:p w14:paraId="3B45AE5E" w14:textId="77777777" w:rsidR="00CB2492" w:rsidRDefault="00CB2492" w:rsidP="00CB2492">
      <w:pPr>
        <w:contextualSpacing/>
      </w:pPr>
      <w:r>
        <w:t>* The Emergence of Babi-Baha'i Studies during the ministr</w:t>
      </w:r>
      <w:r w:rsidR="00A326EE">
        <w:t>y of Shoghi Effendi (1921-1957)</w:t>
      </w:r>
    </w:p>
    <w:p w14:paraId="7B3F14E7" w14:textId="77777777" w:rsidR="00A326EE" w:rsidRDefault="00A326EE" w:rsidP="00CB2492">
      <w:pPr>
        <w:contextualSpacing/>
      </w:pPr>
    </w:p>
    <w:p w14:paraId="3E11CA12" w14:textId="77777777" w:rsidR="00A326EE" w:rsidRDefault="00A326EE" w:rsidP="00CB2492">
      <w:pPr>
        <w:contextualSpacing/>
      </w:pPr>
      <w:r w:rsidRPr="00A326EE">
        <w:t>THE EMERGENCE OF INTERNALLY GENERATED BABI-BAHA'I STUDIES IN THE WEST</w:t>
      </w:r>
    </w:p>
    <w:p w14:paraId="4B81DA99" w14:textId="77777777" w:rsidR="00A326EE" w:rsidRDefault="00A326EE" w:rsidP="00CB2492">
      <w:pPr>
        <w:contextualSpacing/>
      </w:pPr>
    </w:p>
    <w:p w14:paraId="4FABF30D" w14:textId="77777777" w:rsidR="00A326EE" w:rsidRDefault="00950C2F" w:rsidP="00CB2492">
      <w:pPr>
        <w:contextualSpacing/>
      </w:pPr>
      <w:r>
        <w:t xml:space="preserve">* </w:t>
      </w:r>
      <w:r w:rsidRPr="00950C2F">
        <w:t>BRITAIN, THE UNITED KINGDOM</w:t>
      </w:r>
    </w:p>
    <w:p w14:paraId="129820E7" w14:textId="77777777" w:rsidR="00950C2F" w:rsidRDefault="00950C2F" w:rsidP="00CB2492">
      <w:pPr>
        <w:contextualSpacing/>
      </w:pPr>
      <w:r>
        <w:t xml:space="preserve">* </w:t>
      </w:r>
      <w:r w:rsidRPr="00950C2F">
        <w:t>FRANCE</w:t>
      </w:r>
    </w:p>
    <w:p w14:paraId="7132F5F6" w14:textId="77777777" w:rsidR="00950C2F" w:rsidRDefault="00950C2F" w:rsidP="00CB2492">
      <w:pPr>
        <w:contextualSpacing/>
      </w:pPr>
      <w:r>
        <w:t xml:space="preserve">* </w:t>
      </w:r>
      <w:r w:rsidRPr="00950C2F">
        <w:t>FURTHER EUROPEAN COUNTRIES</w:t>
      </w:r>
    </w:p>
    <w:p w14:paraId="4B12D979" w14:textId="77777777" w:rsidR="00950C2F" w:rsidRDefault="00950C2F" w:rsidP="00CB2492">
      <w:pPr>
        <w:contextualSpacing/>
      </w:pPr>
      <w:r>
        <w:t xml:space="preserve">* </w:t>
      </w:r>
      <w:r w:rsidRPr="00950C2F">
        <w:t>USA AND CANADA</w:t>
      </w:r>
    </w:p>
    <w:p w14:paraId="2D2DE195" w14:textId="77777777" w:rsidR="003E3079" w:rsidRDefault="003E3079" w:rsidP="00CB2492">
      <w:pPr>
        <w:contextualSpacing/>
      </w:pPr>
    </w:p>
    <w:p w14:paraId="5433D6D0" w14:textId="77777777" w:rsidR="003E3079" w:rsidRDefault="003E3079" w:rsidP="00CB2492">
      <w:pPr>
        <w:contextualSpacing/>
      </w:pPr>
      <w:r w:rsidRPr="003E3079">
        <w:t>SUPPLEMENTARY MATERIALS</w:t>
      </w:r>
    </w:p>
    <w:p w14:paraId="63C4C08D" w14:textId="77777777" w:rsidR="005F57E2" w:rsidRDefault="005F57E2">
      <w:pPr>
        <w:contextualSpacing/>
      </w:pPr>
    </w:p>
    <w:p w14:paraId="0E1BDD02" w14:textId="77777777" w:rsidR="009E322C" w:rsidRDefault="009E322C">
      <w:pPr>
        <w:contextualSpacing/>
        <w:rPr>
          <w:b/>
          <w:bCs/>
        </w:rPr>
      </w:pPr>
      <w:r w:rsidRPr="009E322C">
        <w:rPr>
          <w:b/>
          <w:bCs/>
        </w:rPr>
        <w:t>BIBLICAL SCHOLARS AND MISSIONARIES IN DIALOGUE AND POLEMIC WITH THE BABI-BAHA'I RELIGIONS AND THEIR DEVOTEES</w:t>
      </w:r>
    </w:p>
    <w:p w14:paraId="5DFA4BE6" w14:textId="77777777" w:rsidR="00AF6F4A" w:rsidRDefault="00354A66">
      <w:pPr>
        <w:contextualSpacing/>
      </w:pPr>
      <w:hyperlink r:id="rId10" w:history="1">
        <w:r w:rsidR="00AF6F4A" w:rsidRPr="000B26A6">
          <w:rPr>
            <w:rStyle w:val="Hyperlink"/>
          </w:rPr>
          <w:t>http://hurqalya.ucmerced.edu/bb-studies/missionaries-dialogue-polemic</w:t>
        </w:r>
      </w:hyperlink>
      <w:r w:rsidR="00AF6F4A">
        <w:t xml:space="preserve"> </w:t>
      </w:r>
    </w:p>
    <w:p w14:paraId="663E9CE8" w14:textId="77777777" w:rsidR="00AF6F4A" w:rsidRDefault="00AF6F4A">
      <w:pPr>
        <w:contextualSpacing/>
      </w:pPr>
    </w:p>
    <w:p w14:paraId="0B164EC5" w14:textId="77777777" w:rsidR="00062A87" w:rsidRPr="00184E35" w:rsidRDefault="00062A87">
      <w:pPr>
        <w:contextualSpacing/>
        <w:rPr>
          <w:b/>
          <w:bCs/>
        </w:rPr>
      </w:pPr>
      <w:r w:rsidRPr="00184E35">
        <w:rPr>
          <w:b/>
          <w:bCs/>
        </w:rPr>
        <w:t xml:space="preserve">Missionary Anti-Babi-Baha'i Dialogue and Polemic </w:t>
      </w:r>
    </w:p>
    <w:p w14:paraId="71D890EA" w14:textId="77777777" w:rsidR="007D04BE" w:rsidRDefault="007D04BE">
      <w:pPr>
        <w:contextualSpacing/>
      </w:pPr>
    </w:p>
    <w:p w14:paraId="1C3C4770" w14:textId="77777777" w:rsidR="00062A87" w:rsidRPr="00184E35" w:rsidRDefault="00062A87">
      <w:pPr>
        <w:contextualSpacing/>
        <w:rPr>
          <w:b/>
          <w:bCs/>
        </w:rPr>
      </w:pPr>
      <w:r w:rsidRPr="00184E35">
        <w:rPr>
          <w:b/>
          <w:bCs/>
        </w:rPr>
        <w:t>CATHOLIC INTERACTION AND DIALOGUE</w:t>
      </w:r>
    </w:p>
    <w:p w14:paraId="4F8D52DA" w14:textId="77777777" w:rsidR="00184E35" w:rsidRDefault="00184E35" w:rsidP="007D04BE">
      <w:pPr>
        <w:contextualSpacing/>
      </w:pPr>
    </w:p>
    <w:p w14:paraId="7BB053C0" w14:textId="77777777" w:rsidR="007D04BE" w:rsidRPr="00184E35" w:rsidRDefault="007D04BE" w:rsidP="007D04BE">
      <w:pPr>
        <w:contextualSpacing/>
        <w:rPr>
          <w:b/>
          <w:bCs/>
        </w:rPr>
      </w:pPr>
      <w:r w:rsidRPr="00184E35">
        <w:rPr>
          <w:b/>
          <w:bCs/>
        </w:rPr>
        <w:t>PROTESTANT DIALOGUE AND POLEMIC</w:t>
      </w:r>
    </w:p>
    <w:p w14:paraId="3689F5CB" w14:textId="77777777" w:rsidR="00184E35" w:rsidRDefault="00184E35" w:rsidP="007D04BE">
      <w:pPr>
        <w:contextualSpacing/>
      </w:pPr>
    </w:p>
    <w:p w14:paraId="65A74F20" w14:textId="77777777" w:rsidR="007D04BE" w:rsidRPr="00184E35" w:rsidRDefault="007D04BE" w:rsidP="007D04BE">
      <w:pPr>
        <w:contextualSpacing/>
        <w:rPr>
          <w:b/>
          <w:bCs/>
        </w:rPr>
      </w:pPr>
      <w:r w:rsidRPr="00184E35">
        <w:rPr>
          <w:b/>
          <w:bCs/>
        </w:rPr>
        <w:t>BIBLICAL AND RELIGIOUS SCHOLARS</w:t>
      </w:r>
    </w:p>
    <w:p w14:paraId="5E936B6B" w14:textId="77777777" w:rsidR="006A113D" w:rsidRDefault="00714602" w:rsidP="007D04BE">
      <w:pPr>
        <w:contextualSpacing/>
      </w:pPr>
      <w:r>
        <w:t xml:space="preserve">* </w:t>
      </w:r>
      <w:r w:rsidR="006A113D" w:rsidRPr="006A113D">
        <w:t>Church Missionary S</w:t>
      </w:r>
      <w:r w:rsidR="006A113D">
        <w:t>ociety (CMS)</w:t>
      </w:r>
    </w:p>
    <w:p w14:paraId="588CDE2F" w14:textId="77777777" w:rsidR="006A113D" w:rsidRDefault="00714602" w:rsidP="007D04BE">
      <w:pPr>
        <w:contextualSpacing/>
      </w:pPr>
      <w:r>
        <w:t xml:space="preserve">* </w:t>
      </w:r>
      <w:r w:rsidR="006A113D" w:rsidRPr="006A113D">
        <w:t>American Clergy Scholars and Missionaries</w:t>
      </w:r>
    </w:p>
    <w:p w14:paraId="2F3483A6" w14:textId="77777777" w:rsidR="00714602" w:rsidRDefault="00714602" w:rsidP="00714602">
      <w:pPr>
        <w:contextualSpacing/>
      </w:pPr>
      <w:r>
        <w:t>* Persian-Iran based missionaries</w:t>
      </w:r>
    </w:p>
    <w:p w14:paraId="0CAB313A" w14:textId="77777777" w:rsidR="00714602" w:rsidRDefault="00714602" w:rsidP="00714602">
      <w:pPr>
        <w:contextualSpacing/>
      </w:pPr>
      <w:r>
        <w:t>* Syria-Palestine based missionaries</w:t>
      </w:r>
    </w:p>
    <w:p w14:paraId="1E8C4135" w14:textId="77777777" w:rsidR="00714602" w:rsidRDefault="00714602" w:rsidP="00714602">
      <w:pPr>
        <w:contextualSpacing/>
      </w:pPr>
      <w:r>
        <w:t>* Germany rooted missionaries in Ottoman Pales</w:t>
      </w:r>
      <w:r w:rsidR="0009218B">
        <w:t>tine - the Tempelgesellschaft</w:t>
      </w:r>
    </w:p>
    <w:p w14:paraId="05AE5E82" w14:textId="77777777" w:rsidR="0009218B" w:rsidRPr="0009218B" w:rsidRDefault="0009218B" w:rsidP="00714602">
      <w:pPr>
        <w:contextualSpacing/>
        <w:rPr>
          <w:b/>
          <w:bCs/>
        </w:rPr>
      </w:pPr>
      <w:r w:rsidRPr="0009218B">
        <w:rPr>
          <w:b/>
          <w:bCs/>
        </w:rPr>
        <w:t xml:space="preserve">* </w:t>
      </w:r>
      <w:r w:rsidRPr="0009218B">
        <w:rPr>
          <w:rStyle w:val="Strong"/>
          <w:b w:val="0"/>
          <w:bCs w:val="0"/>
        </w:rPr>
        <w:t>Egyptian based Christians of various denominations</w:t>
      </w:r>
    </w:p>
    <w:p w14:paraId="0D6C42F3" w14:textId="77777777" w:rsidR="009E322C" w:rsidRDefault="009E322C">
      <w:pPr>
        <w:contextualSpacing/>
      </w:pPr>
    </w:p>
    <w:p w14:paraId="0D510DB7" w14:textId="77777777" w:rsidR="00AF6F4A" w:rsidRPr="001F3FCF" w:rsidRDefault="00991911">
      <w:pPr>
        <w:contextualSpacing/>
        <w:rPr>
          <w:b/>
          <w:bCs/>
        </w:rPr>
      </w:pPr>
      <w:r w:rsidRPr="001F3FCF">
        <w:rPr>
          <w:b/>
          <w:bCs/>
        </w:rPr>
        <w:t>Bahá’</w:t>
      </w:r>
      <w:r w:rsidRPr="001F3FCF">
        <w:rPr>
          <w:rFonts w:ascii="Arial" w:hAnsi="Arial" w:cs="Arial"/>
          <w:b/>
          <w:bCs/>
        </w:rPr>
        <w:t>í</w:t>
      </w:r>
      <w:r w:rsidRPr="001F3FCF">
        <w:rPr>
          <w:b/>
          <w:bCs/>
        </w:rPr>
        <w:t xml:space="preserve"> Studies Bulletin</w:t>
      </w:r>
      <w:r w:rsidR="00CB78D3" w:rsidRPr="001F3FCF">
        <w:rPr>
          <w:b/>
          <w:bCs/>
        </w:rPr>
        <w:t xml:space="preserve"> (1982-1993</w:t>
      </w:r>
      <w:r w:rsidRPr="001F3FCF">
        <w:rPr>
          <w:b/>
          <w:bCs/>
        </w:rPr>
        <w:t>)</w:t>
      </w:r>
    </w:p>
    <w:p w14:paraId="7987EA1D" w14:textId="77777777" w:rsidR="00991911" w:rsidRDefault="00354A66">
      <w:pPr>
        <w:contextualSpacing/>
      </w:pPr>
      <w:hyperlink r:id="rId11" w:history="1">
        <w:r w:rsidR="00991911" w:rsidRPr="000B26A6">
          <w:rPr>
            <w:rStyle w:val="Hyperlink"/>
          </w:rPr>
          <w:t>http://hurqalya.ucmerced.edu/journals/bsb</w:t>
        </w:r>
      </w:hyperlink>
    </w:p>
    <w:p w14:paraId="6E2D430F" w14:textId="77777777" w:rsidR="00991911" w:rsidRDefault="00991911">
      <w:pPr>
        <w:contextualSpacing/>
      </w:pPr>
    </w:p>
    <w:p w14:paraId="59727F46" w14:textId="77777777" w:rsidR="00991911" w:rsidRPr="001F3FCF" w:rsidRDefault="00153E0F">
      <w:pPr>
        <w:contextualSpacing/>
        <w:rPr>
          <w:b/>
          <w:bCs/>
        </w:rPr>
      </w:pPr>
      <w:r w:rsidRPr="001F3FCF">
        <w:rPr>
          <w:b/>
          <w:bCs/>
        </w:rPr>
        <w:t>Syzygy (from 2017)</w:t>
      </w:r>
    </w:p>
    <w:p w14:paraId="18897EC4" w14:textId="77777777" w:rsidR="00CB78D3" w:rsidRDefault="00354A66">
      <w:pPr>
        <w:contextualSpacing/>
      </w:pPr>
      <w:hyperlink r:id="rId12" w:history="1">
        <w:r w:rsidR="00CB78D3" w:rsidRPr="000B26A6">
          <w:rPr>
            <w:rStyle w:val="Hyperlink"/>
          </w:rPr>
          <w:t>http://hurqalya.ucmerced.edu/scholarship/syzygy</w:t>
        </w:r>
      </w:hyperlink>
      <w:r w:rsidR="00CB78D3">
        <w:t xml:space="preserve"> </w:t>
      </w:r>
    </w:p>
    <w:p w14:paraId="6DD0F2FA" w14:textId="77777777" w:rsidR="00CB78D3" w:rsidRDefault="00CB78D3">
      <w:pPr>
        <w:contextualSpacing/>
      </w:pPr>
    </w:p>
    <w:p w14:paraId="04064F7E" w14:textId="77777777" w:rsidR="00153E0F" w:rsidRDefault="00153E0F">
      <w:pPr>
        <w:contextualSpacing/>
      </w:pPr>
    </w:p>
    <w:p w14:paraId="01245331" w14:textId="77777777" w:rsidR="00184E35" w:rsidRDefault="00184E35">
      <w:pPr>
        <w:contextualSpacing/>
      </w:pPr>
    </w:p>
    <w:p w14:paraId="69983E0A" w14:textId="77777777" w:rsidR="00184E35" w:rsidRDefault="00184E35">
      <w:pPr>
        <w:contextualSpacing/>
      </w:pPr>
    </w:p>
    <w:p w14:paraId="1090EB2A" w14:textId="77777777" w:rsidR="00A02EDC" w:rsidRPr="00A02EDC" w:rsidRDefault="00A02EDC">
      <w:pPr>
        <w:contextualSpacing/>
        <w:rPr>
          <w:b/>
          <w:bCs/>
        </w:rPr>
      </w:pPr>
      <w:r w:rsidRPr="00A02EDC">
        <w:rPr>
          <w:b/>
          <w:bCs/>
        </w:rPr>
        <w:t>Biography, Claims and Writi</w:t>
      </w:r>
      <w:r w:rsidR="00424298">
        <w:rPr>
          <w:b/>
          <w:bCs/>
        </w:rPr>
        <w:t>ngs of Bahā’-Allāh (1817-1892</w:t>
      </w:r>
      <w:r w:rsidRPr="00A02EDC">
        <w:rPr>
          <w:b/>
          <w:bCs/>
        </w:rPr>
        <w:t>)</w:t>
      </w:r>
    </w:p>
    <w:p w14:paraId="229A6DEC" w14:textId="77777777" w:rsidR="00AF6F4A" w:rsidRDefault="00354A66">
      <w:pPr>
        <w:contextualSpacing/>
      </w:pPr>
      <w:hyperlink r:id="rId13" w:history="1">
        <w:r w:rsidR="00F17D63" w:rsidRPr="00B87BA7">
          <w:rPr>
            <w:rStyle w:val="Hyperlink"/>
          </w:rPr>
          <w:t>http://hurqalya.ucmerced.edu/bah%C4%81%E2%80%99-all%C4%81h</w:t>
        </w:r>
      </w:hyperlink>
    </w:p>
    <w:p w14:paraId="1977AB09" w14:textId="77777777" w:rsidR="00F17D63" w:rsidRDefault="00F17D63">
      <w:pPr>
        <w:contextualSpacing/>
      </w:pPr>
    </w:p>
    <w:p w14:paraId="1EE949DE" w14:textId="77777777" w:rsidR="0057479C" w:rsidRPr="005B1EE4" w:rsidRDefault="0057479C" w:rsidP="0057479C">
      <w:pPr>
        <w:contextualSpacing/>
        <w:rPr>
          <w:b/>
          <w:bCs/>
        </w:rPr>
      </w:pPr>
      <w:r w:rsidRPr="00424298">
        <w:rPr>
          <w:b/>
          <w:bCs/>
        </w:rPr>
        <w:t>Biographical and Bibliographical</w:t>
      </w:r>
      <w:r w:rsidR="00424298" w:rsidRPr="00424298">
        <w:rPr>
          <w:b/>
          <w:bCs/>
        </w:rPr>
        <w:t xml:space="preserve"> Overviews and Literary Sources</w:t>
      </w:r>
    </w:p>
    <w:p w14:paraId="76C39C11" w14:textId="77777777" w:rsidR="00A02EDC" w:rsidRDefault="0057479C" w:rsidP="005B1EE4">
      <w:pPr>
        <w:pStyle w:val="ListParagraph"/>
        <w:numPr>
          <w:ilvl w:val="0"/>
          <w:numId w:val="3"/>
        </w:numPr>
      </w:pPr>
      <w:r>
        <w:t>BIOGRAPHY</w:t>
      </w:r>
    </w:p>
    <w:p w14:paraId="494730E3" w14:textId="77777777" w:rsidR="0057479C" w:rsidRDefault="0057479C" w:rsidP="005B1EE4">
      <w:pPr>
        <w:pStyle w:val="ListParagraph"/>
        <w:numPr>
          <w:ilvl w:val="0"/>
          <w:numId w:val="3"/>
        </w:numPr>
      </w:pPr>
      <w:r w:rsidRPr="0057479C">
        <w:t>BIBLIOGRAPHY</w:t>
      </w:r>
    </w:p>
    <w:p w14:paraId="4B2B3FEB" w14:textId="77777777" w:rsidR="0057479C" w:rsidRDefault="0057479C" w:rsidP="005B1EE4">
      <w:pPr>
        <w:pStyle w:val="ListParagraph"/>
        <w:numPr>
          <w:ilvl w:val="0"/>
          <w:numId w:val="3"/>
        </w:numPr>
      </w:pPr>
      <w:r w:rsidRPr="0057479C">
        <w:t>CLAIMS AND TITLES</w:t>
      </w:r>
    </w:p>
    <w:p w14:paraId="553FF0D6" w14:textId="77777777" w:rsidR="00C377BD" w:rsidRDefault="00C377BD" w:rsidP="0057479C">
      <w:pPr>
        <w:contextualSpacing/>
      </w:pPr>
    </w:p>
    <w:p w14:paraId="1107331D" w14:textId="77777777" w:rsidR="00184E35" w:rsidRDefault="00184E35" w:rsidP="0057479C">
      <w:pPr>
        <w:contextualSpacing/>
      </w:pPr>
    </w:p>
    <w:p w14:paraId="5C408C31" w14:textId="77777777" w:rsidR="00C377BD" w:rsidRPr="00F17D63" w:rsidRDefault="00C377BD" w:rsidP="00C377BD">
      <w:pPr>
        <w:contextualSpacing/>
        <w:rPr>
          <w:b/>
          <w:bCs/>
        </w:rPr>
      </w:pPr>
      <w:r w:rsidRPr="00F17D63">
        <w:rPr>
          <w:b/>
          <w:bCs/>
        </w:rPr>
        <w:t>The Persian years of the Bābī period  (1844-1852)</w:t>
      </w:r>
    </w:p>
    <w:p w14:paraId="334F1788" w14:textId="77777777" w:rsidR="000B4EFD" w:rsidRDefault="000B4EFD" w:rsidP="00C377BD">
      <w:pPr>
        <w:contextualSpacing/>
      </w:pPr>
    </w:p>
    <w:p w14:paraId="7C468D2D" w14:textId="77777777" w:rsidR="008C605A" w:rsidRDefault="008C605A" w:rsidP="00C377BD">
      <w:pPr>
        <w:contextualSpacing/>
      </w:pPr>
      <w:r>
        <w:t xml:space="preserve">* </w:t>
      </w:r>
      <w:r w:rsidRPr="008C605A">
        <w:t>Rashh-i</w:t>
      </w:r>
      <w:r>
        <w:t>-‘</w:t>
      </w:r>
      <w:r w:rsidRPr="008C605A">
        <w:t>Ama'</w:t>
      </w:r>
    </w:p>
    <w:p w14:paraId="39A2F035" w14:textId="77777777" w:rsidR="00A554CD" w:rsidRDefault="00A554CD" w:rsidP="00C377BD">
      <w:pPr>
        <w:contextualSpacing/>
      </w:pPr>
    </w:p>
    <w:p w14:paraId="3AE5FAA5" w14:textId="77777777" w:rsidR="0057479C" w:rsidRPr="00F17D63" w:rsidRDefault="00C377BD" w:rsidP="00C377BD">
      <w:pPr>
        <w:contextualSpacing/>
        <w:rPr>
          <w:b/>
          <w:bCs/>
        </w:rPr>
      </w:pPr>
      <w:r w:rsidRPr="00F17D63">
        <w:rPr>
          <w:b/>
          <w:bCs/>
        </w:rPr>
        <w:t>The Iraq period: Baghdad and beyond (1852-1863)</w:t>
      </w:r>
    </w:p>
    <w:p w14:paraId="23CD5A2B" w14:textId="77777777" w:rsidR="000B4EFD" w:rsidRDefault="000B4EFD" w:rsidP="00C377BD">
      <w:pPr>
        <w:contextualSpacing/>
      </w:pPr>
    </w:p>
    <w:p w14:paraId="1808EF60" w14:textId="77777777" w:rsidR="00C377BD" w:rsidRDefault="00C35576" w:rsidP="00C377BD">
      <w:pPr>
        <w:contextualSpacing/>
      </w:pPr>
      <w:r>
        <w:t xml:space="preserve">* </w:t>
      </w:r>
      <w:r w:rsidR="00F17D63">
        <w:t>Lawh</w:t>
      </w:r>
      <w:r w:rsidR="00A554CD" w:rsidRPr="00A554CD">
        <w:t xml:space="preserve">-i kull al-ta`ām </w:t>
      </w:r>
      <w:r w:rsidR="00A554CD">
        <w:t>(</w:t>
      </w:r>
      <w:r w:rsidRPr="00C35576">
        <w:t xml:space="preserve">The Tablet </w:t>
      </w:r>
      <w:r>
        <w:t>o</w:t>
      </w:r>
      <w:r w:rsidRPr="00C35576">
        <w:t>f All Food</w:t>
      </w:r>
      <w:r w:rsidR="00A554CD">
        <w:t>)</w:t>
      </w:r>
    </w:p>
    <w:p w14:paraId="29D401DB" w14:textId="77777777" w:rsidR="00C35576" w:rsidRDefault="00C35576" w:rsidP="00C377BD">
      <w:pPr>
        <w:contextualSpacing/>
      </w:pPr>
      <w:r>
        <w:t>*</w:t>
      </w:r>
      <w:r w:rsidR="00A554CD">
        <w:t xml:space="preserve"> </w:t>
      </w:r>
      <w:r w:rsidR="00A554CD" w:rsidRPr="00A554CD">
        <w:t xml:space="preserve">Qaṣīdih `izz varqā'iyya  </w:t>
      </w:r>
      <w:r w:rsidR="00A554CD">
        <w:t>(</w:t>
      </w:r>
      <w:r>
        <w:t>The Mighty Ode of the Dove</w:t>
      </w:r>
      <w:r w:rsidR="00A554CD">
        <w:t>)</w:t>
      </w:r>
    </w:p>
    <w:p w14:paraId="4557E914" w14:textId="77777777" w:rsidR="00C35576" w:rsidRDefault="00C35576" w:rsidP="00C377BD">
      <w:pPr>
        <w:contextualSpacing/>
      </w:pPr>
      <w:r>
        <w:t>* Select Alchemical Notes a</w:t>
      </w:r>
      <w:r w:rsidRPr="00C35576">
        <w:t>nd Scriptural Tablets</w:t>
      </w:r>
    </w:p>
    <w:p w14:paraId="589578C9" w14:textId="77777777" w:rsidR="00C35576" w:rsidRDefault="008C605A" w:rsidP="00C377BD">
      <w:pPr>
        <w:contextualSpacing/>
      </w:pPr>
      <w:r>
        <w:lastRenderedPageBreak/>
        <w:t xml:space="preserve">* </w:t>
      </w:r>
      <w:r w:rsidR="00A554CD" w:rsidRPr="00A554CD">
        <w:t xml:space="preserve">Tafsir ayat al-Nūr </w:t>
      </w:r>
      <w:r w:rsidR="00A554CD">
        <w:t xml:space="preserve"> (</w:t>
      </w:r>
      <w:r w:rsidRPr="008C605A">
        <w:t>Commentary upon the Light Verse</w:t>
      </w:r>
      <w:r w:rsidR="00A554CD">
        <w:t>)</w:t>
      </w:r>
    </w:p>
    <w:p w14:paraId="79478CA9" w14:textId="77777777" w:rsidR="008C605A" w:rsidRDefault="00A554CD" w:rsidP="00C377BD">
      <w:pPr>
        <w:contextualSpacing/>
      </w:pPr>
      <w:r>
        <w:t xml:space="preserve">* </w:t>
      </w:r>
      <w:r w:rsidR="00F17D63">
        <w:t>Lawh</w:t>
      </w:r>
      <w:r w:rsidR="00B77FCC" w:rsidRPr="00B77FCC">
        <w:t xml:space="preserve"> </w:t>
      </w:r>
      <w:r w:rsidRPr="00A554CD">
        <w:t>-i</w:t>
      </w:r>
      <w:r>
        <w:t>-h</w:t>
      </w:r>
      <w:r w:rsidRPr="00A554CD">
        <w:t>aqq  (The</w:t>
      </w:r>
      <w:r>
        <w:t xml:space="preserve"> Tablet of the Ultimately Real)</w:t>
      </w:r>
    </w:p>
    <w:p w14:paraId="48EC20D6" w14:textId="77777777" w:rsidR="00AF6F4A" w:rsidRDefault="00B77FCC">
      <w:pPr>
        <w:contextualSpacing/>
      </w:pPr>
      <w:r>
        <w:t xml:space="preserve">* </w:t>
      </w:r>
      <w:r w:rsidR="00F17D63">
        <w:t>Lawh</w:t>
      </w:r>
      <w:r w:rsidRPr="00B77FCC">
        <w:t xml:space="preserve"> al-Raḥmat  (</w:t>
      </w:r>
      <w:r>
        <w:t>The Tablet of the Merciful One)</w:t>
      </w:r>
    </w:p>
    <w:p w14:paraId="25B48BE2" w14:textId="77777777" w:rsidR="00A554CD" w:rsidRDefault="00A554CD">
      <w:pPr>
        <w:contextualSpacing/>
      </w:pPr>
    </w:p>
    <w:p w14:paraId="1A672449" w14:textId="77777777" w:rsidR="00B77FCC" w:rsidRPr="005B1EE4" w:rsidRDefault="001360B4">
      <w:pPr>
        <w:contextualSpacing/>
        <w:rPr>
          <w:b/>
          <w:bCs/>
        </w:rPr>
      </w:pPr>
      <w:r w:rsidRPr="005B1EE4">
        <w:rPr>
          <w:b/>
          <w:bCs/>
        </w:rPr>
        <w:t>SELECT EARLY POETICAL WORKS OF BAHA'-ALLAH</w:t>
      </w:r>
    </w:p>
    <w:p w14:paraId="01E7CD6E" w14:textId="77777777" w:rsidR="00656809" w:rsidRDefault="00656809">
      <w:pPr>
        <w:contextualSpacing/>
      </w:pPr>
    </w:p>
    <w:p w14:paraId="34C09E53" w14:textId="77777777" w:rsidR="00656809" w:rsidRPr="005B1EE4" w:rsidRDefault="00656809">
      <w:pPr>
        <w:contextualSpacing/>
        <w:rPr>
          <w:b/>
          <w:bCs/>
        </w:rPr>
      </w:pPr>
      <w:r w:rsidRPr="005B1EE4">
        <w:rPr>
          <w:b/>
          <w:bCs/>
        </w:rPr>
        <w:t>THE SEVEN AND FOUR VALLEYS</w:t>
      </w:r>
    </w:p>
    <w:p w14:paraId="5C8693D2" w14:textId="77777777" w:rsidR="00656809" w:rsidRDefault="00656809">
      <w:pPr>
        <w:contextualSpacing/>
      </w:pPr>
    </w:p>
    <w:p w14:paraId="31E1BC93" w14:textId="77777777" w:rsidR="00656809" w:rsidRDefault="0027270B" w:rsidP="00841F4D">
      <w:pPr>
        <w:pStyle w:val="ListParagraph"/>
        <w:numPr>
          <w:ilvl w:val="0"/>
          <w:numId w:val="1"/>
        </w:numPr>
      </w:pPr>
      <w:r w:rsidRPr="0027270B">
        <w:t>Tafsīr-i Hu [Huwa]</w:t>
      </w:r>
    </w:p>
    <w:p w14:paraId="3C0C32B6" w14:textId="77777777" w:rsidR="0027270B" w:rsidRDefault="0027270B" w:rsidP="00841F4D">
      <w:pPr>
        <w:pStyle w:val="ListParagraph"/>
        <w:numPr>
          <w:ilvl w:val="0"/>
          <w:numId w:val="1"/>
        </w:numPr>
      </w:pPr>
      <w:r w:rsidRPr="0027270B">
        <w:t>Lawh-i Mulla Muhammad Ja`far Naraqi</w:t>
      </w:r>
    </w:p>
    <w:p w14:paraId="3B024BC1" w14:textId="77777777" w:rsidR="0027270B" w:rsidRDefault="00F17D63" w:rsidP="00841F4D">
      <w:pPr>
        <w:pStyle w:val="ListParagraph"/>
        <w:numPr>
          <w:ilvl w:val="0"/>
          <w:numId w:val="1"/>
        </w:numPr>
      </w:pPr>
      <w:r>
        <w:t>Lawh</w:t>
      </w:r>
      <w:r w:rsidR="00DA333E" w:rsidRPr="00DA333E">
        <w:t>-i madīnat al-tawḥīd (The Tablet of the City of t</w:t>
      </w:r>
      <w:r w:rsidR="00DA333E">
        <w:t>he Divine Unity)</w:t>
      </w:r>
    </w:p>
    <w:p w14:paraId="62210A92" w14:textId="77777777" w:rsidR="0027270B" w:rsidRDefault="00F17D63" w:rsidP="00841F4D">
      <w:pPr>
        <w:pStyle w:val="ListParagraph"/>
        <w:numPr>
          <w:ilvl w:val="0"/>
          <w:numId w:val="1"/>
        </w:numPr>
      </w:pPr>
      <w:r>
        <w:t>Lawh</w:t>
      </w:r>
      <w:r w:rsidR="00DA333E" w:rsidRPr="00DA333E">
        <w:t>-i madīnat al-rida' (The Tablet of the Ci</w:t>
      </w:r>
      <w:r w:rsidR="00D81CB6">
        <w:t>ty of the Radiant Acquiescence)</w:t>
      </w:r>
    </w:p>
    <w:p w14:paraId="289F6C9D" w14:textId="77777777" w:rsidR="00DA333E" w:rsidRDefault="00D81CB6" w:rsidP="00841F4D">
      <w:pPr>
        <w:pStyle w:val="ListParagraph"/>
        <w:numPr>
          <w:ilvl w:val="0"/>
          <w:numId w:val="1"/>
        </w:numPr>
      </w:pPr>
      <w:r w:rsidRPr="00D81CB6">
        <w:t>Halih, halih, halih, yā bishārat   (Hallelujah, Hallelujah, Hallelujah, O Glad-Tidings!)</w:t>
      </w:r>
    </w:p>
    <w:p w14:paraId="07169A41" w14:textId="77777777" w:rsidR="0027270B" w:rsidRDefault="00B21160" w:rsidP="00841F4D">
      <w:pPr>
        <w:pStyle w:val="ListParagraph"/>
        <w:numPr>
          <w:ilvl w:val="0"/>
          <w:numId w:val="1"/>
        </w:numPr>
      </w:pPr>
      <w:r w:rsidRPr="00B21160">
        <w:t>Kalimat-i Maknunah (The Hidden Words</w:t>
      </w:r>
      <w:r>
        <w:t>)</w:t>
      </w:r>
    </w:p>
    <w:p w14:paraId="09287394" w14:textId="77777777" w:rsidR="00B21160" w:rsidRDefault="00061FC9" w:rsidP="00841F4D">
      <w:pPr>
        <w:pStyle w:val="ListParagraph"/>
        <w:numPr>
          <w:ilvl w:val="0"/>
          <w:numId w:val="1"/>
        </w:numPr>
      </w:pPr>
      <w:r w:rsidRPr="00061FC9">
        <w:t>Sahifa-yi Shatti</w:t>
      </w:r>
      <w:r>
        <w:t>yya (The Scroll of the Torrent)</w:t>
      </w:r>
    </w:p>
    <w:p w14:paraId="6FE69E93" w14:textId="77777777" w:rsidR="00061FC9" w:rsidRDefault="00CC22AD" w:rsidP="00841F4D">
      <w:pPr>
        <w:pStyle w:val="ListParagraph"/>
        <w:numPr>
          <w:ilvl w:val="0"/>
          <w:numId w:val="1"/>
        </w:numPr>
      </w:pPr>
      <w:r w:rsidRPr="00CC22AD">
        <w:t>Lawh-i</w:t>
      </w:r>
      <w:r>
        <w:t xml:space="preserve"> Fitna (The Tablet of the Test)</w:t>
      </w:r>
    </w:p>
    <w:p w14:paraId="7D5E54E0" w14:textId="77777777" w:rsidR="00CC22AD" w:rsidRDefault="006A5049" w:rsidP="00841F4D">
      <w:pPr>
        <w:pStyle w:val="ListParagraph"/>
        <w:numPr>
          <w:ilvl w:val="0"/>
          <w:numId w:val="1"/>
        </w:numPr>
      </w:pPr>
      <w:r w:rsidRPr="006A5049">
        <w:t>Lawh-i Shikkar Shikan Shavand</w:t>
      </w:r>
    </w:p>
    <w:p w14:paraId="26EB0FBC" w14:textId="77777777" w:rsidR="006A5049" w:rsidRDefault="00F17D63" w:rsidP="00841F4D">
      <w:pPr>
        <w:pStyle w:val="ListParagraph"/>
        <w:numPr>
          <w:ilvl w:val="0"/>
          <w:numId w:val="1"/>
        </w:numPr>
      </w:pPr>
      <w:r>
        <w:t>Lawh</w:t>
      </w:r>
      <w:r w:rsidR="000265C9" w:rsidRPr="000265C9">
        <w:t>-i Muṣībat-i Ḥ</w:t>
      </w:r>
      <w:r w:rsidR="000265C9">
        <w:t>urūfāt-i `Aliyyīn (</w:t>
      </w:r>
      <w:r w:rsidR="000265C9" w:rsidRPr="000265C9">
        <w:t>The Tablet of the Cal</w:t>
      </w:r>
      <w:r w:rsidR="000265C9">
        <w:t>amity of the Elevated Letters)</w:t>
      </w:r>
    </w:p>
    <w:p w14:paraId="22C76A9A" w14:textId="77777777" w:rsidR="000265C9" w:rsidRDefault="00D93F67" w:rsidP="00841F4D">
      <w:pPr>
        <w:pStyle w:val="ListParagraph"/>
        <w:numPr>
          <w:ilvl w:val="0"/>
          <w:numId w:val="1"/>
        </w:numPr>
      </w:pPr>
      <w:r w:rsidRPr="00D93F67">
        <w:t>L</w:t>
      </w:r>
      <w:r w:rsidR="00115A6E">
        <w:t>awh-i Subhana Rabbi al-`A`la  (</w:t>
      </w:r>
      <w:r w:rsidRPr="00D93F67">
        <w:t xml:space="preserve">Glorified be my Lord, the Most Exalted)  </w:t>
      </w:r>
      <w:r w:rsidR="00381A07">
        <w:br/>
      </w:r>
      <w:r w:rsidRPr="00D93F67">
        <w:t>or Lawh-i Harf al</w:t>
      </w:r>
      <w:r>
        <w:t>-Baqa' (The Tablet of Eternity)</w:t>
      </w:r>
    </w:p>
    <w:p w14:paraId="57515E7A" w14:textId="77777777" w:rsidR="00381A07" w:rsidRDefault="005F1414" w:rsidP="00841F4D">
      <w:pPr>
        <w:pStyle w:val="ListParagraph"/>
        <w:numPr>
          <w:ilvl w:val="0"/>
          <w:numId w:val="1"/>
        </w:numPr>
      </w:pPr>
      <w:r>
        <w:t>Lawh-i Subhana Rabbi al-`A`la (‘</w:t>
      </w:r>
      <w:r w:rsidRPr="005F1414">
        <w:t>Glorified</w:t>
      </w:r>
      <w:r>
        <w:t xml:space="preserve"> be my Lord, the Most Exalted’)</w:t>
      </w:r>
    </w:p>
    <w:p w14:paraId="67A24190" w14:textId="77777777" w:rsidR="005F1414" w:rsidRDefault="007645EC" w:rsidP="00841F4D">
      <w:pPr>
        <w:pStyle w:val="ListParagraph"/>
        <w:numPr>
          <w:ilvl w:val="0"/>
          <w:numId w:val="1"/>
        </w:numPr>
      </w:pPr>
      <w:r w:rsidRPr="007645EC">
        <w:t xml:space="preserve">Lawh-i </w:t>
      </w:r>
      <w:r>
        <w:t xml:space="preserve"> Huriyya (Tablet of the Maiden)</w:t>
      </w:r>
    </w:p>
    <w:p w14:paraId="56BA29F2" w14:textId="77777777" w:rsidR="007645EC" w:rsidRDefault="004409DC" w:rsidP="00841F4D">
      <w:pPr>
        <w:pStyle w:val="ListParagraph"/>
        <w:numPr>
          <w:ilvl w:val="0"/>
          <w:numId w:val="1"/>
        </w:numPr>
      </w:pPr>
      <w:r w:rsidRPr="004409DC">
        <w:t>Lawh-i Hur-i `ujab (The Tablet of the Wondrous Maiden</w:t>
      </w:r>
      <w:r>
        <w:t>)</w:t>
      </w:r>
    </w:p>
    <w:p w14:paraId="3EE813B0" w14:textId="77777777" w:rsidR="004409DC" w:rsidRDefault="000C218E" w:rsidP="00841F4D">
      <w:pPr>
        <w:pStyle w:val="ListParagraph"/>
        <w:numPr>
          <w:ilvl w:val="0"/>
          <w:numId w:val="1"/>
        </w:numPr>
      </w:pPr>
      <w:r w:rsidRPr="000C218E">
        <w:t>Lawh-i Ghulam al-Khuld (The Tablet of the Eternal Youth</w:t>
      </w:r>
      <w:r>
        <w:t>)</w:t>
      </w:r>
    </w:p>
    <w:p w14:paraId="68481A8E" w14:textId="77777777" w:rsidR="000C218E" w:rsidRDefault="00286734" w:rsidP="00841F4D">
      <w:pPr>
        <w:pStyle w:val="ListParagraph"/>
        <w:numPr>
          <w:ilvl w:val="0"/>
          <w:numId w:val="1"/>
        </w:numPr>
      </w:pPr>
      <w:r w:rsidRPr="00286734">
        <w:t>Lawh-i Mallah al-Quds (The Tablet of the Holy Mariner)</w:t>
      </w:r>
    </w:p>
    <w:p w14:paraId="312FAEB3" w14:textId="77777777" w:rsidR="00286734" w:rsidRDefault="00754408" w:rsidP="00841F4D">
      <w:pPr>
        <w:pStyle w:val="ListParagraph"/>
        <w:numPr>
          <w:ilvl w:val="0"/>
          <w:numId w:val="1"/>
        </w:numPr>
      </w:pPr>
      <w:r w:rsidRPr="00754408">
        <w:t>Surat al-Sabr (The Surah of Patience) o</w:t>
      </w:r>
      <w:r>
        <w:t>r Lawh-i `Ayyub (Tablet of Job)</w:t>
      </w:r>
    </w:p>
    <w:p w14:paraId="0D4DDF33" w14:textId="77777777" w:rsidR="00754408" w:rsidRDefault="00754408" w:rsidP="00841F4D">
      <w:pPr>
        <w:pStyle w:val="ListParagraph"/>
        <w:numPr>
          <w:ilvl w:val="0"/>
          <w:numId w:val="1"/>
        </w:numPr>
      </w:pPr>
      <w:r w:rsidRPr="00754408">
        <w:t>Lawh-i Bulbul al-Firaq (The Tablet of the Nightingale of Separation</w:t>
      </w:r>
      <w:r>
        <w:t>)</w:t>
      </w:r>
    </w:p>
    <w:p w14:paraId="7F7856A7" w14:textId="77777777" w:rsidR="00286F7B" w:rsidRDefault="0039753E" w:rsidP="00841F4D">
      <w:pPr>
        <w:pStyle w:val="ListParagraph"/>
        <w:numPr>
          <w:ilvl w:val="0"/>
          <w:numId w:val="1"/>
        </w:numPr>
      </w:pPr>
      <w:r w:rsidRPr="0039753E">
        <w:t>Surat al-Hij</w:t>
      </w:r>
      <w:r>
        <w:t>r  (The Surah of the Departure)</w:t>
      </w:r>
    </w:p>
    <w:p w14:paraId="46A14E89" w14:textId="77777777" w:rsidR="0039753E" w:rsidRDefault="00625349" w:rsidP="00841F4D">
      <w:pPr>
        <w:pStyle w:val="ListParagraph"/>
        <w:numPr>
          <w:ilvl w:val="0"/>
          <w:numId w:val="1"/>
        </w:numPr>
      </w:pPr>
      <w:r w:rsidRPr="00625349">
        <w:t>Surat al-Dhikr  (The Surah of the Remembrance</w:t>
      </w:r>
      <w:r>
        <w:t>)</w:t>
      </w:r>
    </w:p>
    <w:p w14:paraId="354EC000" w14:textId="77777777" w:rsidR="00625349" w:rsidRDefault="00745AB6" w:rsidP="00841F4D">
      <w:pPr>
        <w:pStyle w:val="ListParagraph"/>
        <w:numPr>
          <w:ilvl w:val="0"/>
          <w:numId w:val="1"/>
        </w:numPr>
      </w:pPr>
      <w:r w:rsidRPr="00745AB6">
        <w:t>Surat-Allah (The Surah of the Godhead</w:t>
      </w:r>
      <w:r>
        <w:t>)</w:t>
      </w:r>
    </w:p>
    <w:p w14:paraId="29289EDC" w14:textId="77777777" w:rsidR="00745AB6" w:rsidRDefault="00745AB6">
      <w:pPr>
        <w:contextualSpacing/>
      </w:pPr>
    </w:p>
    <w:p w14:paraId="1663361E" w14:textId="77777777" w:rsidR="00841F4D" w:rsidRPr="005B1EE4" w:rsidRDefault="00841F4D">
      <w:pPr>
        <w:contextualSpacing/>
        <w:rPr>
          <w:b/>
          <w:bCs/>
        </w:rPr>
      </w:pPr>
      <w:r w:rsidRPr="005B1EE4">
        <w:rPr>
          <w:b/>
          <w:bCs/>
        </w:rPr>
        <w:t>THE ESSENCE OF THE MYSTERIES AND THE BOOK OF CERTITUDE</w:t>
      </w:r>
    </w:p>
    <w:p w14:paraId="771FC85B" w14:textId="77777777" w:rsidR="00841F4D" w:rsidRPr="001F3FCF" w:rsidRDefault="00841F4D">
      <w:pPr>
        <w:contextualSpacing/>
        <w:rPr>
          <w:b/>
          <w:bCs/>
        </w:rPr>
      </w:pPr>
      <w:r w:rsidRPr="001F3FCF">
        <w:rPr>
          <w:b/>
          <w:bCs/>
        </w:rPr>
        <w:t>* Jawāhir al-asrār  (Gems of the Mysteries) and Kitāb-i īqān  (The Book of Certitude)</w:t>
      </w:r>
    </w:p>
    <w:p w14:paraId="19563263" w14:textId="77777777" w:rsidR="00115A6E" w:rsidRPr="005B1EE4" w:rsidRDefault="00510010">
      <w:pPr>
        <w:contextualSpacing/>
        <w:rPr>
          <w:b/>
          <w:bCs/>
        </w:rPr>
      </w:pPr>
      <w:r w:rsidRPr="005B1EE4">
        <w:rPr>
          <w:b/>
          <w:bCs/>
        </w:rPr>
        <w:t>* THE KITAB-I IQAN</w:t>
      </w:r>
    </w:p>
    <w:p w14:paraId="1AD7C607" w14:textId="77777777" w:rsidR="00656809" w:rsidRDefault="00656809">
      <w:pPr>
        <w:contextualSpacing/>
      </w:pPr>
    </w:p>
    <w:p w14:paraId="62D4A7A6" w14:textId="77777777" w:rsidR="00510010" w:rsidRPr="00184E35" w:rsidRDefault="00510010">
      <w:pPr>
        <w:contextualSpacing/>
        <w:rPr>
          <w:b/>
          <w:bCs/>
        </w:rPr>
      </w:pPr>
      <w:r w:rsidRPr="00184E35">
        <w:rPr>
          <w:b/>
          <w:bCs/>
        </w:rPr>
        <w:t>The History of the Riḍ</w:t>
      </w:r>
      <w:r w:rsidR="000B4EFD" w:rsidRPr="00184E35">
        <w:rPr>
          <w:b/>
          <w:bCs/>
        </w:rPr>
        <w:t xml:space="preserve">wān </w:t>
      </w:r>
      <w:r w:rsidRPr="00184E35">
        <w:rPr>
          <w:b/>
          <w:bCs/>
        </w:rPr>
        <w:t>Festival and of Islamic and Babi-Baha'i Scriptural Writings associated therewith.</w:t>
      </w:r>
    </w:p>
    <w:p w14:paraId="1330727C" w14:textId="77777777" w:rsidR="00510010" w:rsidRDefault="00510010">
      <w:pPr>
        <w:contextualSpacing/>
      </w:pPr>
    </w:p>
    <w:p w14:paraId="44A4B718" w14:textId="77777777" w:rsidR="00510010" w:rsidRPr="00F17D63" w:rsidRDefault="00E000FA" w:rsidP="00E000FA">
      <w:pPr>
        <w:contextualSpacing/>
        <w:rPr>
          <w:b/>
          <w:bCs/>
        </w:rPr>
      </w:pPr>
      <w:r w:rsidRPr="00F17D63">
        <w:rPr>
          <w:b/>
          <w:bCs/>
        </w:rPr>
        <w:t>The Constantinople [Istanbul] period  (1863)</w:t>
      </w:r>
    </w:p>
    <w:p w14:paraId="7E10E876" w14:textId="77777777" w:rsidR="00E000FA" w:rsidRDefault="003277E4" w:rsidP="00E000FA">
      <w:pPr>
        <w:contextualSpacing/>
      </w:pPr>
      <w:r>
        <w:t xml:space="preserve">* </w:t>
      </w:r>
      <w:r w:rsidRPr="003277E4">
        <w:t>The Mathnavi-yi Mubārak (The Blessed Mathnavi</w:t>
      </w:r>
      <w:r>
        <w:t>)</w:t>
      </w:r>
    </w:p>
    <w:p w14:paraId="69B2E16A" w14:textId="77777777" w:rsidR="00B77FCC" w:rsidRDefault="000048D8">
      <w:pPr>
        <w:contextualSpacing/>
      </w:pPr>
      <w:r>
        <w:t xml:space="preserve">* </w:t>
      </w:r>
      <w:r w:rsidRPr="000048D8">
        <w:t>Lawḥ-i Nāqūs  (The Tablet of the Bell)</w:t>
      </w:r>
    </w:p>
    <w:p w14:paraId="0E7E84BD" w14:textId="77777777" w:rsidR="000048D8" w:rsidRDefault="00605311">
      <w:pPr>
        <w:contextualSpacing/>
      </w:pPr>
      <w:r>
        <w:t xml:space="preserve">* </w:t>
      </w:r>
      <w:r w:rsidRPr="00605311">
        <w:t>Lawḥ-i Hawdaj [Samsun] (The Tablet of the Howdah) I</w:t>
      </w:r>
    </w:p>
    <w:p w14:paraId="26B70959" w14:textId="77777777" w:rsidR="00605311" w:rsidRDefault="00605311" w:rsidP="00605311">
      <w:pPr>
        <w:contextualSpacing/>
      </w:pPr>
      <w:r>
        <w:lastRenderedPageBreak/>
        <w:t xml:space="preserve">* </w:t>
      </w:r>
      <w:r w:rsidRPr="00605311">
        <w:t>Lawḥ-i Hawdaj [Samsun] (The Tablet of the Howdah) I</w:t>
      </w:r>
      <w:r>
        <w:t>I</w:t>
      </w:r>
    </w:p>
    <w:p w14:paraId="56EE6822" w14:textId="77777777" w:rsidR="00605311" w:rsidRDefault="000A2C52" w:rsidP="00605311">
      <w:pPr>
        <w:contextualSpacing/>
      </w:pPr>
      <w:r>
        <w:t xml:space="preserve">* </w:t>
      </w:r>
      <w:r w:rsidRPr="000A2C52">
        <w:t>Lawḥ</w:t>
      </w:r>
      <w:r>
        <w:t xml:space="preserve">-i Shams-i jamāl-i ilāhī </w:t>
      </w:r>
      <w:r w:rsidRPr="000A2C52">
        <w:t>(The Tablet of the Sun of the Divine Beauty)</w:t>
      </w:r>
    </w:p>
    <w:p w14:paraId="131DC129" w14:textId="77777777" w:rsidR="000A2C52" w:rsidRDefault="0060294D" w:rsidP="00605311">
      <w:pPr>
        <w:contextualSpacing/>
      </w:pPr>
      <w:r>
        <w:t xml:space="preserve">* </w:t>
      </w:r>
      <w:r w:rsidRPr="0060294D">
        <w:t>Miscellaneous other Writings of the Constantinople-Istanbul Period</w:t>
      </w:r>
    </w:p>
    <w:p w14:paraId="77880F71" w14:textId="77777777" w:rsidR="0060294D" w:rsidRDefault="0060294D" w:rsidP="00605311">
      <w:pPr>
        <w:contextualSpacing/>
      </w:pPr>
    </w:p>
    <w:p w14:paraId="39C5622E" w14:textId="77777777" w:rsidR="00B02B0F" w:rsidRPr="00A44330" w:rsidRDefault="00B02B0F" w:rsidP="00B02B0F">
      <w:pPr>
        <w:contextualSpacing/>
        <w:rPr>
          <w:b/>
          <w:bCs/>
        </w:rPr>
      </w:pPr>
      <w:r w:rsidRPr="00A44330">
        <w:rPr>
          <w:b/>
          <w:bCs/>
        </w:rPr>
        <w:t>THE AFNAN - FAMILY OF THE BAB - ALL PERIODS (1852-1892)</w:t>
      </w:r>
    </w:p>
    <w:p w14:paraId="64544990" w14:textId="77777777" w:rsidR="00B02B0F" w:rsidRDefault="00B02B0F" w:rsidP="00B02B0F">
      <w:pPr>
        <w:contextualSpacing/>
      </w:pPr>
      <w:r>
        <w:t>Scriptural Tablets of Baha'-Allah to  the Afnan family of the Bab and to leading members of the Babi religion.</w:t>
      </w:r>
    </w:p>
    <w:p w14:paraId="109704C3" w14:textId="77777777" w:rsidR="00B02B0F" w:rsidRDefault="00B02B0F" w:rsidP="00A44330">
      <w:pPr>
        <w:pStyle w:val="ListParagraph"/>
        <w:numPr>
          <w:ilvl w:val="0"/>
          <w:numId w:val="2"/>
        </w:numPr>
      </w:pPr>
      <w:r>
        <w:t>Khadijah-Sultan Begum, Wife of the Bab from 1258/1842 (b. Shiraz, 1822-d. Sept. 15th, 1300/1882).</w:t>
      </w:r>
    </w:p>
    <w:p w14:paraId="0C9E7274" w14:textId="77777777" w:rsidR="00B02B0F" w:rsidRDefault="00B02B0F" w:rsidP="00A44330">
      <w:pPr>
        <w:pStyle w:val="ListParagraph"/>
        <w:numPr>
          <w:ilvl w:val="0"/>
          <w:numId w:val="2"/>
        </w:numPr>
      </w:pPr>
      <w:r>
        <w:t>Hajji Mirza Sayyid Muhammad, Khal Akbar ("The Greatest Maternal Uncle") (c. 1798-d. Shiraz, 1876). The recipient of the Kitab-i iqan in c. 1861.</w:t>
      </w:r>
    </w:p>
    <w:p w14:paraId="359975CD" w14:textId="77777777" w:rsidR="00B02B0F" w:rsidRDefault="00B02B0F" w:rsidP="00A44330">
      <w:pPr>
        <w:pStyle w:val="ListParagraph"/>
        <w:numPr>
          <w:ilvl w:val="0"/>
          <w:numId w:val="2"/>
        </w:numPr>
      </w:pPr>
      <w:r>
        <w:t>Hajji Mirza Sayyid `Ali Afnan, Khal-i A`zam (The Most Great Maternal Uncle). One of the seven martyrs of Tehran (d. 1850).</w:t>
      </w:r>
    </w:p>
    <w:p w14:paraId="5B491303" w14:textId="77777777" w:rsidR="00B02B0F" w:rsidRDefault="00B02B0F" w:rsidP="00A44330">
      <w:pPr>
        <w:pStyle w:val="ListParagraph"/>
        <w:numPr>
          <w:ilvl w:val="0"/>
          <w:numId w:val="2"/>
        </w:numPr>
      </w:pPr>
      <w:r>
        <w:t>Hajji Mirza Hasan `Ali Afnan (d. Yazd, c. 187?). Youngest maternal uncle of the Bab.</w:t>
      </w:r>
    </w:p>
    <w:p w14:paraId="1D6B3641" w14:textId="77777777" w:rsidR="00B02B0F" w:rsidRDefault="00B02B0F" w:rsidP="00A44330">
      <w:pPr>
        <w:pStyle w:val="ListParagraph"/>
        <w:numPr>
          <w:ilvl w:val="0"/>
          <w:numId w:val="2"/>
        </w:numPr>
      </w:pPr>
      <w:r>
        <w:t>Hajji Mirza Sayyid Hasan (d. 1892), known as the Great Afnan, Afnan-i Kabir.</w:t>
      </w:r>
    </w:p>
    <w:p w14:paraId="350D1F20" w14:textId="77777777" w:rsidR="0060294D" w:rsidRDefault="00B02B0F" w:rsidP="00A44330">
      <w:pPr>
        <w:pStyle w:val="ListParagraph"/>
        <w:numPr>
          <w:ilvl w:val="0"/>
          <w:numId w:val="2"/>
        </w:numPr>
      </w:pPr>
      <w:r>
        <w:t>Hajji Mirza Muhammad Taqi, Vakil al-Dawlih, involved in the building of the Mashriq al-Adhkar in Ishqabad (b. Shiraz, c.1839-d. Haifa, 30th August, 1911).</w:t>
      </w:r>
    </w:p>
    <w:p w14:paraId="536FDB5A" w14:textId="77777777" w:rsidR="00605311" w:rsidRDefault="00605311" w:rsidP="00605311">
      <w:pPr>
        <w:contextualSpacing/>
      </w:pPr>
    </w:p>
    <w:p w14:paraId="053EE58A" w14:textId="77777777" w:rsidR="00605311" w:rsidRPr="00E04ECD" w:rsidRDefault="00E04ECD" w:rsidP="00E04ECD">
      <w:pPr>
        <w:contextualSpacing/>
        <w:rPr>
          <w:b/>
          <w:bCs/>
        </w:rPr>
      </w:pPr>
      <w:r w:rsidRPr="00E04ECD">
        <w:rPr>
          <w:b/>
          <w:bCs/>
        </w:rPr>
        <w:t>The Adrianople [Edirne] period (1863-1868)</w:t>
      </w:r>
    </w:p>
    <w:p w14:paraId="58F88A71" w14:textId="77777777" w:rsidR="00E04ECD" w:rsidRDefault="00CE1024" w:rsidP="00E04ECD">
      <w:pPr>
        <w:contextualSpacing/>
      </w:pPr>
      <w:r>
        <w:t xml:space="preserve">* </w:t>
      </w:r>
      <w:r w:rsidRPr="00CE1024">
        <w:t>Sūrat al-`Ibad (The Surah of the Servants)</w:t>
      </w:r>
    </w:p>
    <w:p w14:paraId="51E3EA71" w14:textId="77777777" w:rsidR="00605311" w:rsidRDefault="00CE1024">
      <w:pPr>
        <w:contextualSpacing/>
      </w:pPr>
      <w:r>
        <w:t xml:space="preserve">* </w:t>
      </w:r>
      <w:r w:rsidRPr="00CE1024">
        <w:t>Sūrat al-Mursal (The Surah of the Sent Messengers)</w:t>
      </w:r>
    </w:p>
    <w:p w14:paraId="2FA5BF47" w14:textId="77777777" w:rsidR="00CE1024" w:rsidRDefault="00CE1024">
      <w:pPr>
        <w:contextualSpacing/>
      </w:pPr>
      <w:r>
        <w:t xml:space="preserve">* </w:t>
      </w:r>
      <w:r w:rsidRPr="00CE1024">
        <w:t>Sūrat al-Ahsab (The Surah of the Companions) or Lawh-i Hab</w:t>
      </w:r>
      <w:r>
        <w:t>ib (Tablet for the Beloved One)</w:t>
      </w:r>
    </w:p>
    <w:p w14:paraId="04A7D28D" w14:textId="77777777" w:rsidR="00CE1024" w:rsidRDefault="00CE1024">
      <w:pPr>
        <w:contextualSpacing/>
      </w:pPr>
      <w:r>
        <w:t xml:space="preserve">* </w:t>
      </w:r>
      <w:r w:rsidR="00C37690" w:rsidRPr="00C37690">
        <w:t>Sūrat al-Ma`ani (The Surah of the Sublimities</w:t>
      </w:r>
      <w:r w:rsidR="00C37690">
        <w:t>)</w:t>
      </w:r>
    </w:p>
    <w:p w14:paraId="354510D6" w14:textId="77777777" w:rsidR="00CE1024" w:rsidRDefault="00C37690">
      <w:pPr>
        <w:contextualSpacing/>
      </w:pPr>
      <w:r>
        <w:t xml:space="preserve">* </w:t>
      </w:r>
      <w:r w:rsidRPr="00C37690">
        <w:t>Surat al-Widad = Lawh-i Sayyah (The Tablet of the Traveler)</w:t>
      </w:r>
    </w:p>
    <w:p w14:paraId="35A3C2A0" w14:textId="77777777" w:rsidR="00C37690" w:rsidRDefault="00D853E6">
      <w:pPr>
        <w:contextualSpacing/>
      </w:pPr>
      <w:r>
        <w:t xml:space="preserve">* </w:t>
      </w:r>
      <w:r w:rsidRPr="00D853E6">
        <w:t>Sūrat al-Qamis (The Surah of the Robe)</w:t>
      </w:r>
    </w:p>
    <w:p w14:paraId="666E48A4" w14:textId="77777777" w:rsidR="00D853E6" w:rsidRDefault="00524439">
      <w:pPr>
        <w:contextualSpacing/>
      </w:pPr>
      <w:r>
        <w:t>*</w:t>
      </w:r>
      <w:r w:rsidRPr="00524439">
        <w:t xml:space="preserve"> Sūrat al-Fath  (The Surah of the Opening)</w:t>
      </w:r>
    </w:p>
    <w:p w14:paraId="2FE5B796" w14:textId="77777777" w:rsidR="00524439" w:rsidRDefault="00524439">
      <w:pPr>
        <w:contextualSpacing/>
      </w:pPr>
      <w:r>
        <w:t xml:space="preserve">* </w:t>
      </w:r>
      <w:r w:rsidRPr="00524439">
        <w:t>Sūrat al-Khiṭāb (The Surah  of the Oration)</w:t>
      </w:r>
    </w:p>
    <w:p w14:paraId="1AC0C093" w14:textId="77777777" w:rsidR="00524439" w:rsidRDefault="00F13AEB">
      <w:pPr>
        <w:contextualSpacing/>
      </w:pPr>
      <w:r>
        <w:t xml:space="preserve">* </w:t>
      </w:r>
      <w:r w:rsidRPr="00F13AEB">
        <w:t>Surat al-Ism (The Surah of the Name)</w:t>
      </w:r>
    </w:p>
    <w:p w14:paraId="6FA87B06" w14:textId="77777777" w:rsidR="00F13AEB" w:rsidRDefault="00F77DAE">
      <w:pPr>
        <w:contextualSpacing/>
      </w:pPr>
      <w:r>
        <w:t xml:space="preserve">* </w:t>
      </w:r>
      <w:r w:rsidRPr="00F77DAE">
        <w:t>Sūrat al-Fadl (The Surah of the Divine Bounty)</w:t>
      </w:r>
    </w:p>
    <w:p w14:paraId="2D849B27" w14:textId="77777777" w:rsidR="00524439" w:rsidRDefault="00F77DAE">
      <w:pPr>
        <w:contextualSpacing/>
      </w:pPr>
      <w:r>
        <w:t xml:space="preserve">* </w:t>
      </w:r>
      <w:r w:rsidRPr="00F77DAE">
        <w:t>Surat al-Zuhur (The Surah of the Manifestation /Theophany)</w:t>
      </w:r>
    </w:p>
    <w:p w14:paraId="5340F851" w14:textId="77777777" w:rsidR="00F77DAE" w:rsidRDefault="007B09B6">
      <w:pPr>
        <w:contextualSpacing/>
      </w:pPr>
      <w:r>
        <w:t xml:space="preserve">* </w:t>
      </w:r>
      <w:r w:rsidRPr="007B09B6">
        <w:t>Lawh-i Baha' (T</w:t>
      </w:r>
      <w:r>
        <w:t>he Tablet of Baha' [Splendour])</w:t>
      </w:r>
    </w:p>
    <w:p w14:paraId="7E830A66" w14:textId="77777777" w:rsidR="007B09B6" w:rsidRDefault="009F575C">
      <w:pPr>
        <w:contextualSpacing/>
      </w:pPr>
      <w:r>
        <w:t xml:space="preserve">* </w:t>
      </w:r>
      <w:r w:rsidRPr="009F575C">
        <w:t>Surat al-Bayan (The Surah of the Exposition)</w:t>
      </w:r>
    </w:p>
    <w:p w14:paraId="0432D622" w14:textId="77777777" w:rsidR="009F575C" w:rsidRDefault="009D4C08">
      <w:pPr>
        <w:contextualSpacing/>
      </w:pPr>
      <w:r>
        <w:t>*</w:t>
      </w:r>
      <w:r w:rsidR="003A6122" w:rsidRPr="003A6122">
        <w:t xml:space="preserve"> Surat al-Hifz (The Surah of the Preserver)</w:t>
      </w:r>
    </w:p>
    <w:p w14:paraId="2D4D7932" w14:textId="77777777" w:rsidR="003A6122" w:rsidRDefault="009D4C08">
      <w:pPr>
        <w:contextualSpacing/>
      </w:pPr>
      <w:r>
        <w:t xml:space="preserve">* </w:t>
      </w:r>
      <w:r w:rsidRPr="009D4C08">
        <w:t>Surat al-Jawad (The Surah for Jawad)</w:t>
      </w:r>
    </w:p>
    <w:p w14:paraId="102F3867" w14:textId="77777777" w:rsidR="00F77DAE" w:rsidRDefault="009D4C08">
      <w:pPr>
        <w:contextualSpacing/>
      </w:pPr>
      <w:r>
        <w:t xml:space="preserve">* </w:t>
      </w:r>
      <w:r w:rsidRPr="009D4C08">
        <w:t>Sūrat al-Jaw</w:t>
      </w:r>
      <w:r>
        <w:t>ad (The Surah of the Preserver)</w:t>
      </w:r>
    </w:p>
    <w:p w14:paraId="7E937499" w14:textId="77777777" w:rsidR="009D4C08" w:rsidRDefault="009D4C08">
      <w:pPr>
        <w:contextualSpacing/>
      </w:pPr>
      <w:r>
        <w:t xml:space="preserve">* </w:t>
      </w:r>
      <w:r w:rsidRPr="009D4C08">
        <w:t>Sūrat al-Man` (The Surah of the Interdiction)</w:t>
      </w:r>
    </w:p>
    <w:p w14:paraId="79ECFFB9" w14:textId="77777777" w:rsidR="00F77DAE" w:rsidRDefault="00546FA1">
      <w:pPr>
        <w:contextualSpacing/>
      </w:pPr>
      <w:r>
        <w:t xml:space="preserve">* </w:t>
      </w:r>
      <w:r w:rsidRPr="00546FA1">
        <w:t>Sūrat al-Damm (The Surah of Blood)</w:t>
      </w:r>
    </w:p>
    <w:p w14:paraId="141B5D03" w14:textId="77777777" w:rsidR="00546FA1" w:rsidRDefault="00546FA1">
      <w:pPr>
        <w:contextualSpacing/>
      </w:pPr>
      <w:r>
        <w:t xml:space="preserve">* </w:t>
      </w:r>
      <w:r w:rsidRPr="00546FA1">
        <w:t>Lawh al-Nuqta (The Surah of the Point)</w:t>
      </w:r>
    </w:p>
    <w:p w14:paraId="78CBF8DB" w14:textId="77777777" w:rsidR="00546FA1" w:rsidRDefault="00355B99">
      <w:pPr>
        <w:contextualSpacing/>
      </w:pPr>
      <w:r>
        <w:t>*</w:t>
      </w:r>
      <w:r w:rsidRPr="00355B99">
        <w:t xml:space="preserve"> Lawh-i Laylat al-Quds  (The Tablet of the Sacred Night)</w:t>
      </w:r>
    </w:p>
    <w:p w14:paraId="4416CF50" w14:textId="77777777" w:rsidR="00355B99" w:rsidRDefault="007753DA">
      <w:pPr>
        <w:contextualSpacing/>
      </w:pPr>
      <w:r>
        <w:t xml:space="preserve">* </w:t>
      </w:r>
      <w:r w:rsidRPr="007753DA">
        <w:t>Surat al-Amr I</w:t>
      </w:r>
      <w:r>
        <w:t xml:space="preserve"> (The Surah of the Command [I])</w:t>
      </w:r>
    </w:p>
    <w:p w14:paraId="3A1BFD50" w14:textId="77777777" w:rsidR="007753DA" w:rsidRDefault="008A6CAB">
      <w:pPr>
        <w:contextualSpacing/>
      </w:pPr>
      <w:r>
        <w:t xml:space="preserve">* </w:t>
      </w:r>
      <w:r w:rsidRPr="008A6CAB">
        <w:t>Surat al-Amr II (The Surah of the Command</w:t>
      </w:r>
      <w:r>
        <w:t xml:space="preserve"> [II]</w:t>
      </w:r>
      <w:r w:rsidRPr="008A6CAB">
        <w:t>)</w:t>
      </w:r>
    </w:p>
    <w:p w14:paraId="5ED1CA51" w14:textId="77777777" w:rsidR="008A6CAB" w:rsidRDefault="008A6CAB">
      <w:pPr>
        <w:contextualSpacing/>
      </w:pPr>
      <w:r>
        <w:t xml:space="preserve">* </w:t>
      </w:r>
      <w:r w:rsidRPr="008A6CAB">
        <w:t>Sūrat al-qadīr  (The Surah of the Omnipotent)</w:t>
      </w:r>
    </w:p>
    <w:p w14:paraId="314B609D" w14:textId="77777777" w:rsidR="008A6CAB" w:rsidRDefault="008636CB">
      <w:pPr>
        <w:contextualSpacing/>
      </w:pPr>
      <w:r>
        <w:t xml:space="preserve">* </w:t>
      </w:r>
      <w:r w:rsidRPr="008636CB">
        <w:t>Sūrat al-Qada' (The Surah of the Divine Decree)</w:t>
      </w:r>
    </w:p>
    <w:p w14:paraId="33C6430C" w14:textId="77777777" w:rsidR="008636CB" w:rsidRDefault="008636CB">
      <w:pPr>
        <w:contextualSpacing/>
      </w:pPr>
      <w:r>
        <w:lastRenderedPageBreak/>
        <w:t>*</w:t>
      </w:r>
      <w:r w:rsidRPr="008636CB">
        <w:t xml:space="preserve"> Surat al-Qalam (The Surah of the Pen)</w:t>
      </w:r>
    </w:p>
    <w:p w14:paraId="5806FF4C" w14:textId="77777777" w:rsidR="008636CB" w:rsidRDefault="008636CB">
      <w:pPr>
        <w:contextualSpacing/>
      </w:pPr>
      <w:r>
        <w:t xml:space="preserve">* </w:t>
      </w:r>
      <w:r w:rsidRPr="008636CB">
        <w:t>Commentary on the basmala and Q. 68:1""N" (Nun). By the Pen</w:t>
      </w:r>
      <w:r>
        <w:t>!</w:t>
      </w:r>
      <w:r w:rsidR="005B1EE4">
        <w:t>”</w:t>
      </w:r>
    </w:p>
    <w:p w14:paraId="1F7CDB95" w14:textId="77777777" w:rsidR="00965006" w:rsidRDefault="00965006">
      <w:pPr>
        <w:contextualSpacing/>
      </w:pPr>
    </w:p>
    <w:p w14:paraId="140095DC" w14:textId="77777777" w:rsidR="00965006" w:rsidRDefault="00965006">
      <w:pPr>
        <w:contextualSpacing/>
      </w:pPr>
      <w:r w:rsidRPr="00965006">
        <w:t>The Arabic and Persian Tablets for persons n</w:t>
      </w:r>
      <w:r w:rsidR="005B1EE4">
        <w:t>amed Ahmad:</w:t>
      </w:r>
    </w:p>
    <w:p w14:paraId="7581CB45" w14:textId="77777777" w:rsidR="00965006" w:rsidRDefault="00965006">
      <w:pPr>
        <w:contextualSpacing/>
      </w:pPr>
      <w:r>
        <w:t xml:space="preserve">* </w:t>
      </w:r>
      <w:r w:rsidR="002E5535">
        <w:t>Lawh-i Ahmad (</w:t>
      </w:r>
      <w:r w:rsidRPr="00965006">
        <w:t>The Arabic Tablet of Ahmad</w:t>
      </w:r>
      <w:r w:rsidR="002E5535">
        <w:t>)</w:t>
      </w:r>
    </w:p>
    <w:p w14:paraId="0F6018AB" w14:textId="77777777" w:rsidR="002E5535" w:rsidRDefault="002E5535">
      <w:pPr>
        <w:contextualSpacing/>
      </w:pPr>
      <w:r>
        <w:t xml:space="preserve">* </w:t>
      </w:r>
      <w:r w:rsidRPr="002E5535">
        <w:t>Lawh-i Ahmad (The Persian Tablet of Ahmad</w:t>
      </w:r>
      <w:r>
        <w:t>)</w:t>
      </w:r>
    </w:p>
    <w:p w14:paraId="749F22AC" w14:textId="77777777" w:rsidR="002E5535" w:rsidRDefault="002E5535">
      <w:pPr>
        <w:contextualSpacing/>
      </w:pPr>
    </w:p>
    <w:p w14:paraId="1802166D" w14:textId="77777777" w:rsidR="002E5535" w:rsidRDefault="002E5535">
      <w:pPr>
        <w:contextualSpacing/>
      </w:pPr>
      <w:r>
        <w:t xml:space="preserve">* </w:t>
      </w:r>
      <w:r w:rsidRPr="002E5535">
        <w:t>Lawh-i Sayyah (The Tablet of the Traveler) or Surat al-Widad (The Surah of Love)</w:t>
      </w:r>
      <w:r>
        <w:t xml:space="preserve"> I</w:t>
      </w:r>
    </w:p>
    <w:p w14:paraId="2323037B" w14:textId="77777777" w:rsidR="002E5535" w:rsidRDefault="002E5535" w:rsidP="002E5535">
      <w:pPr>
        <w:contextualSpacing/>
      </w:pPr>
      <w:r>
        <w:t xml:space="preserve">* </w:t>
      </w:r>
      <w:r w:rsidRPr="002E5535">
        <w:t>Lawh-i Sayyah (The Tablet of the Traveler) or Surat al-Widad (The Surah of Love)</w:t>
      </w:r>
      <w:r>
        <w:t xml:space="preserve"> II</w:t>
      </w:r>
    </w:p>
    <w:p w14:paraId="11493BC9" w14:textId="77777777" w:rsidR="00546FA1" w:rsidRDefault="00084CC5">
      <w:pPr>
        <w:contextualSpacing/>
      </w:pPr>
      <w:r>
        <w:t xml:space="preserve">* </w:t>
      </w:r>
      <w:r w:rsidRPr="00084CC5">
        <w:t>Lawḥ-i tuqā : (The Tablet of the Fear of  God</w:t>
      </w:r>
      <w:r>
        <w:t>)</w:t>
      </w:r>
    </w:p>
    <w:p w14:paraId="4187470A" w14:textId="77777777" w:rsidR="00084CC5" w:rsidRDefault="00335596">
      <w:pPr>
        <w:contextualSpacing/>
      </w:pPr>
      <w:r>
        <w:t xml:space="preserve">* </w:t>
      </w:r>
      <w:r w:rsidRPr="00335596">
        <w:t>Th</w:t>
      </w:r>
      <w:r>
        <w:t>e Lawh-i Sarraj [Siraj]</w:t>
      </w:r>
    </w:p>
    <w:p w14:paraId="7DBD2D3C" w14:textId="77777777" w:rsidR="00335596" w:rsidRDefault="004962ED">
      <w:pPr>
        <w:contextualSpacing/>
      </w:pPr>
      <w:r>
        <w:t xml:space="preserve">* </w:t>
      </w:r>
      <w:r w:rsidRPr="004962ED">
        <w:t>Lawh-i Nasir, The  Tablet to Hajji Muhammad Nasir Qazvini</w:t>
      </w:r>
    </w:p>
    <w:p w14:paraId="5D7D587F" w14:textId="77777777" w:rsidR="004962ED" w:rsidRDefault="004962ED">
      <w:pPr>
        <w:contextualSpacing/>
      </w:pPr>
      <w:r>
        <w:t xml:space="preserve">* </w:t>
      </w:r>
      <w:r w:rsidRPr="004962ED">
        <w:t>The Tablets of the Hair</w:t>
      </w:r>
    </w:p>
    <w:p w14:paraId="2CB8EA29" w14:textId="77777777" w:rsidR="004962ED" w:rsidRDefault="004962ED">
      <w:pPr>
        <w:contextualSpacing/>
      </w:pPr>
    </w:p>
    <w:p w14:paraId="4CFC018F" w14:textId="77777777" w:rsidR="004962ED" w:rsidRDefault="00D533DA">
      <w:pPr>
        <w:contextualSpacing/>
      </w:pPr>
      <w:r w:rsidRPr="00D533DA">
        <w:t>The Scriptural Tablets for P</w:t>
      </w:r>
      <w:r>
        <w:t>ilgrimage to Shiraz and Baghdad</w:t>
      </w:r>
      <w:r w:rsidR="005B1EE4">
        <w:t>:</w:t>
      </w:r>
    </w:p>
    <w:p w14:paraId="7AD49C8B" w14:textId="77777777" w:rsidR="00524439" w:rsidRDefault="00275A58">
      <w:pPr>
        <w:contextualSpacing/>
      </w:pPr>
      <w:r>
        <w:t xml:space="preserve">* </w:t>
      </w:r>
      <w:r w:rsidRPr="00275A58">
        <w:t>Surat al-Hajj I (The Tablet of Pilgrimage) to</w:t>
      </w:r>
      <w:r>
        <w:t xml:space="preserve"> the House of the Bab in Shiraz</w:t>
      </w:r>
    </w:p>
    <w:p w14:paraId="49867948" w14:textId="77777777" w:rsidR="00275A58" w:rsidRDefault="00275A58">
      <w:pPr>
        <w:contextualSpacing/>
      </w:pPr>
      <w:r>
        <w:t xml:space="preserve">* </w:t>
      </w:r>
      <w:r w:rsidRPr="00275A58">
        <w:t>Surat al-Hajj II (The Tablet of Pilgrimage) to the House of the Baha'-Allah in Baghdad</w:t>
      </w:r>
    </w:p>
    <w:p w14:paraId="46E79181" w14:textId="77777777" w:rsidR="00275A58" w:rsidRDefault="00275A58">
      <w:pPr>
        <w:contextualSpacing/>
      </w:pPr>
    </w:p>
    <w:p w14:paraId="3CC5CD3E" w14:textId="77777777" w:rsidR="00275A58" w:rsidRDefault="00910FDA">
      <w:pPr>
        <w:contextualSpacing/>
      </w:pPr>
      <w:r>
        <w:t xml:space="preserve">* </w:t>
      </w:r>
      <w:r w:rsidRPr="00910FDA">
        <w:t>Lawh-i-Salman (Tablet of Salman) I</w:t>
      </w:r>
    </w:p>
    <w:p w14:paraId="0B5F9307" w14:textId="77777777" w:rsidR="00910FDA" w:rsidRDefault="00910FDA">
      <w:pPr>
        <w:contextualSpacing/>
      </w:pPr>
      <w:r>
        <w:t xml:space="preserve">* </w:t>
      </w:r>
      <w:r w:rsidRPr="00910FDA">
        <w:t>Lawh-i-Salman (Tablet of Salman) I</w:t>
      </w:r>
      <w:r>
        <w:t>I</w:t>
      </w:r>
    </w:p>
    <w:p w14:paraId="6C981C4D" w14:textId="77777777" w:rsidR="00910FDA" w:rsidRDefault="00910FDA">
      <w:pPr>
        <w:contextualSpacing/>
      </w:pPr>
    </w:p>
    <w:p w14:paraId="2282AEFC" w14:textId="77777777" w:rsidR="0045329C" w:rsidRDefault="0045329C">
      <w:pPr>
        <w:contextualSpacing/>
      </w:pPr>
      <w:r>
        <w:t xml:space="preserve">* </w:t>
      </w:r>
      <w:r w:rsidRPr="0045329C">
        <w:t>Commentary on Qur'ān 36:14a "And We strenghtened [the two of] them with a third"</w:t>
      </w:r>
    </w:p>
    <w:p w14:paraId="0A7FBA83" w14:textId="77777777" w:rsidR="0045329C" w:rsidRDefault="00DB49F3">
      <w:pPr>
        <w:contextualSpacing/>
      </w:pPr>
      <w:r>
        <w:t xml:space="preserve">* </w:t>
      </w:r>
      <w:r w:rsidRPr="00DB49F3">
        <w:t>Lawḥ-i Qā'im (messianic Ariser) and Qayyūm  (Deity Self-Subsistent)</w:t>
      </w:r>
    </w:p>
    <w:p w14:paraId="6122F992" w14:textId="77777777" w:rsidR="00DB49F3" w:rsidRDefault="005F4EAB">
      <w:pPr>
        <w:contextualSpacing/>
      </w:pPr>
      <w:r>
        <w:t xml:space="preserve">* </w:t>
      </w:r>
      <w:r w:rsidRPr="005F4EAB">
        <w:t>Tablet of  Bahā’-Allāh to `Abd al-Razzāq al-Kashānī,  the  Lawḥ-i qabl az Ādam (Tablet</w:t>
      </w:r>
      <w:r w:rsidR="005E6270">
        <w:t xml:space="preserve"> regarding the Pre-Islamic Era)</w:t>
      </w:r>
    </w:p>
    <w:p w14:paraId="15CD48E8" w14:textId="77777777" w:rsidR="005E6270" w:rsidRDefault="005E6270">
      <w:pPr>
        <w:contextualSpacing/>
      </w:pPr>
    </w:p>
    <w:p w14:paraId="7F72B136" w14:textId="77777777" w:rsidR="005E6270" w:rsidRPr="005E6270" w:rsidRDefault="005E6270" w:rsidP="005E6270">
      <w:pPr>
        <w:contextualSpacing/>
        <w:rPr>
          <w:b/>
          <w:bCs/>
        </w:rPr>
      </w:pPr>
      <w:r w:rsidRPr="005E6270">
        <w:rPr>
          <w:b/>
          <w:bCs/>
        </w:rPr>
        <w:t>The West Gailean or `Akka = Acre period (1868-1892)</w:t>
      </w:r>
    </w:p>
    <w:p w14:paraId="6E056903" w14:textId="77777777" w:rsidR="005E6270" w:rsidRDefault="005E6270" w:rsidP="005E6270">
      <w:pPr>
        <w:contextualSpacing/>
      </w:pPr>
    </w:p>
    <w:p w14:paraId="609A96CB" w14:textId="77777777" w:rsidR="005E6270" w:rsidRPr="00702244" w:rsidRDefault="00BA5615" w:rsidP="005E6270">
      <w:pPr>
        <w:contextualSpacing/>
        <w:rPr>
          <w:b/>
          <w:bCs/>
        </w:rPr>
      </w:pPr>
      <w:r w:rsidRPr="00702244">
        <w:rPr>
          <w:b/>
          <w:bCs/>
        </w:rPr>
        <w:t>TO THE KINGS, RULERS AND RELIGIOUS LEADERS (c.1867-1873)</w:t>
      </w:r>
    </w:p>
    <w:p w14:paraId="2597C995" w14:textId="77777777" w:rsidR="005E6270" w:rsidRPr="00702244" w:rsidRDefault="00BA5615" w:rsidP="005E6270">
      <w:pPr>
        <w:contextualSpacing/>
        <w:rPr>
          <w:b/>
          <w:bCs/>
        </w:rPr>
      </w:pPr>
      <w:r w:rsidRPr="00702244">
        <w:rPr>
          <w:b/>
          <w:bCs/>
        </w:rPr>
        <w:t>Individually:</w:t>
      </w:r>
    </w:p>
    <w:p w14:paraId="4B1D18D1" w14:textId="77777777" w:rsidR="00BA5615" w:rsidRDefault="00EE5F67" w:rsidP="005E6270">
      <w:pPr>
        <w:contextualSpacing/>
      </w:pPr>
      <w:r>
        <w:t xml:space="preserve">* </w:t>
      </w:r>
      <w:r w:rsidRPr="00EE5F67">
        <w:t>Lawḥ</w:t>
      </w:r>
      <w:r w:rsidR="00B77824">
        <w:t>-i `Abd al-Azīz wa wukala  (</w:t>
      </w:r>
      <w:r w:rsidRPr="00EE5F67">
        <w:t>Tablet to `</w:t>
      </w:r>
      <w:r w:rsidR="00B77824">
        <w:t>Abd al-Azīz and his ministers</w:t>
      </w:r>
      <w:r>
        <w:t>)</w:t>
      </w:r>
    </w:p>
    <w:p w14:paraId="364DF2E7" w14:textId="77777777" w:rsidR="00EE5F67" w:rsidRDefault="00EE5F67" w:rsidP="005E6270">
      <w:pPr>
        <w:contextualSpacing/>
      </w:pPr>
      <w:r>
        <w:t xml:space="preserve">* </w:t>
      </w:r>
      <w:r w:rsidRPr="00EE5F67">
        <w:t>Lawh-i Nasir al-Din Shah</w:t>
      </w:r>
    </w:p>
    <w:p w14:paraId="676C4DC0" w14:textId="77777777" w:rsidR="00EE5F67" w:rsidRDefault="009F56BF" w:rsidP="005E6270">
      <w:pPr>
        <w:contextualSpacing/>
      </w:pPr>
      <w:r>
        <w:t xml:space="preserve">* </w:t>
      </w:r>
      <w:r w:rsidRPr="009F56BF">
        <w:t>Tablets to `Ali Paşa [Pasha]</w:t>
      </w:r>
    </w:p>
    <w:p w14:paraId="40EFA3AE" w14:textId="77777777" w:rsidR="009F56BF" w:rsidRDefault="008E089D" w:rsidP="005E6270">
      <w:pPr>
        <w:contextualSpacing/>
      </w:pPr>
      <w:r>
        <w:t xml:space="preserve">* </w:t>
      </w:r>
      <w:r w:rsidRPr="008E089D">
        <w:t xml:space="preserve">The Surat al-Ra'is </w:t>
      </w:r>
      <w:r>
        <w:t xml:space="preserve">or </w:t>
      </w:r>
      <w:r w:rsidRPr="008E089D">
        <w:t>Tablet of the Premier (Chief)</w:t>
      </w:r>
    </w:p>
    <w:p w14:paraId="44671763" w14:textId="77777777" w:rsidR="005E6270" w:rsidRDefault="00C352CD" w:rsidP="005E6270">
      <w:pPr>
        <w:contextualSpacing/>
      </w:pPr>
      <w:r>
        <w:t xml:space="preserve">* </w:t>
      </w:r>
      <w:r w:rsidRPr="00C352CD">
        <w:t>Lawh-i [Keçecizade Mehmed] Fu'ad Pasha</w:t>
      </w:r>
    </w:p>
    <w:p w14:paraId="41F90E40" w14:textId="77777777" w:rsidR="00C352CD" w:rsidRDefault="00B77824" w:rsidP="005E6270">
      <w:pPr>
        <w:contextualSpacing/>
      </w:pPr>
      <w:r>
        <w:t>* Lawh-i Ra'is (Tablet to the Premier-Leader</w:t>
      </w:r>
      <w:r w:rsidRPr="00B77824">
        <w:t>)</w:t>
      </w:r>
    </w:p>
    <w:p w14:paraId="0AA48C90" w14:textId="77777777" w:rsidR="008E089D" w:rsidRDefault="00B77824" w:rsidP="005E6270">
      <w:pPr>
        <w:contextualSpacing/>
      </w:pPr>
      <w:r>
        <w:t xml:space="preserve">* </w:t>
      </w:r>
      <w:r w:rsidRPr="00B77824">
        <w:t>Law</w:t>
      </w:r>
      <w:r>
        <w:t>h-i</w:t>
      </w:r>
      <w:r w:rsidRPr="00B77824">
        <w:t xml:space="preserve"> Pāp (Tablet to the Pope Pius IX)</w:t>
      </w:r>
    </w:p>
    <w:p w14:paraId="65B12596" w14:textId="77777777" w:rsidR="00A956C7" w:rsidRDefault="008B0206" w:rsidP="005E6270">
      <w:pPr>
        <w:contextualSpacing/>
      </w:pPr>
      <w:r>
        <w:t xml:space="preserve">* </w:t>
      </w:r>
      <w:r w:rsidRPr="008B0206">
        <w:t>Lawh-i Napuliyun I (The First Tablet to Napolean III)</w:t>
      </w:r>
    </w:p>
    <w:p w14:paraId="57FBCAF3" w14:textId="77777777" w:rsidR="008E089D" w:rsidRDefault="008B0206" w:rsidP="005E6270">
      <w:pPr>
        <w:contextualSpacing/>
      </w:pPr>
      <w:r>
        <w:t xml:space="preserve">* </w:t>
      </w:r>
      <w:r w:rsidRPr="008B0206">
        <w:t>Lawh-i Napuliyun II (The Second Tablet to Napolean III</w:t>
      </w:r>
      <w:r>
        <w:t>)</w:t>
      </w:r>
    </w:p>
    <w:p w14:paraId="71A5B5D9" w14:textId="77777777" w:rsidR="008B0206" w:rsidRDefault="003F1C02" w:rsidP="005E6270">
      <w:pPr>
        <w:contextualSpacing/>
      </w:pPr>
      <w:r>
        <w:t xml:space="preserve">* </w:t>
      </w:r>
      <w:r w:rsidRPr="003F1C02">
        <w:t>Lawḥ</w:t>
      </w:r>
      <w:r w:rsidR="00965478">
        <w:t>-i Malik-i Rūs.  (</w:t>
      </w:r>
      <w:r w:rsidRPr="003F1C02">
        <w:t>The Tablet to the Czar of Russia</w:t>
      </w:r>
      <w:r w:rsidR="00965478">
        <w:t>)</w:t>
      </w:r>
    </w:p>
    <w:p w14:paraId="7D3E4369" w14:textId="77777777" w:rsidR="003F1C02" w:rsidRDefault="00965478" w:rsidP="005E6270">
      <w:pPr>
        <w:contextualSpacing/>
      </w:pPr>
      <w:r>
        <w:t xml:space="preserve">* </w:t>
      </w:r>
      <w:r w:rsidRPr="00965478">
        <w:t>Lawḥ</w:t>
      </w:r>
      <w:r>
        <w:t>-i Vikturiya (</w:t>
      </w:r>
      <w:r w:rsidRPr="00965478">
        <w:t>The Tablet to Queen Victoria</w:t>
      </w:r>
      <w:r>
        <w:t>)</w:t>
      </w:r>
    </w:p>
    <w:p w14:paraId="58ACFD77" w14:textId="77777777" w:rsidR="00965478" w:rsidRDefault="00965478" w:rsidP="005E6270">
      <w:pPr>
        <w:contextualSpacing/>
      </w:pPr>
    </w:p>
    <w:p w14:paraId="7F84B4D7" w14:textId="77777777" w:rsidR="00965478" w:rsidRPr="00702244" w:rsidRDefault="00687559" w:rsidP="005E6270">
      <w:pPr>
        <w:contextualSpacing/>
        <w:rPr>
          <w:b/>
          <w:bCs/>
        </w:rPr>
      </w:pPr>
      <w:r w:rsidRPr="00702244">
        <w:rPr>
          <w:b/>
          <w:bCs/>
        </w:rPr>
        <w:t>Collectively :</w:t>
      </w:r>
    </w:p>
    <w:p w14:paraId="211A8A8D" w14:textId="77777777" w:rsidR="00687559" w:rsidRDefault="00687559" w:rsidP="005E6270">
      <w:pPr>
        <w:contextualSpacing/>
      </w:pPr>
      <w:r>
        <w:t xml:space="preserve">* </w:t>
      </w:r>
      <w:r w:rsidRPr="00687559">
        <w:t>Sūrat al-mulūk (The Surah of the Kings)</w:t>
      </w:r>
    </w:p>
    <w:p w14:paraId="1242132D" w14:textId="77777777" w:rsidR="00687559" w:rsidRDefault="002002BE" w:rsidP="005E6270">
      <w:pPr>
        <w:contextualSpacing/>
      </w:pPr>
      <w:r>
        <w:lastRenderedPageBreak/>
        <w:t xml:space="preserve">* </w:t>
      </w:r>
      <w:r w:rsidRPr="002002BE">
        <w:t xml:space="preserve">Surat </w:t>
      </w:r>
      <w:r>
        <w:t>al-haykal (Surah of the Temple)</w:t>
      </w:r>
    </w:p>
    <w:p w14:paraId="0BE6518F" w14:textId="77777777" w:rsidR="00965478" w:rsidRDefault="00965478" w:rsidP="005E6270">
      <w:pPr>
        <w:contextualSpacing/>
      </w:pPr>
    </w:p>
    <w:p w14:paraId="1DD394DF" w14:textId="77777777" w:rsidR="00702244" w:rsidRPr="008354A0" w:rsidRDefault="00702244" w:rsidP="005E6270">
      <w:pPr>
        <w:contextualSpacing/>
        <w:rPr>
          <w:b/>
          <w:bCs/>
        </w:rPr>
      </w:pPr>
      <w:r w:rsidRPr="008354A0">
        <w:rPr>
          <w:b/>
          <w:bCs/>
        </w:rPr>
        <w:t>THE NINETEEN APOSTLES</w:t>
      </w:r>
    </w:p>
    <w:p w14:paraId="5902F225" w14:textId="77777777" w:rsidR="008354A0" w:rsidRDefault="00623600" w:rsidP="005E6270">
      <w:pPr>
        <w:contextualSpacing/>
      </w:pPr>
      <w:r>
        <w:t xml:space="preserve">* </w:t>
      </w:r>
      <w:r w:rsidRPr="00623600">
        <w:t>Alwah (Scriptural Tablets</w:t>
      </w:r>
      <w:r>
        <w:t xml:space="preserve">) of Baha'-Allah to Apostle 1: </w:t>
      </w:r>
      <w:r w:rsidRPr="00623600">
        <w:t>Mirza Musa, brother of Baha'-Allah known as Aqa-yi Kalim</w:t>
      </w:r>
    </w:p>
    <w:p w14:paraId="61106C0D" w14:textId="77777777" w:rsidR="00702244" w:rsidRDefault="00623600" w:rsidP="005E6270">
      <w:pPr>
        <w:contextualSpacing/>
      </w:pPr>
      <w:r>
        <w:t xml:space="preserve">* </w:t>
      </w:r>
      <w:r w:rsidRPr="00623600">
        <w:t>Alwah (Scriptural Tablet</w:t>
      </w:r>
      <w:r>
        <w:t>s) of Baha'-Allah to Apostle 2:</w:t>
      </w:r>
      <w:r w:rsidR="00357455">
        <w:t xml:space="preserve"> Mirza Aqa Buzurg-i Nishapuri ,</w:t>
      </w:r>
      <w:r w:rsidR="004F177A">
        <w:t xml:space="preserve"> </w:t>
      </w:r>
      <w:r w:rsidRPr="00623600">
        <w:t>entitled</w:t>
      </w:r>
      <w:r>
        <w:rPr>
          <w:rFonts w:cs="Times New Roman"/>
          <w:lang w:val="en-GB"/>
        </w:rPr>
        <w:t xml:space="preserve"> </w:t>
      </w:r>
      <w:r w:rsidRPr="00623600">
        <w:t>Badi`</w:t>
      </w:r>
    </w:p>
    <w:p w14:paraId="4E0E1D2B" w14:textId="77777777" w:rsidR="00357455" w:rsidRDefault="00357455" w:rsidP="00357455">
      <w:pPr>
        <w:contextualSpacing/>
      </w:pPr>
      <w:r>
        <w:t>* Alwah (Scriptural Tablets) of Baha'-Allah to Apostle 3</w:t>
      </w:r>
    </w:p>
    <w:p w14:paraId="0E81CA6C" w14:textId="77777777" w:rsidR="00623600" w:rsidRDefault="00357455" w:rsidP="00357455">
      <w:pPr>
        <w:contextualSpacing/>
      </w:pPr>
      <w:r>
        <w:t>* Alwah (Scriptural Tablets) of Baha'-Allah to Apostle 4: Mulla Abu'l-Hasan Ardikani, known as (the second) Hajji Amin</w:t>
      </w:r>
    </w:p>
    <w:p w14:paraId="243F55DF" w14:textId="77777777" w:rsidR="00B41967" w:rsidRDefault="00B41967" w:rsidP="00B41967">
      <w:pPr>
        <w:contextualSpacing/>
      </w:pPr>
      <w:r>
        <w:t>* Alwah (Scriptural Tablets) of Baha'-Allah to Apostle 5</w:t>
      </w:r>
    </w:p>
    <w:p w14:paraId="2CCE0E2D" w14:textId="77777777" w:rsidR="00B41967" w:rsidRDefault="00B41967" w:rsidP="00B41967">
      <w:pPr>
        <w:contextualSpacing/>
      </w:pPr>
      <w:r>
        <w:t>* Alwah (Scriptural Tablets) of Baha'-Allah to Apostle 6</w:t>
      </w:r>
    </w:p>
    <w:p w14:paraId="780296BB" w14:textId="77777777" w:rsidR="00B41967" w:rsidRDefault="00B41967" w:rsidP="00B41967">
      <w:pPr>
        <w:contextualSpacing/>
      </w:pPr>
      <w:r>
        <w:t>* Alwah (Scriptural Tablets) of Baha'-Allah to Apostle 7</w:t>
      </w:r>
    </w:p>
    <w:p w14:paraId="165D8197" w14:textId="77777777" w:rsidR="00357455" w:rsidRDefault="00B41967" w:rsidP="00B41967">
      <w:pPr>
        <w:contextualSpacing/>
      </w:pPr>
      <w:r>
        <w:t>* Alwah (Scriptural Tablets) of Baha'-Allah to Apostle 8</w:t>
      </w:r>
    </w:p>
    <w:p w14:paraId="1C4148DC" w14:textId="77777777" w:rsidR="00357455" w:rsidRDefault="004F177A" w:rsidP="00357455">
      <w:pPr>
        <w:contextualSpacing/>
      </w:pPr>
      <w:r>
        <w:t xml:space="preserve">* </w:t>
      </w:r>
      <w:r w:rsidRPr="004F177A">
        <w:t>Alwah (Scriptural Tablets) of Baha'-Allah to Apostle 9 =  Muhammad Nabīl-i Zarandī</w:t>
      </w:r>
      <w:r>
        <w:t>,</w:t>
      </w:r>
      <w:r w:rsidRPr="004F177A">
        <w:t xml:space="preserve"> entitled Nabil-i A`zam</w:t>
      </w:r>
    </w:p>
    <w:p w14:paraId="0F94F2F2" w14:textId="77777777" w:rsidR="004F177A" w:rsidRDefault="004F177A" w:rsidP="004F177A">
      <w:pPr>
        <w:contextualSpacing/>
      </w:pPr>
      <w:r>
        <w:t xml:space="preserve">* </w:t>
      </w:r>
      <w:r w:rsidRPr="004F177A">
        <w:t xml:space="preserve">Alwah </w:t>
      </w:r>
      <w:r>
        <w:t>(Scriptural Tablets) of Baha'-Allah to Apostle 10</w:t>
      </w:r>
    </w:p>
    <w:p w14:paraId="6038EB47" w14:textId="77777777" w:rsidR="004F177A" w:rsidRDefault="004F177A" w:rsidP="004F177A">
      <w:pPr>
        <w:contextualSpacing/>
      </w:pPr>
      <w:r>
        <w:t xml:space="preserve">* </w:t>
      </w:r>
      <w:r w:rsidRPr="004F177A">
        <w:t xml:space="preserve">Alwah </w:t>
      </w:r>
      <w:r>
        <w:t>(Scriptural Tablets) of Baha'-Allah to Apostle 11</w:t>
      </w:r>
    </w:p>
    <w:p w14:paraId="02A6F9EF" w14:textId="77777777" w:rsidR="004F177A" w:rsidRDefault="004F177A" w:rsidP="004F177A">
      <w:pPr>
        <w:contextualSpacing/>
      </w:pPr>
      <w:r>
        <w:t xml:space="preserve">* </w:t>
      </w:r>
      <w:r w:rsidRPr="004F177A">
        <w:t xml:space="preserve">Alwah </w:t>
      </w:r>
      <w:r>
        <w:t>(Scriptural Tablets) of Baha'-Allah to Apostle 12</w:t>
      </w:r>
    </w:p>
    <w:p w14:paraId="5ACEF1F5" w14:textId="77777777" w:rsidR="00454D23" w:rsidRDefault="004F177A" w:rsidP="00454D23">
      <w:pPr>
        <w:contextualSpacing/>
      </w:pPr>
      <w:r>
        <w:t xml:space="preserve">* </w:t>
      </w:r>
      <w:r w:rsidRPr="004F177A">
        <w:t xml:space="preserve">Alwah </w:t>
      </w:r>
      <w:r>
        <w:t>(Scriptural Tablets) of Baha'-Allah to Apostle 13: Muhammad Kaẓim Qazvini, known as Kazim-i Samandar</w:t>
      </w:r>
    </w:p>
    <w:p w14:paraId="50251D52" w14:textId="77777777" w:rsidR="00454D23" w:rsidRDefault="00454D23" w:rsidP="00454D23">
      <w:pPr>
        <w:contextualSpacing/>
      </w:pPr>
      <w:r>
        <w:t xml:space="preserve">* Alwah (Scriptural Tablets) of Baha'-Allah to Apostle 14 </w:t>
      </w:r>
    </w:p>
    <w:p w14:paraId="3AE2B10D" w14:textId="77777777" w:rsidR="00454D23" w:rsidRDefault="00454D23" w:rsidP="00454D23">
      <w:pPr>
        <w:contextualSpacing/>
      </w:pPr>
      <w:r>
        <w:t xml:space="preserve">* Alwah (Scriptural Tablets) of Baha'-Allah to Apostle 15, Mirza  Ḥusayn Isfahani, entitled Mishkin Qalam </w:t>
      </w:r>
    </w:p>
    <w:p w14:paraId="25AF0688" w14:textId="77777777" w:rsidR="00454D23" w:rsidRDefault="00454D23" w:rsidP="00454D23">
      <w:pPr>
        <w:contextualSpacing/>
      </w:pPr>
      <w:r>
        <w:t>* Alwah (Scriptural Tablets) of Baha'-Allah to Apostle 16</w:t>
      </w:r>
    </w:p>
    <w:p w14:paraId="469A5BD5" w14:textId="77777777" w:rsidR="00454D23" w:rsidRDefault="00454D23" w:rsidP="00454D23">
      <w:pPr>
        <w:contextualSpacing/>
      </w:pPr>
      <w:r>
        <w:t>* Alwah (Scriptural Tablets) of Baha'-Allah to Apostle 17</w:t>
      </w:r>
    </w:p>
    <w:p w14:paraId="2AC1DEB6" w14:textId="77777777" w:rsidR="00454D23" w:rsidRDefault="00454D23" w:rsidP="00454D23">
      <w:pPr>
        <w:contextualSpacing/>
      </w:pPr>
      <w:r>
        <w:t>* Alwah (Scriptural Tablets) of Baha'-Allah to Apostle 18</w:t>
      </w:r>
    </w:p>
    <w:p w14:paraId="6A89A7E8" w14:textId="77777777" w:rsidR="00357455" w:rsidRDefault="00454D23" w:rsidP="00454D23">
      <w:pPr>
        <w:contextualSpacing/>
      </w:pPr>
      <w:r>
        <w:t>* Alwah (Scriptural Tablets) of Baha'-Allah to Apostle 19</w:t>
      </w:r>
    </w:p>
    <w:p w14:paraId="3DFB6D89" w14:textId="77777777" w:rsidR="00623600" w:rsidRDefault="00623600" w:rsidP="005E6270">
      <w:pPr>
        <w:contextualSpacing/>
      </w:pPr>
    </w:p>
    <w:p w14:paraId="71A5FD14" w14:textId="77777777" w:rsidR="00623600" w:rsidRPr="006C2A8C" w:rsidRDefault="003532EE" w:rsidP="005E6270">
      <w:pPr>
        <w:contextualSpacing/>
        <w:rPr>
          <w:b/>
          <w:bCs/>
        </w:rPr>
      </w:pPr>
      <w:r w:rsidRPr="006C2A8C">
        <w:rPr>
          <w:b/>
          <w:bCs/>
        </w:rPr>
        <w:t>TO THE FOUR HANDS OF THE CAUSE OF GOD</w:t>
      </w:r>
    </w:p>
    <w:p w14:paraId="07EAE014" w14:textId="77777777" w:rsidR="003246CA" w:rsidRDefault="003246CA" w:rsidP="005E6270">
      <w:pPr>
        <w:contextualSpacing/>
      </w:pPr>
      <w:r>
        <w:t xml:space="preserve">Appointed by </w:t>
      </w:r>
      <w:r w:rsidRPr="003246CA">
        <w:t>Baha'-Allah</w:t>
      </w:r>
      <w:r>
        <w:t>:</w:t>
      </w:r>
    </w:p>
    <w:p w14:paraId="58A323D3" w14:textId="77777777" w:rsidR="003246CA" w:rsidRDefault="003246CA" w:rsidP="003246CA">
      <w:pPr>
        <w:contextualSpacing/>
      </w:pPr>
      <w:r>
        <w:t xml:space="preserve">    (1) Hajji Mulla `Alí-Akbar (1842–1910), known as Hajji Akhund (The Pilgrim Cleric). </w:t>
      </w:r>
    </w:p>
    <w:p w14:paraId="05A23736" w14:textId="77777777" w:rsidR="003246CA" w:rsidRDefault="003246CA" w:rsidP="003246CA">
      <w:pPr>
        <w:contextualSpacing/>
      </w:pPr>
      <w:r>
        <w:t xml:space="preserve">    (2) Hajji Mirza Muhammad-Taqi (d.1917), known as Ibn-i Abhar (The Son of Abhar).</w:t>
      </w:r>
    </w:p>
    <w:p w14:paraId="3B2CD920" w14:textId="77777777" w:rsidR="003246CA" w:rsidRDefault="003246CA" w:rsidP="003246CA">
      <w:pPr>
        <w:contextualSpacing/>
      </w:pPr>
      <w:r>
        <w:t xml:space="preserve">    (3) Mirza Muhammad Hasan (1848–1919), known as Adib (The Cultured).</w:t>
      </w:r>
    </w:p>
    <w:p w14:paraId="4292778B" w14:textId="77777777" w:rsidR="003532EE" w:rsidRDefault="003246CA" w:rsidP="003246CA">
      <w:pPr>
        <w:contextualSpacing/>
      </w:pPr>
      <w:r>
        <w:t xml:space="preserve">    (4) Mirza `Ali-Muhammad (d.1928), known as Ibn-i Asdaq (The Son of the Most Holy).</w:t>
      </w:r>
    </w:p>
    <w:p w14:paraId="0800DDF3" w14:textId="77777777" w:rsidR="003532EE" w:rsidRDefault="003532EE" w:rsidP="005E6270">
      <w:pPr>
        <w:contextualSpacing/>
      </w:pPr>
    </w:p>
    <w:p w14:paraId="244F6D93" w14:textId="77777777" w:rsidR="003246CA" w:rsidRDefault="003246CA" w:rsidP="003246CA">
      <w:pPr>
        <w:contextualSpacing/>
      </w:pPr>
      <w:r>
        <w:t xml:space="preserve">Appointed by </w:t>
      </w:r>
      <w:r w:rsidRPr="003246CA">
        <w:t>`Abd al-Baha'</w:t>
      </w:r>
      <w:r>
        <w:t>:</w:t>
      </w:r>
    </w:p>
    <w:p w14:paraId="162B6005" w14:textId="77777777" w:rsidR="003246CA" w:rsidRDefault="003246CA" w:rsidP="003246CA">
      <w:pPr>
        <w:contextualSpacing/>
      </w:pPr>
      <w:r>
        <w:t xml:space="preserve">    (1) Aqa Muhammad-i Qa'ini (1829–1892), known as Nabíl-i-Akbar</w:t>
      </w:r>
    </w:p>
    <w:p w14:paraId="190F5B76" w14:textId="77777777" w:rsidR="003246CA" w:rsidRDefault="003246CA" w:rsidP="003246CA">
      <w:pPr>
        <w:contextualSpacing/>
      </w:pPr>
      <w:r>
        <w:t xml:space="preserve">    (2) Mirza 'Alí Muhammad Varqa (d. 1896), the father of the child martyr Rúhu'lláh </w:t>
      </w:r>
    </w:p>
    <w:p w14:paraId="7D3487D1" w14:textId="77777777" w:rsidR="003246CA" w:rsidRDefault="003246CA" w:rsidP="003246CA">
      <w:pPr>
        <w:contextualSpacing/>
      </w:pPr>
      <w:r>
        <w:t xml:space="preserve">    (3) Mullā Ṣādiq Muqaddas Khurāsānī (d. 1889), was entitled Ism-Allāh al-Asdaq</w:t>
      </w:r>
    </w:p>
    <w:p w14:paraId="634B67D7" w14:textId="77777777" w:rsidR="003532EE" w:rsidRDefault="003246CA" w:rsidP="003246CA">
      <w:pPr>
        <w:contextualSpacing/>
      </w:pPr>
      <w:r>
        <w:t xml:space="preserve">    (4) Shaykh Muhammad Rida'-yi Yazdi</w:t>
      </w:r>
    </w:p>
    <w:p w14:paraId="5EDB9A51" w14:textId="77777777" w:rsidR="003246CA" w:rsidRDefault="003246CA" w:rsidP="003246CA">
      <w:pPr>
        <w:contextualSpacing/>
      </w:pPr>
    </w:p>
    <w:p w14:paraId="29BBEEE4" w14:textId="77777777" w:rsidR="006C2A8C" w:rsidRPr="006C2A8C" w:rsidRDefault="006C2A8C" w:rsidP="003246CA">
      <w:pPr>
        <w:contextualSpacing/>
        <w:rPr>
          <w:b/>
          <w:bCs/>
        </w:rPr>
      </w:pPr>
      <w:r w:rsidRPr="006C2A8C">
        <w:rPr>
          <w:b/>
          <w:bCs/>
        </w:rPr>
        <w:t>FURTHER ALWAH OF BAHA'-ALLAH</w:t>
      </w:r>
    </w:p>
    <w:p w14:paraId="29C87606" w14:textId="77777777" w:rsidR="006C2A8C" w:rsidRDefault="006C2A8C" w:rsidP="003246CA">
      <w:pPr>
        <w:contextualSpacing/>
      </w:pPr>
      <w:r>
        <w:t xml:space="preserve">* </w:t>
      </w:r>
      <w:r w:rsidRPr="006C2A8C">
        <w:t>Lawḥ-i qinā' (The Tablet of the Veil)</w:t>
      </w:r>
    </w:p>
    <w:p w14:paraId="0A648BD1" w14:textId="77777777" w:rsidR="006C2A8C" w:rsidRDefault="006C2A8C" w:rsidP="003246CA">
      <w:pPr>
        <w:contextualSpacing/>
      </w:pPr>
      <w:r>
        <w:lastRenderedPageBreak/>
        <w:t xml:space="preserve">* </w:t>
      </w:r>
      <w:r w:rsidRPr="006C2A8C">
        <w:t xml:space="preserve">Lawh-i </w:t>
      </w:r>
      <w:r w:rsidR="00AB6C81">
        <w:t>t</w:t>
      </w:r>
      <w:r w:rsidRPr="006C2A8C">
        <w:t>ibb  (The Tablet of Medicine)</w:t>
      </w:r>
    </w:p>
    <w:p w14:paraId="4E5476EA" w14:textId="77777777" w:rsidR="006C2A8C" w:rsidRDefault="00CD0E3D" w:rsidP="003246CA">
      <w:pPr>
        <w:contextualSpacing/>
      </w:pPr>
      <w:r>
        <w:t xml:space="preserve">* </w:t>
      </w:r>
      <w:r w:rsidRPr="00CD0E3D">
        <w:t>Asl-i hull al-khayr (`The Source of All Good'), The Words of Wisdom</w:t>
      </w:r>
    </w:p>
    <w:p w14:paraId="1962CC5F" w14:textId="77777777" w:rsidR="00CD0E3D" w:rsidRDefault="00CD0E3D" w:rsidP="003246CA">
      <w:pPr>
        <w:contextualSpacing/>
      </w:pPr>
      <w:r>
        <w:t xml:space="preserve">* </w:t>
      </w:r>
      <w:r w:rsidRPr="00CD0E3D">
        <w:t>Lawḥ-i Basīṭ al-Haqīqa  (The Tab</w:t>
      </w:r>
      <w:r>
        <w:t>let about Uncompounded Reality)</w:t>
      </w:r>
    </w:p>
    <w:p w14:paraId="7E47186C" w14:textId="77777777" w:rsidR="00CD0E3D" w:rsidRDefault="00147FC5" w:rsidP="003246CA">
      <w:pPr>
        <w:contextualSpacing/>
      </w:pPr>
      <w:r>
        <w:t xml:space="preserve">* </w:t>
      </w:r>
      <w:r w:rsidRPr="00147FC5">
        <w:t>Law</w:t>
      </w:r>
      <w:r w:rsidR="00AB6C81">
        <w:t>h</w:t>
      </w:r>
      <w:r w:rsidRPr="00147FC5">
        <w:t>-i ru'yā   (The Tablet of the Vision)</w:t>
      </w:r>
    </w:p>
    <w:p w14:paraId="0880E51E" w14:textId="77777777" w:rsidR="00147FC5" w:rsidRDefault="00AB6C81" w:rsidP="003246CA">
      <w:pPr>
        <w:contextualSpacing/>
      </w:pPr>
      <w:r>
        <w:t xml:space="preserve">* </w:t>
      </w:r>
      <w:r w:rsidRPr="00AB6C81">
        <w:t>Law</w:t>
      </w:r>
      <w:r>
        <w:t>h</w:t>
      </w:r>
      <w:r w:rsidRPr="00AB6C81">
        <w:t xml:space="preserve">-i  </w:t>
      </w:r>
      <w:r>
        <w:t xml:space="preserve">zuhūr  </w:t>
      </w:r>
      <w:r w:rsidRPr="00AB6C81">
        <w:t>[1] (The Tablet regarding th</w:t>
      </w:r>
      <w:r>
        <w:t>e divine theophany)</w:t>
      </w:r>
    </w:p>
    <w:p w14:paraId="53E2695E" w14:textId="77777777" w:rsidR="00CD0E3D" w:rsidRDefault="00D55A9B" w:rsidP="003246CA">
      <w:pPr>
        <w:contextualSpacing/>
      </w:pPr>
      <w:r>
        <w:t xml:space="preserve">* </w:t>
      </w:r>
      <w:r w:rsidRPr="00D55A9B">
        <w:t>Lawḥ-i baqā'  (The Tablet of Eternity)</w:t>
      </w:r>
    </w:p>
    <w:p w14:paraId="2FF12134" w14:textId="77777777" w:rsidR="00D55A9B" w:rsidRDefault="00001DDB" w:rsidP="003246CA">
      <w:pPr>
        <w:contextualSpacing/>
      </w:pPr>
      <w:r>
        <w:t xml:space="preserve">* </w:t>
      </w:r>
      <w:r w:rsidRPr="00001DDB">
        <w:t>Lawḥ-i  amvāj  (The Tablet of the Waves)</w:t>
      </w:r>
    </w:p>
    <w:p w14:paraId="50938A80" w14:textId="77777777" w:rsidR="00001DDB" w:rsidRDefault="00001DDB" w:rsidP="003246CA">
      <w:pPr>
        <w:contextualSpacing/>
      </w:pPr>
    </w:p>
    <w:p w14:paraId="47353CB2" w14:textId="77777777" w:rsidR="003B5B1C" w:rsidRDefault="003B5B1C" w:rsidP="003246CA">
      <w:pPr>
        <w:contextualSpacing/>
        <w:rPr>
          <w:rStyle w:val="Strong"/>
        </w:rPr>
      </w:pPr>
      <w:r>
        <w:rPr>
          <w:rStyle w:val="Strong"/>
        </w:rPr>
        <w:t>THE KITAB-I AQDAS AND RELATED WRITINGS</w:t>
      </w:r>
    </w:p>
    <w:p w14:paraId="60665D97" w14:textId="77777777" w:rsidR="0069495D" w:rsidRDefault="0069495D" w:rsidP="003246CA">
      <w:pPr>
        <w:contextualSpacing/>
        <w:rPr>
          <w:rStyle w:val="Strong"/>
          <w:b w:val="0"/>
          <w:bCs w:val="0"/>
        </w:rPr>
      </w:pPr>
      <w:r w:rsidRPr="005B1EE4">
        <w:rPr>
          <w:rStyle w:val="Strong"/>
          <w:b w:val="0"/>
          <w:bCs w:val="0"/>
        </w:rPr>
        <w:t>* al-Kitab al-aqdas = (Per</w:t>
      </w:r>
      <w:r w:rsidR="005B1EE4" w:rsidRPr="005B1EE4">
        <w:rPr>
          <w:rStyle w:val="Strong"/>
          <w:b w:val="0"/>
          <w:bCs w:val="0"/>
        </w:rPr>
        <w:t>sian</w:t>
      </w:r>
      <w:r w:rsidRPr="005B1EE4">
        <w:rPr>
          <w:rStyle w:val="Strong"/>
          <w:b w:val="0"/>
          <w:bCs w:val="0"/>
        </w:rPr>
        <w:t xml:space="preserve">) </w:t>
      </w:r>
      <w:r w:rsidRPr="0069495D">
        <w:rPr>
          <w:rStyle w:val="Strong"/>
          <w:b w:val="0"/>
          <w:bCs w:val="0"/>
        </w:rPr>
        <w:t>Kit</w:t>
      </w:r>
      <w:r>
        <w:rPr>
          <w:rStyle w:val="Strong"/>
          <w:b w:val="0"/>
          <w:bCs w:val="0"/>
        </w:rPr>
        <w:t>ab-i aqdas (The Most Holy Book)</w:t>
      </w:r>
    </w:p>
    <w:p w14:paraId="52215D65" w14:textId="77777777" w:rsidR="00D55A9B" w:rsidRDefault="00D8402A" w:rsidP="003246CA">
      <w:pPr>
        <w:contextualSpacing/>
      </w:pPr>
      <w:r>
        <w:t xml:space="preserve">* </w:t>
      </w:r>
      <w:r w:rsidRPr="00D8402A">
        <w:t>Lawh-i Hikmat (The Tablet of Wisdom)</w:t>
      </w:r>
    </w:p>
    <w:p w14:paraId="6508C8FA" w14:textId="77777777" w:rsidR="00D55A9B" w:rsidRDefault="000345AF" w:rsidP="003246CA">
      <w:pPr>
        <w:contextualSpacing/>
      </w:pPr>
      <w:r>
        <w:t xml:space="preserve">* </w:t>
      </w:r>
      <w:r w:rsidRPr="000345AF">
        <w:t>Lawh-i Maqsud (The Tablet for Maqṣ</w:t>
      </w:r>
      <w:r>
        <w:t>ud)</w:t>
      </w:r>
    </w:p>
    <w:p w14:paraId="1D12FE22" w14:textId="77777777" w:rsidR="000345AF" w:rsidRDefault="000345AF" w:rsidP="003246CA">
      <w:pPr>
        <w:contextualSpacing/>
      </w:pPr>
      <w:r>
        <w:t xml:space="preserve">* </w:t>
      </w:r>
      <w:r w:rsidRPr="000345AF">
        <w:t>Law</w:t>
      </w:r>
      <w:r>
        <w:t>h</w:t>
      </w:r>
      <w:r w:rsidR="00C23F90">
        <w:t>-i Tarazat (Ornaments</w:t>
      </w:r>
      <w:r w:rsidRPr="000345AF">
        <w:t>)</w:t>
      </w:r>
    </w:p>
    <w:p w14:paraId="7CAC139F" w14:textId="77777777" w:rsidR="00CD0E3D" w:rsidRDefault="00C23F90" w:rsidP="003246CA">
      <w:pPr>
        <w:contextualSpacing/>
      </w:pPr>
      <w:r>
        <w:t xml:space="preserve">* </w:t>
      </w:r>
      <w:r w:rsidRPr="00C23F90">
        <w:t>Lawḥ-i Tajalliyat (Effulgences)</w:t>
      </w:r>
    </w:p>
    <w:p w14:paraId="7079C095" w14:textId="77777777" w:rsidR="00CD0E3D" w:rsidRDefault="00C23F90" w:rsidP="003246CA">
      <w:pPr>
        <w:contextualSpacing/>
      </w:pPr>
      <w:r>
        <w:t xml:space="preserve">* </w:t>
      </w:r>
      <w:r w:rsidRPr="00C23F90">
        <w:t>Lawh-i Burhan (The Tablet of the Proof)</w:t>
      </w:r>
    </w:p>
    <w:p w14:paraId="09DDFDDB" w14:textId="77777777" w:rsidR="00C23F90" w:rsidRDefault="00F46798" w:rsidP="003246CA">
      <w:pPr>
        <w:contextualSpacing/>
      </w:pPr>
      <w:r>
        <w:t xml:space="preserve">* </w:t>
      </w:r>
      <w:r w:rsidRPr="00F46798">
        <w:t>Surat al-Wafa' /Vafa (The Tablet of Fidelity)</w:t>
      </w:r>
    </w:p>
    <w:p w14:paraId="2460796D" w14:textId="77777777" w:rsidR="00F46798" w:rsidRDefault="00C83A01" w:rsidP="003246CA">
      <w:pPr>
        <w:contextualSpacing/>
      </w:pPr>
      <w:r>
        <w:t xml:space="preserve">* </w:t>
      </w:r>
      <w:r w:rsidRPr="00C83A01">
        <w:t>Lawh-i `Abd al-Wahhab</w:t>
      </w:r>
    </w:p>
    <w:p w14:paraId="241F0D49" w14:textId="77777777" w:rsidR="00C83A01" w:rsidRDefault="00C83A01" w:rsidP="003246CA">
      <w:pPr>
        <w:contextualSpacing/>
      </w:pPr>
    </w:p>
    <w:p w14:paraId="564D7652" w14:textId="77777777" w:rsidR="00C83A01" w:rsidRPr="00CE3CAA" w:rsidRDefault="00CE3CAA" w:rsidP="003246CA">
      <w:pPr>
        <w:contextualSpacing/>
        <w:rPr>
          <w:b/>
          <w:bCs/>
        </w:rPr>
      </w:pPr>
      <w:r w:rsidRPr="00CE3CAA">
        <w:rPr>
          <w:b/>
          <w:bCs/>
        </w:rPr>
        <w:t>SCRIPTURAL TABLETS TO ZOROASTRIANS</w:t>
      </w:r>
    </w:p>
    <w:p w14:paraId="74C10898" w14:textId="77777777" w:rsidR="00CE3CAA" w:rsidRDefault="0034524A" w:rsidP="003246CA">
      <w:pPr>
        <w:contextualSpacing/>
      </w:pPr>
      <w:r>
        <w:t xml:space="preserve">* </w:t>
      </w:r>
      <w:r w:rsidRPr="0034524A">
        <w:t>Hātaryā- Mānekjī Līmjī Hūshang</w:t>
      </w:r>
      <w:r w:rsidR="00C93AA8">
        <w:t xml:space="preserve"> </w:t>
      </w:r>
      <w:r w:rsidRPr="0034524A">
        <w:t>-</w:t>
      </w:r>
      <w:r w:rsidR="00C93AA8">
        <w:t xml:space="preserve"> </w:t>
      </w:r>
      <w:r w:rsidRPr="0034524A">
        <w:t>Lawh-i Mānekjī</w:t>
      </w:r>
    </w:p>
    <w:p w14:paraId="2C73A322" w14:textId="77777777" w:rsidR="0034524A" w:rsidRDefault="00862D1D" w:rsidP="003246CA">
      <w:pPr>
        <w:contextualSpacing/>
      </w:pPr>
      <w:r>
        <w:t>* Lawh-i haft Pursish  *Tablet of the Seven Questions)</w:t>
      </w:r>
    </w:p>
    <w:p w14:paraId="6B462930" w14:textId="77777777" w:rsidR="00CE3CAA" w:rsidRDefault="00CE3CAA" w:rsidP="003246CA">
      <w:pPr>
        <w:contextualSpacing/>
      </w:pPr>
    </w:p>
    <w:p w14:paraId="7DA70E78" w14:textId="77777777" w:rsidR="00C83A01" w:rsidRPr="00A44330" w:rsidRDefault="00C93AA8" w:rsidP="003246CA">
      <w:pPr>
        <w:contextualSpacing/>
        <w:rPr>
          <w:b/>
          <w:bCs/>
        </w:rPr>
      </w:pPr>
      <w:r w:rsidRPr="00A44330">
        <w:rPr>
          <w:b/>
          <w:bCs/>
        </w:rPr>
        <w:t>SCRIPTURAL TABLETS TO JEWS</w:t>
      </w:r>
    </w:p>
    <w:p w14:paraId="0CE31180" w14:textId="77777777" w:rsidR="00C93AA8" w:rsidRDefault="00C93AA8" w:rsidP="003246CA">
      <w:pPr>
        <w:contextualSpacing/>
      </w:pPr>
      <w:r>
        <w:t xml:space="preserve">* </w:t>
      </w:r>
      <w:r w:rsidRPr="00C93AA8">
        <w:t>Lawḥ-i ba`ath-i mūsā  (A Tablet  to K</w:t>
      </w:r>
      <w:r>
        <w:t>halīl about  the Call of Moses)</w:t>
      </w:r>
    </w:p>
    <w:p w14:paraId="7E23115F" w14:textId="77777777" w:rsidR="00C93AA8" w:rsidRDefault="003048C4" w:rsidP="003246CA">
      <w:pPr>
        <w:contextualSpacing/>
      </w:pPr>
      <w:r>
        <w:t xml:space="preserve">* </w:t>
      </w:r>
      <w:r w:rsidR="000B0F38" w:rsidRPr="000B0F38">
        <w:t>The Ṣaḥīfat Allāh (The Scroll of God</w:t>
      </w:r>
      <w:r w:rsidR="000B0F38">
        <w:t>)</w:t>
      </w:r>
    </w:p>
    <w:p w14:paraId="225E5A5B" w14:textId="77777777" w:rsidR="000B0F38" w:rsidRDefault="00A70D4F" w:rsidP="003246CA">
      <w:pPr>
        <w:contextualSpacing/>
      </w:pPr>
      <w:r>
        <w:t xml:space="preserve">* </w:t>
      </w:r>
      <w:r w:rsidRPr="00A70D4F">
        <w:t>Tablet to an Oriental Jew</w:t>
      </w:r>
    </w:p>
    <w:p w14:paraId="18BD1DD1" w14:textId="77777777" w:rsidR="00A70D4F" w:rsidRDefault="003048C4" w:rsidP="003246CA">
      <w:pPr>
        <w:contextualSpacing/>
      </w:pPr>
      <w:r>
        <w:t xml:space="preserve">* </w:t>
      </w:r>
      <w:r w:rsidRPr="003048C4">
        <w:t>Further Scriptural Tablets of Baha'-Allah to Persia</w:t>
      </w:r>
      <w:r w:rsidR="00893CA0">
        <w:t>n and other Middle Eastern Jews</w:t>
      </w:r>
    </w:p>
    <w:p w14:paraId="2A2D9CB7" w14:textId="77777777" w:rsidR="00C93AA8" w:rsidRDefault="003048C4" w:rsidP="003246CA">
      <w:pPr>
        <w:contextualSpacing/>
      </w:pPr>
      <w:r>
        <w:t xml:space="preserve">* </w:t>
      </w:r>
      <w:r w:rsidRPr="003048C4">
        <w:t>Lawh-i Jawhar-i Hamd (The Tablet of the Quintessence of Laudation)</w:t>
      </w:r>
    </w:p>
    <w:p w14:paraId="32E1DE64" w14:textId="77777777" w:rsidR="00C23F90" w:rsidRDefault="00C23F90" w:rsidP="003246CA">
      <w:pPr>
        <w:contextualSpacing/>
      </w:pPr>
    </w:p>
    <w:p w14:paraId="1E1D67DD" w14:textId="77777777" w:rsidR="00C23F90" w:rsidRPr="00893CA0" w:rsidRDefault="00893CA0" w:rsidP="003246CA">
      <w:pPr>
        <w:contextualSpacing/>
        <w:rPr>
          <w:b/>
          <w:bCs/>
        </w:rPr>
      </w:pPr>
      <w:r w:rsidRPr="00893CA0">
        <w:rPr>
          <w:b/>
          <w:bCs/>
        </w:rPr>
        <w:t>SCRIPTURAL TABLETS (ALWAH) ADDRESSED TO CHRISTIANS</w:t>
      </w:r>
    </w:p>
    <w:p w14:paraId="69265257" w14:textId="77777777" w:rsidR="00893CA0" w:rsidRDefault="000B4274" w:rsidP="003246CA">
      <w:pPr>
        <w:contextualSpacing/>
      </w:pPr>
      <w:r>
        <w:t xml:space="preserve">* </w:t>
      </w:r>
      <w:r w:rsidRPr="000B4274">
        <w:t>The Tablet to the Priest of Istanbul or the `Ta</w:t>
      </w:r>
      <w:r>
        <w:t>blet of the Son of Man' (Jesus)</w:t>
      </w:r>
    </w:p>
    <w:p w14:paraId="7E31B143" w14:textId="77777777" w:rsidR="000B4274" w:rsidRDefault="00AE08B2" w:rsidP="003246CA">
      <w:pPr>
        <w:contextualSpacing/>
      </w:pPr>
      <w:r>
        <w:t xml:space="preserve">* </w:t>
      </w:r>
      <w:r w:rsidRPr="00AE08B2">
        <w:t>The Tablet of Baha'-Allah to Pope Pius IX</w:t>
      </w:r>
    </w:p>
    <w:p w14:paraId="536A597D" w14:textId="77777777" w:rsidR="00AE08B2" w:rsidRDefault="00AE08B2" w:rsidP="003246CA">
      <w:pPr>
        <w:contextualSpacing/>
      </w:pPr>
      <w:r>
        <w:t xml:space="preserve">* </w:t>
      </w:r>
      <w:r w:rsidRPr="00AE08B2">
        <w:t>Lawḥ-i Hartik (Scriptural Tablet to [Georg David] Hardegg)</w:t>
      </w:r>
    </w:p>
    <w:p w14:paraId="31F7FDE2" w14:textId="77777777" w:rsidR="00AE08B2" w:rsidRDefault="0033685C" w:rsidP="003246CA">
      <w:pPr>
        <w:contextualSpacing/>
      </w:pPr>
      <w:r>
        <w:t xml:space="preserve">* </w:t>
      </w:r>
      <w:r w:rsidRPr="0033685C">
        <w:t>Lawh-i aqdas (Most Holy Tablet)</w:t>
      </w:r>
    </w:p>
    <w:p w14:paraId="11D3890B" w14:textId="77777777" w:rsidR="0033685C" w:rsidRDefault="00A577C9" w:rsidP="003246CA">
      <w:pPr>
        <w:contextualSpacing/>
      </w:pPr>
      <w:r>
        <w:t xml:space="preserve">* </w:t>
      </w:r>
      <w:r w:rsidRPr="00A577C9">
        <w:t>Tablet</w:t>
      </w:r>
      <w:r>
        <w:t>s</w:t>
      </w:r>
      <w:r w:rsidRPr="00A577C9">
        <w:t xml:space="preserve"> to Fāris Effendi</w:t>
      </w:r>
    </w:p>
    <w:p w14:paraId="7B3D1879" w14:textId="77777777" w:rsidR="00AE08B2" w:rsidRDefault="00CD5F72" w:rsidP="003246CA">
      <w:pPr>
        <w:contextualSpacing/>
      </w:pPr>
      <w:r>
        <w:t xml:space="preserve">* </w:t>
      </w:r>
      <w:r w:rsidRPr="00CD5F72">
        <w:t>Lawh-i Karmil</w:t>
      </w:r>
      <w:r>
        <w:t xml:space="preserve"> (Tablet of Carmel)</w:t>
      </w:r>
    </w:p>
    <w:p w14:paraId="71E0E3F9" w14:textId="77777777" w:rsidR="00AE08B2" w:rsidRDefault="00652CE9" w:rsidP="003246CA">
      <w:pPr>
        <w:contextualSpacing/>
      </w:pPr>
      <w:r>
        <w:t xml:space="preserve">* </w:t>
      </w:r>
      <w:r w:rsidRPr="00652CE9">
        <w:t>Lawh-i Bisharat (Tablet of Glad-Tidings)</w:t>
      </w:r>
    </w:p>
    <w:p w14:paraId="5B96B7C6" w14:textId="77777777" w:rsidR="00652CE9" w:rsidRDefault="00652CE9" w:rsidP="003246CA">
      <w:pPr>
        <w:contextualSpacing/>
      </w:pPr>
    </w:p>
    <w:p w14:paraId="40150B8F" w14:textId="77777777" w:rsidR="003E2E72" w:rsidRPr="003E2E72" w:rsidRDefault="003E2E72" w:rsidP="003246CA">
      <w:pPr>
        <w:contextualSpacing/>
        <w:rPr>
          <w:b/>
          <w:bCs/>
        </w:rPr>
      </w:pPr>
      <w:r w:rsidRPr="003E2E72">
        <w:rPr>
          <w:b/>
          <w:bCs/>
        </w:rPr>
        <w:t>SCRIPTURAL WRITINGS RELATING TO BAHA'I HOLY DAYS</w:t>
      </w:r>
    </w:p>
    <w:p w14:paraId="0269449F" w14:textId="77777777" w:rsidR="00AE08B2" w:rsidRDefault="007F7FB5" w:rsidP="003246CA">
      <w:pPr>
        <w:contextualSpacing/>
      </w:pPr>
      <w:r>
        <w:t xml:space="preserve">* </w:t>
      </w:r>
      <w:r w:rsidRPr="007F7FB5">
        <w:t>Lawḥ-i mawlūd  (The Tablet for  the Birthday of the Bāb)</w:t>
      </w:r>
    </w:p>
    <w:p w14:paraId="1B7A28CF" w14:textId="77777777" w:rsidR="007F7FB5" w:rsidRDefault="00013C20" w:rsidP="003246CA">
      <w:pPr>
        <w:contextualSpacing/>
      </w:pPr>
      <w:r>
        <w:t xml:space="preserve">* </w:t>
      </w:r>
      <w:r w:rsidRPr="00013C20">
        <w:t>Lawḥ-i milād (1) (The Tablet for  the Birthday of Bahā'-Allāh)</w:t>
      </w:r>
    </w:p>
    <w:p w14:paraId="387C44A6" w14:textId="77777777" w:rsidR="00AE08B2" w:rsidRDefault="00AE08B2" w:rsidP="003246CA">
      <w:pPr>
        <w:contextualSpacing/>
      </w:pPr>
    </w:p>
    <w:p w14:paraId="12626EAC" w14:textId="77777777" w:rsidR="007B322E" w:rsidRPr="007B322E" w:rsidRDefault="007B322E" w:rsidP="003246CA">
      <w:pPr>
        <w:contextualSpacing/>
        <w:rPr>
          <w:b/>
          <w:bCs/>
        </w:rPr>
      </w:pPr>
      <w:r w:rsidRPr="007B322E">
        <w:rPr>
          <w:b/>
          <w:bCs/>
        </w:rPr>
        <w:t>SOME EXEGETICAL SCRIPTURAL WRITINGS OF VARIOUS DATES</w:t>
      </w:r>
    </w:p>
    <w:p w14:paraId="653C7235" w14:textId="77777777" w:rsidR="00A44330" w:rsidRDefault="007E2A28" w:rsidP="003246CA">
      <w:pPr>
        <w:contextualSpacing/>
      </w:pPr>
      <w:r>
        <w:t xml:space="preserve">* </w:t>
      </w:r>
      <w:r w:rsidRPr="007E2A28">
        <w:t>Tafsir Surat al-Shams (Commentary up</w:t>
      </w:r>
      <w:r>
        <w:t>on the Surah of the Sun, Q. 91)</w:t>
      </w:r>
    </w:p>
    <w:p w14:paraId="5AF63E28" w14:textId="77777777" w:rsidR="007E2A28" w:rsidRDefault="007E2A28" w:rsidP="003246CA">
      <w:pPr>
        <w:contextualSpacing/>
      </w:pPr>
      <w:r>
        <w:lastRenderedPageBreak/>
        <w:t xml:space="preserve">* </w:t>
      </w:r>
      <w:r w:rsidR="001917FA" w:rsidRPr="001917FA">
        <w:t>Lawh-i Ta`wil (The Tablet regarding Exegesis-Interpretation</w:t>
      </w:r>
      <w:r w:rsidR="001917FA">
        <w:t>)</w:t>
      </w:r>
    </w:p>
    <w:p w14:paraId="33BB7BBE" w14:textId="77777777" w:rsidR="00A44330" w:rsidRDefault="001917FA" w:rsidP="003246CA">
      <w:pPr>
        <w:contextualSpacing/>
      </w:pPr>
      <w:r>
        <w:t xml:space="preserve">* </w:t>
      </w:r>
      <w:r w:rsidRPr="001917FA">
        <w:t>Law</w:t>
      </w:r>
      <w:r>
        <w:t>h</w:t>
      </w:r>
      <w:r w:rsidRPr="001917FA">
        <w:t>-i Masjid al-Aqsā (Tablet interpreting the</w:t>
      </w:r>
      <w:r>
        <w:t xml:space="preserve"> "Furthermost Mosque", Q. 17:1)</w:t>
      </w:r>
    </w:p>
    <w:p w14:paraId="3A87017D" w14:textId="77777777" w:rsidR="001917FA" w:rsidRDefault="001917FA" w:rsidP="003246CA">
      <w:pPr>
        <w:contextualSpacing/>
      </w:pPr>
      <w:r>
        <w:t xml:space="preserve">* </w:t>
      </w:r>
      <w:r w:rsidR="00D7031C" w:rsidRPr="00D7031C">
        <w:t>Lawh-i Muhammad Ibrahim Khalil, Muballigh-i Shirazi</w:t>
      </w:r>
    </w:p>
    <w:p w14:paraId="6850ED9A" w14:textId="77777777" w:rsidR="000B2F87" w:rsidRDefault="00D7031C" w:rsidP="000B2F87">
      <w:pPr>
        <w:contextualSpacing/>
      </w:pPr>
      <w:r>
        <w:t>*</w:t>
      </w:r>
      <w:r w:rsidR="000B2F87">
        <w:t xml:space="preserve"> Du`ā al-saḥar (Dawn Prayer) and the Greatest Name of God</w:t>
      </w:r>
    </w:p>
    <w:p w14:paraId="03B81AF2" w14:textId="77777777" w:rsidR="001917FA" w:rsidRDefault="000B2F87" w:rsidP="000B2F87">
      <w:pPr>
        <w:contextualSpacing/>
      </w:pPr>
      <w:r>
        <w:t>* From a Tablet of Baha’u’llāh to Mīrzā `Abbās Āstarābadī</w:t>
      </w:r>
    </w:p>
    <w:p w14:paraId="48EE5BE7" w14:textId="77777777" w:rsidR="000B2F87" w:rsidRDefault="00C5289E" w:rsidP="000B2F87">
      <w:pPr>
        <w:contextualSpacing/>
      </w:pPr>
      <w:r>
        <w:t>* A</w:t>
      </w:r>
      <w:r w:rsidRPr="00C5289E">
        <w:t xml:space="preserve"> Tablet On the Night of Destiny (Laylat al-Qadr) and the Greates</w:t>
      </w:r>
      <w:r>
        <w:t>t Name of God (al-ism al-a`zam)</w:t>
      </w:r>
    </w:p>
    <w:p w14:paraId="7B488A46" w14:textId="77777777" w:rsidR="000B2F87" w:rsidRDefault="00C5289E" w:rsidP="000B2F87">
      <w:pPr>
        <w:contextualSpacing/>
      </w:pPr>
      <w:r>
        <w:t xml:space="preserve">* </w:t>
      </w:r>
      <w:r w:rsidR="0049715A" w:rsidRPr="0049715A">
        <w:t>Lawh-i Hajji Mulla Hadi Qazvini with an explanation of the Hadith, "He who hath known himself hath indeed known his Lord"</w:t>
      </w:r>
    </w:p>
    <w:p w14:paraId="28EDAC12" w14:textId="77777777" w:rsidR="00061F74" w:rsidRDefault="0049715A" w:rsidP="00061F74">
      <w:pPr>
        <w:contextualSpacing/>
      </w:pPr>
      <w:r>
        <w:t xml:space="preserve">* </w:t>
      </w:r>
      <w:r w:rsidR="00061F74">
        <w:t>The Sun of Reality (āftāb-i ḥaqīqī) is the Divine Word (kalimat-i ilāhī)</w:t>
      </w:r>
    </w:p>
    <w:p w14:paraId="40EF0621" w14:textId="77777777" w:rsidR="0049715A" w:rsidRDefault="00061F74" w:rsidP="00061F74">
      <w:pPr>
        <w:contextualSpacing/>
      </w:pPr>
      <w:r>
        <w:t>* Lawh-i Liqa' (Tablet of the Meeting with God)</w:t>
      </w:r>
    </w:p>
    <w:p w14:paraId="2CCB06CB" w14:textId="77777777" w:rsidR="00061F74" w:rsidRDefault="00061F74" w:rsidP="00061F74">
      <w:pPr>
        <w:contextualSpacing/>
      </w:pPr>
    </w:p>
    <w:p w14:paraId="03D05551" w14:textId="77777777" w:rsidR="00324B8E" w:rsidRPr="00324B8E" w:rsidRDefault="00324B8E" w:rsidP="00061F74">
      <w:pPr>
        <w:contextualSpacing/>
        <w:rPr>
          <w:b/>
          <w:bCs/>
        </w:rPr>
      </w:pPr>
      <w:r w:rsidRPr="00324B8E">
        <w:rPr>
          <w:b/>
          <w:bCs/>
        </w:rPr>
        <w:t>SELECT ZIYARAT-</w:t>
      </w:r>
      <w:r>
        <w:rPr>
          <w:b/>
          <w:bCs/>
        </w:rPr>
        <w:t>NAMA (VISITATION SUPPLICATIONS)</w:t>
      </w:r>
    </w:p>
    <w:p w14:paraId="6A65C769" w14:textId="77777777" w:rsidR="00324B8E" w:rsidRDefault="006517B2" w:rsidP="00061F74">
      <w:pPr>
        <w:contextualSpacing/>
      </w:pPr>
      <w:r>
        <w:t xml:space="preserve">* </w:t>
      </w:r>
      <w:r w:rsidRPr="006517B2">
        <w:t>Ziyārat-nam</w:t>
      </w:r>
      <w:r w:rsidR="001B03D2">
        <w:t xml:space="preserve">ah of Baha'-Allah for </w:t>
      </w:r>
      <w:r w:rsidRPr="006517B2">
        <w:t xml:space="preserve"> Imam </w:t>
      </w:r>
      <w:r>
        <w:t>Husayn</w:t>
      </w:r>
    </w:p>
    <w:p w14:paraId="5D9FEFD1" w14:textId="77777777" w:rsidR="00324B8E" w:rsidRDefault="001B03D2" w:rsidP="00061F74">
      <w:pPr>
        <w:contextualSpacing/>
      </w:pPr>
      <w:r>
        <w:t xml:space="preserve">* </w:t>
      </w:r>
      <w:r w:rsidRPr="001B03D2">
        <w:t>Ziyārat-namah of Baha'-Allah for  Ṭāhirih</w:t>
      </w:r>
    </w:p>
    <w:p w14:paraId="5BC01B9C" w14:textId="77777777" w:rsidR="001B03D2" w:rsidRDefault="001B03D2" w:rsidP="00061F74">
      <w:pPr>
        <w:contextualSpacing/>
      </w:pPr>
      <w:r>
        <w:t xml:space="preserve">* </w:t>
      </w:r>
      <w:r w:rsidR="00685237" w:rsidRPr="00685237">
        <w:t xml:space="preserve">Ziyārat-namah of Baha'-Allah for Hajji Mirza Sayyid Muhammad, Afnan Khal-i </w:t>
      </w:r>
      <w:r w:rsidR="00685237">
        <w:t>A`zam, u</w:t>
      </w:r>
      <w:r w:rsidR="00685237" w:rsidRPr="00685237">
        <w:t>ncle of the Bab</w:t>
      </w:r>
    </w:p>
    <w:p w14:paraId="73F02515" w14:textId="77777777" w:rsidR="00685237" w:rsidRDefault="00685237" w:rsidP="00061F74">
      <w:pPr>
        <w:contextualSpacing/>
      </w:pPr>
      <w:r>
        <w:t xml:space="preserve">* </w:t>
      </w:r>
      <w:r w:rsidRPr="00685237">
        <w:t xml:space="preserve">Ziyārat-nāmah of Baha'-Allah for Ḥajjī </w:t>
      </w:r>
      <w:r>
        <w:t>Shaykh Muhammad `Alī , entitled</w:t>
      </w:r>
      <w:r w:rsidRPr="00685237">
        <w:t xml:space="preserve"> Nabīl ibn Nabīl</w:t>
      </w:r>
    </w:p>
    <w:p w14:paraId="5ECB88AB" w14:textId="77777777" w:rsidR="006517B2" w:rsidRDefault="006517B2" w:rsidP="00061F74">
      <w:pPr>
        <w:contextualSpacing/>
      </w:pPr>
    </w:p>
    <w:p w14:paraId="4146F3A5" w14:textId="77777777" w:rsidR="009B7221" w:rsidRPr="009B7221" w:rsidRDefault="009B7221" w:rsidP="009B7221">
      <w:pPr>
        <w:contextualSpacing/>
        <w:rPr>
          <w:b/>
          <w:bCs/>
        </w:rPr>
      </w:pPr>
      <w:r w:rsidRPr="009B7221">
        <w:rPr>
          <w:b/>
          <w:bCs/>
        </w:rPr>
        <w:t xml:space="preserve">SELECT PRAYERS, DEVOTIONAL WRITINGS AND MEDITATIONS  </w:t>
      </w:r>
    </w:p>
    <w:p w14:paraId="59FDCD84" w14:textId="77777777" w:rsidR="009B7221" w:rsidRPr="009B7221" w:rsidRDefault="009B7221" w:rsidP="009B7221">
      <w:pPr>
        <w:contextualSpacing/>
        <w:rPr>
          <w:b/>
          <w:bCs/>
        </w:rPr>
      </w:pPr>
      <w:r w:rsidRPr="009B7221">
        <w:rPr>
          <w:b/>
          <w:bCs/>
        </w:rPr>
        <w:t>of Bahā'-Allāh and `Abd al-Baha' - Various Datings</w:t>
      </w:r>
    </w:p>
    <w:p w14:paraId="78C23337" w14:textId="77777777" w:rsidR="006517B2" w:rsidRDefault="008A767F" w:rsidP="00061F74">
      <w:pPr>
        <w:contextualSpacing/>
      </w:pPr>
      <w:r>
        <w:t xml:space="preserve">* </w:t>
      </w:r>
      <w:r w:rsidRPr="008A767F">
        <w:t xml:space="preserve">Translations of Devotional Writings from Arabic and Persian of </w:t>
      </w:r>
      <w:r>
        <w:t xml:space="preserve"> Bahā'-Allāh and `Abd al-Baha' </w:t>
      </w:r>
    </w:p>
    <w:p w14:paraId="4D33C542" w14:textId="77777777" w:rsidR="00B7194C" w:rsidRDefault="00B7194C" w:rsidP="00061F74">
      <w:pPr>
        <w:contextualSpacing/>
      </w:pPr>
    </w:p>
    <w:p w14:paraId="56234D9E" w14:textId="77777777" w:rsidR="008A767F" w:rsidRPr="005B1EE4" w:rsidRDefault="00E553AF" w:rsidP="00E553AF">
      <w:pPr>
        <w:contextualSpacing/>
        <w:rPr>
          <w:b/>
          <w:bCs/>
        </w:rPr>
      </w:pPr>
      <w:r w:rsidRPr="005B1EE4">
        <w:rPr>
          <w:b/>
          <w:bCs/>
        </w:rPr>
        <w:t>Kitab-i `Ahd  (The Book of the [My] Covenant)</w:t>
      </w:r>
    </w:p>
    <w:p w14:paraId="23657BAB" w14:textId="77777777" w:rsidR="00E553AF" w:rsidRDefault="00E553AF" w:rsidP="00E553AF">
      <w:pPr>
        <w:contextualSpacing/>
      </w:pPr>
    </w:p>
    <w:p w14:paraId="07461DBA" w14:textId="77777777" w:rsidR="00E553AF" w:rsidRDefault="00E553AF" w:rsidP="00E553AF">
      <w:pPr>
        <w:contextualSpacing/>
      </w:pPr>
    </w:p>
    <w:p w14:paraId="27EF0A71" w14:textId="77777777" w:rsidR="008A767F" w:rsidRDefault="008A767F" w:rsidP="00061F74">
      <w:pPr>
        <w:contextualSpacing/>
      </w:pPr>
    </w:p>
    <w:p w14:paraId="1870486D" w14:textId="77777777" w:rsidR="008A767F" w:rsidRPr="00340197" w:rsidRDefault="00340197" w:rsidP="00061F74">
      <w:pPr>
        <w:contextualSpacing/>
        <w:rPr>
          <w:b/>
          <w:bCs/>
        </w:rPr>
      </w:pPr>
      <w:r w:rsidRPr="00340197">
        <w:rPr>
          <w:b/>
          <w:bCs/>
        </w:rPr>
        <w:t>Haykal - Writings of the Bāb</w:t>
      </w:r>
    </w:p>
    <w:p w14:paraId="269739FE" w14:textId="77777777" w:rsidR="00340197" w:rsidRDefault="00354A66" w:rsidP="00061F74">
      <w:pPr>
        <w:contextualSpacing/>
      </w:pPr>
      <w:hyperlink r:id="rId14" w:history="1">
        <w:r w:rsidR="00340197" w:rsidRPr="00207AC6">
          <w:rPr>
            <w:rStyle w:val="Hyperlink"/>
          </w:rPr>
          <w:t>http://hurqalya.ucmerced.edu/scholarship/haykal-writings-b%C4%81b</w:t>
        </w:r>
      </w:hyperlink>
    </w:p>
    <w:p w14:paraId="12988830" w14:textId="77777777" w:rsidR="00340197" w:rsidRDefault="00340197" w:rsidP="00061F74">
      <w:pPr>
        <w:contextualSpacing/>
      </w:pPr>
    </w:p>
    <w:p w14:paraId="00AD54C9" w14:textId="77777777" w:rsidR="00340197" w:rsidRDefault="00340197" w:rsidP="00061F74">
      <w:pPr>
        <w:contextualSpacing/>
        <w:rPr>
          <w:b/>
          <w:bCs/>
        </w:rPr>
      </w:pPr>
      <w:r w:rsidRPr="00340197">
        <w:rPr>
          <w:b/>
          <w:bCs/>
        </w:rPr>
        <w:t xml:space="preserve">The Arabic </w:t>
      </w:r>
      <w:r>
        <w:rPr>
          <w:b/>
          <w:bCs/>
        </w:rPr>
        <w:t>and Persian Writings of the Bab</w:t>
      </w:r>
      <w:r w:rsidRPr="00340197">
        <w:rPr>
          <w:b/>
          <w:bCs/>
        </w:rPr>
        <w:t xml:space="preserve">: </w:t>
      </w:r>
    </w:p>
    <w:p w14:paraId="149A511A" w14:textId="77777777" w:rsidR="00340197" w:rsidRPr="00340197" w:rsidRDefault="00340197" w:rsidP="00061F74">
      <w:pPr>
        <w:contextualSpacing/>
        <w:rPr>
          <w:b/>
          <w:bCs/>
        </w:rPr>
      </w:pPr>
      <w:r w:rsidRPr="00340197">
        <w:rPr>
          <w:b/>
          <w:bCs/>
        </w:rPr>
        <w:t>Introductions, Notes, Studies and Translations</w:t>
      </w:r>
    </w:p>
    <w:p w14:paraId="7F26211E" w14:textId="77777777" w:rsidR="00B7194C" w:rsidRDefault="00B7194C" w:rsidP="00061F74">
      <w:pPr>
        <w:contextualSpacing/>
      </w:pPr>
    </w:p>
    <w:p w14:paraId="74D17CF6" w14:textId="77777777" w:rsidR="00340197" w:rsidRPr="00CC49A8" w:rsidRDefault="00F712D4" w:rsidP="00061F74">
      <w:pPr>
        <w:contextualSpacing/>
        <w:rPr>
          <w:b/>
          <w:bCs/>
        </w:rPr>
      </w:pPr>
      <w:r w:rsidRPr="00CC49A8">
        <w:rPr>
          <w:b/>
          <w:bCs/>
        </w:rPr>
        <w:t>Bibliographies</w:t>
      </w:r>
    </w:p>
    <w:p w14:paraId="23B3D1BF" w14:textId="77777777" w:rsidR="00F712D4" w:rsidRDefault="00F712D4" w:rsidP="00061F74">
      <w:pPr>
        <w:contextualSpacing/>
      </w:pPr>
    </w:p>
    <w:p w14:paraId="448240E9" w14:textId="77777777" w:rsidR="00CC49A8" w:rsidRDefault="00CC49A8" w:rsidP="00061F74">
      <w:pPr>
        <w:contextualSpacing/>
      </w:pPr>
      <w:r>
        <w:t xml:space="preserve">* </w:t>
      </w:r>
      <w:r w:rsidRPr="00CC49A8">
        <w:t>An Epis</w:t>
      </w:r>
      <w:r>
        <w:t>ode in the Childhood of the Bab</w:t>
      </w:r>
    </w:p>
    <w:p w14:paraId="54011125" w14:textId="77777777" w:rsidR="001C300A" w:rsidRDefault="001C300A" w:rsidP="001C300A">
      <w:pPr>
        <w:contextualSpacing/>
      </w:pPr>
      <w:r>
        <w:t>* The Evolving Claims and Titles of Sayyid `Ali Muhamad Shirazi, the Bab</w:t>
      </w:r>
    </w:p>
    <w:p w14:paraId="47FBA4DD" w14:textId="77777777" w:rsidR="00CC49A8" w:rsidRDefault="001C300A" w:rsidP="001C300A">
      <w:pPr>
        <w:contextualSpacing/>
      </w:pPr>
      <w:r>
        <w:t>* From Alwāḥ to Ziyārā : The literaray forms and nature of the scriptural writings of the Bāb</w:t>
      </w:r>
    </w:p>
    <w:p w14:paraId="1BF085C2" w14:textId="77777777" w:rsidR="00CC49A8" w:rsidRDefault="00CC49A8" w:rsidP="00061F74">
      <w:pPr>
        <w:contextualSpacing/>
      </w:pPr>
    </w:p>
    <w:p w14:paraId="75482449" w14:textId="77777777" w:rsidR="001C300A" w:rsidRPr="00B62FE4" w:rsidRDefault="00B62FE4" w:rsidP="00B62FE4">
      <w:pPr>
        <w:contextualSpacing/>
        <w:rPr>
          <w:b/>
          <w:bCs/>
        </w:rPr>
      </w:pPr>
      <w:r w:rsidRPr="00B62FE4">
        <w:rPr>
          <w:b/>
          <w:bCs/>
        </w:rPr>
        <w:t>THE EARLIEST WRITINGS  (1844-</w:t>
      </w:r>
      <w:r w:rsidR="009462E0">
        <w:rPr>
          <w:b/>
          <w:bCs/>
        </w:rPr>
        <w:t>184</w:t>
      </w:r>
      <w:r w:rsidRPr="00B62FE4">
        <w:rPr>
          <w:b/>
          <w:bCs/>
        </w:rPr>
        <w:t>5)</w:t>
      </w:r>
    </w:p>
    <w:p w14:paraId="6BA5094A" w14:textId="77777777" w:rsidR="00B62FE4" w:rsidRPr="009462E0" w:rsidRDefault="009462E0" w:rsidP="00061F74">
      <w:pPr>
        <w:contextualSpacing/>
      </w:pPr>
      <w:r w:rsidRPr="009462E0">
        <w:t>* Tafsir Sūrat al-Baqara (Q.2)</w:t>
      </w:r>
    </w:p>
    <w:p w14:paraId="356256FE" w14:textId="77777777" w:rsidR="00B62FE4" w:rsidRDefault="009462E0" w:rsidP="00061F74">
      <w:pPr>
        <w:contextualSpacing/>
      </w:pPr>
      <w:r>
        <w:t xml:space="preserve">* </w:t>
      </w:r>
      <w:r w:rsidRPr="009462E0">
        <w:t>Qayyum al-asma'</w:t>
      </w:r>
      <w:r w:rsidR="002D3EBB">
        <w:t xml:space="preserve"> (Commentary on the Sura of Joseph, Q.12)</w:t>
      </w:r>
    </w:p>
    <w:p w14:paraId="18B01289" w14:textId="77777777" w:rsidR="002D3EBB" w:rsidRDefault="002D3EBB" w:rsidP="00061F74">
      <w:pPr>
        <w:contextualSpacing/>
      </w:pPr>
    </w:p>
    <w:p w14:paraId="35C3D774" w14:textId="77777777" w:rsidR="00A827BE" w:rsidRPr="005D4E75" w:rsidRDefault="00A827BE" w:rsidP="00061F74">
      <w:pPr>
        <w:contextualSpacing/>
        <w:rPr>
          <w:b/>
          <w:bCs/>
        </w:rPr>
      </w:pPr>
      <w:r w:rsidRPr="005D4E75">
        <w:rPr>
          <w:b/>
          <w:bCs/>
        </w:rPr>
        <w:t>Select Tafsir and related Writings of the Bab</w:t>
      </w:r>
    </w:p>
    <w:p w14:paraId="352D5422" w14:textId="77777777" w:rsidR="00A827BE" w:rsidRDefault="00551EDC" w:rsidP="00061F74">
      <w:pPr>
        <w:contextualSpacing/>
      </w:pPr>
      <w:r>
        <w:lastRenderedPageBreak/>
        <w:t xml:space="preserve">* </w:t>
      </w:r>
      <w:r w:rsidRPr="00551EDC">
        <w:t>Tafsir Huruf al-basmala</w:t>
      </w:r>
    </w:p>
    <w:p w14:paraId="270171C6" w14:textId="77777777" w:rsidR="00551EDC" w:rsidRDefault="00551EDC" w:rsidP="00061F74">
      <w:pPr>
        <w:contextualSpacing/>
      </w:pPr>
      <w:r>
        <w:t xml:space="preserve">* </w:t>
      </w:r>
      <w:r w:rsidRPr="00551EDC">
        <w:t>Surat al-Ridwan</w:t>
      </w:r>
    </w:p>
    <w:p w14:paraId="7D766F19" w14:textId="77777777" w:rsidR="00A827BE" w:rsidRDefault="00551EDC" w:rsidP="00061F74">
      <w:pPr>
        <w:contextualSpacing/>
      </w:pPr>
      <w:r>
        <w:t xml:space="preserve">* </w:t>
      </w:r>
      <w:r w:rsidRPr="00551EDC">
        <w:t>Tafsir wāw of wa'l-Sāffāt (</w:t>
      </w:r>
      <w:r>
        <w:t>C</w:t>
      </w:r>
      <w:r w:rsidRPr="00551EDC">
        <w:t xml:space="preserve">ommentarty on the [letter] wāw of </w:t>
      </w:r>
      <w:r>
        <w:t>wa'l-saffāt</w:t>
      </w:r>
      <w:r w:rsidRPr="00551EDC">
        <w:t xml:space="preserve"> (Q. 37:1a, The Surah of `Those [angels] arrayed in rows')</w:t>
      </w:r>
    </w:p>
    <w:p w14:paraId="43911ECC" w14:textId="77777777" w:rsidR="00551EDC" w:rsidRDefault="00AB0697" w:rsidP="00061F74">
      <w:pPr>
        <w:contextualSpacing/>
      </w:pPr>
      <w:r>
        <w:t xml:space="preserve">* </w:t>
      </w:r>
      <w:r w:rsidRPr="00AB0697">
        <w:t>Lawh Maḥfūz ("The P</w:t>
      </w:r>
      <w:r>
        <w:t>reserved Tablet", Qur'an 85:22)</w:t>
      </w:r>
    </w:p>
    <w:p w14:paraId="315756BF" w14:textId="77777777" w:rsidR="00AB0697" w:rsidRDefault="00AE2832" w:rsidP="00061F74">
      <w:pPr>
        <w:contextualSpacing/>
      </w:pPr>
      <w:r>
        <w:t xml:space="preserve">* </w:t>
      </w:r>
      <w:r w:rsidRPr="00AE2832">
        <w:t>Sūrat al-Kawthar (Surah of the Abundance), Q. 108</w:t>
      </w:r>
    </w:p>
    <w:p w14:paraId="7EA7A0AB" w14:textId="77777777" w:rsidR="00A827BE" w:rsidRDefault="0068437D" w:rsidP="00061F74">
      <w:pPr>
        <w:contextualSpacing/>
      </w:pPr>
      <w:r>
        <w:t>* Du`a-yi Alf (S</w:t>
      </w:r>
      <w:r w:rsidRPr="0068437D">
        <w:t>upplication of Intima</w:t>
      </w:r>
      <w:r>
        <w:t>cy</w:t>
      </w:r>
      <w:r w:rsidRPr="0068437D">
        <w:t>)</w:t>
      </w:r>
    </w:p>
    <w:p w14:paraId="7FCBC4AA" w14:textId="77777777" w:rsidR="009462E0" w:rsidRDefault="00826067" w:rsidP="00061F74">
      <w:pPr>
        <w:contextualSpacing/>
      </w:pPr>
      <w:r>
        <w:t xml:space="preserve">* </w:t>
      </w:r>
      <w:r w:rsidRPr="00826067">
        <w:t>Bayān `Illat Taḥīrim wa Maḥ</w:t>
      </w:r>
      <w:r>
        <w:t>arīm</w:t>
      </w:r>
      <w:r w:rsidRPr="00826067">
        <w:t xml:space="preserve"> </w:t>
      </w:r>
      <w:r>
        <w:t>(</w:t>
      </w:r>
      <w:r w:rsidRPr="00826067">
        <w:t>on the Cause of things Forbidden and Permissible</w:t>
      </w:r>
      <w:r>
        <w:t>)</w:t>
      </w:r>
    </w:p>
    <w:p w14:paraId="4744BA66" w14:textId="77777777" w:rsidR="00826067" w:rsidRDefault="00826067" w:rsidP="00061F74">
      <w:pPr>
        <w:contextualSpacing/>
      </w:pPr>
      <w:r>
        <w:t xml:space="preserve">* </w:t>
      </w:r>
      <w:r w:rsidR="001A77B8" w:rsidRPr="001A77B8">
        <w:t>Tafsir Surat al-`Asr (Surah of the Afternoon</w:t>
      </w:r>
      <w:r w:rsidR="001A77B8">
        <w:t>), Q.103</w:t>
      </w:r>
    </w:p>
    <w:p w14:paraId="32AFB2A6" w14:textId="77777777" w:rsidR="001A77B8" w:rsidRPr="008301C1" w:rsidRDefault="008301C1" w:rsidP="00061F74">
      <w:pPr>
        <w:contextualSpacing/>
        <w:rPr>
          <w:lang w:val="nl-NL"/>
        </w:rPr>
      </w:pPr>
      <w:r w:rsidRPr="008301C1">
        <w:rPr>
          <w:lang w:val="nl-NL"/>
        </w:rPr>
        <w:t>* Tafsir Sūrat al-Qadr [Laylat al-Qadr] Q. 97</w:t>
      </w:r>
    </w:p>
    <w:p w14:paraId="19654ABF" w14:textId="77777777" w:rsidR="00837641" w:rsidRPr="002B5E1D" w:rsidRDefault="00837641" w:rsidP="00061F74">
      <w:pPr>
        <w:contextualSpacing/>
        <w:rPr>
          <w:lang w:val="nl-NL"/>
        </w:rPr>
      </w:pPr>
    </w:p>
    <w:p w14:paraId="5DF13CF4" w14:textId="77777777" w:rsidR="0068437D" w:rsidRDefault="00837641" w:rsidP="00061F74">
      <w:pPr>
        <w:contextualSpacing/>
      </w:pPr>
      <w:r w:rsidRPr="00837641">
        <w:t xml:space="preserve">* </w:t>
      </w:r>
      <w:r>
        <w:t xml:space="preserve">Commentary on the āyāt al-nūr (‘Verse of Light’ </w:t>
      </w:r>
      <w:r w:rsidRPr="00837641">
        <w:t>- Qur'ān 24:35)</w:t>
      </w:r>
    </w:p>
    <w:p w14:paraId="0ABC45FE" w14:textId="77777777" w:rsidR="00837641" w:rsidRDefault="002B5E1D" w:rsidP="00061F74">
      <w:pPr>
        <w:contextualSpacing/>
      </w:pPr>
      <w:r>
        <w:t>*</w:t>
      </w:r>
      <w:r w:rsidR="005E310B">
        <w:t xml:space="preserve"> </w:t>
      </w:r>
      <w:r w:rsidRPr="002B5E1D">
        <w:t>On the Mi'rāj (Night Journey) [cf. Qur'an 17:1f] in the Land of Ṣād (Isfahān)</w:t>
      </w:r>
    </w:p>
    <w:p w14:paraId="73D5E395" w14:textId="77777777" w:rsidR="002B5E1D" w:rsidRDefault="002B5E1D" w:rsidP="00061F74">
      <w:pPr>
        <w:contextualSpacing/>
      </w:pPr>
    </w:p>
    <w:p w14:paraId="6F88C1D0" w14:textId="77777777" w:rsidR="005E310B" w:rsidRDefault="005E310B" w:rsidP="00061F74">
      <w:pPr>
        <w:contextualSpacing/>
      </w:pPr>
      <w:r>
        <w:t xml:space="preserve">* </w:t>
      </w:r>
      <w:r w:rsidRPr="005E310B">
        <w:t>Sahifa bayn al-haramayn (The Epistle [wri</w:t>
      </w:r>
      <w:r>
        <w:t>tten] between the Twin Shrines)</w:t>
      </w:r>
    </w:p>
    <w:p w14:paraId="6C803DF9" w14:textId="77777777" w:rsidR="005E310B" w:rsidRDefault="00495F66" w:rsidP="00061F74">
      <w:pPr>
        <w:contextualSpacing/>
      </w:pPr>
      <w:r>
        <w:t xml:space="preserve">* </w:t>
      </w:r>
      <w:r w:rsidRPr="00495F66">
        <w:t>Kitab al-ruh (Book of the Spirit</w:t>
      </w:r>
      <w:r>
        <w:t>)</w:t>
      </w:r>
    </w:p>
    <w:p w14:paraId="0ED66B93" w14:textId="77777777" w:rsidR="00495F66" w:rsidRDefault="00B12EA5" w:rsidP="00061F74">
      <w:pPr>
        <w:contextualSpacing/>
      </w:pPr>
      <w:r>
        <w:t xml:space="preserve">* </w:t>
      </w:r>
      <w:r w:rsidRPr="00B12EA5">
        <w:t>Risala Khasa'il-i sab`a (The Treatise of the Seven Directives</w:t>
      </w:r>
      <w:r>
        <w:t>)</w:t>
      </w:r>
    </w:p>
    <w:p w14:paraId="52E9B274" w14:textId="77777777" w:rsidR="00B12EA5" w:rsidRDefault="00B12EA5" w:rsidP="00061F74">
      <w:pPr>
        <w:contextualSpacing/>
      </w:pPr>
    </w:p>
    <w:p w14:paraId="6A6FF3FD" w14:textId="77777777" w:rsidR="001C3405" w:rsidRPr="001C3405" w:rsidRDefault="001C3405" w:rsidP="00061F74">
      <w:pPr>
        <w:contextualSpacing/>
        <w:rPr>
          <w:b/>
          <w:bCs/>
        </w:rPr>
      </w:pPr>
      <w:r w:rsidRPr="001C3405">
        <w:rPr>
          <w:b/>
          <w:bCs/>
        </w:rPr>
        <w:t>THE `ULUM AL-GHAYB ("ESOTERIC SCIENCES")</w:t>
      </w:r>
      <w:r w:rsidR="00717D54">
        <w:rPr>
          <w:b/>
          <w:bCs/>
        </w:rPr>
        <w:t>: TALISMANS</w:t>
      </w:r>
      <w:r w:rsidRPr="001C3405">
        <w:rPr>
          <w:b/>
          <w:bCs/>
        </w:rPr>
        <w:t>, ALCHEMY AND JAFR, ETC.</w:t>
      </w:r>
    </w:p>
    <w:p w14:paraId="63F027AB" w14:textId="77777777" w:rsidR="001C3405" w:rsidRDefault="001C3405" w:rsidP="00061F74">
      <w:pPr>
        <w:contextualSpacing/>
      </w:pPr>
    </w:p>
    <w:p w14:paraId="0F2EC781" w14:textId="77777777" w:rsidR="001C3405" w:rsidRDefault="004E5939" w:rsidP="00061F74">
      <w:pPr>
        <w:contextualSpacing/>
      </w:pPr>
      <w:r>
        <w:t xml:space="preserve">* </w:t>
      </w:r>
      <w:r w:rsidRPr="004E5939">
        <w:t>Talismans and Amu</w:t>
      </w:r>
      <w:r>
        <w:t>lets in the writings of the Bab</w:t>
      </w:r>
    </w:p>
    <w:p w14:paraId="10A8676C" w14:textId="77777777" w:rsidR="004E5939" w:rsidRDefault="005B7106" w:rsidP="00061F74">
      <w:pPr>
        <w:contextualSpacing/>
      </w:pPr>
      <w:r>
        <w:t xml:space="preserve">* </w:t>
      </w:r>
      <w:r w:rsidRPr="005B7106">
        <w:t>A short writing of the Bab on t</w:t>
      </w:r>
      <w:r>
        <w:t>he Alchemical Elixir (al-iksir)</w:t>
      </w:r>
    </w:p>
    <w:p w14:paraId="27945F9F" w14:textId="77777777" w:rsidR="005B7106" w:rsidRDefault="005B7106" w:rsidP="00061F74">
      <w:pPr>
        <w:contextualSpacing/>
      </w:pPr>
    </w:p>
    <w:p w14:paraId="022511E2" w14:textId="77777777" w:rsidR="005B7106" w:rsidRPr="00234258" w:rsidRDefault="00234258" w:rsidP="00234258">
      <w:pPr>
        <w:contextualSpacing/>
        <w:rPr>
          <w:b/>
          <w:bCs/>
        </w:rPr>
      </w:pPr>
      <w:r w:rsidRPr="00234258">
        <w:rPr>
          <w:b/>
          <w:bCs/>
        </w:rPr>
        <w:t>SOME EARLY KHUTBAS, LITERAR</w:t>
      </w:r>
      <w:r>
        <w:rPr>
          <w:b/>
          <w:bCs/>
        </w:rPr>
        <w:t>Y SERMONS-DISCOURSES OF THE BAB</w:t>
      </w:r>
    </w:p>
    <w:p w14:paraId="632BCAA4" w14:textId="77777777" w:rsidR="00234258" w:rsidRDefault="00234258" w:rsidP="00234258">
      <w:pPr>
        <w:contextualSpacing/>
      </w:pPr>
    </w:p>
    <w:p w14:paraId="2209D09F" w14:textId="77777777" w:rsidR="00234258" w:rsidRPr="00FE2542" w:rsidRDefault="001B599F" w:rsidP="00234258">
      <w:pPr>
        <w:contextualSpacing/>
      </w:pPr>
      <w:r w:rsidRPr="00FE2542">
        <w:t>* Sharḥ al-Khuṭba al-Ṭutunjiyya</w:t>
      </w:r>
    </w:p>
    <w:p w14:paraId="6D952279" w14:textId="77777777" w:rsidR="001B599F" w:rsidRPr="00BA6073" w:rsidRDefault="001B599F" w:rsidP="00234258">
      <w:pPr>
        <w:contextualSpacing/>
        <w:rPr>
          <w:rFonts w:cs="Sylfaen"/>
        </w:rPr>
      </w:pPr>
      <w:r w:rsidRPr="00BA6073">
        <w:t xml:space="preserve">* </w:t>
      </w:r>
      <w:r w:rsidR="00633DB4" w:rsidRPr="00BA6073">
        <w:t>Two khuṭbas revealed in Bushire</w:t>
      </w:r>
    </w:p>
    <w:p w14:paraId="0D587D70" w14:textId="77777777" w:rsidR="00633DB4" w:rsidRPr="00BA6073" w:rsidRDefault="00633DB4" w:rsidP="00234258">
      <w:pPr>
        <w:contextualSpacing/>
        <w:rPr>
          <w:rFonts w:cs="Sylfaen"/>
        </w:rPr>
      </w:pPr>
      <w:r w:rsidRPr="00BA6073">
        <w:rPr>
          <w:rFonts w:cs="Sylfaen"/>
        </w:rPr>
        <w:t>* Khu</w:t>
      </w:r>
      <w:r w:rsidRPr="00BA6073">
        <w:rPr>
          <w:rFonts w:cs="Times New Roman"/>
        </w:rPr>
        <w:t>ṭ</w:t>
      </w:r>
      <w:r w:rsidRPr="00BA6073">
        <w:rPr>
          <w:rFonts w:cs="Sylfaen"/>
        </w:rPr>
        <w:t>ba revealed in Banakān</w:t>
      </w:r>
    </w:p>
    <w:p w14:paraId="16D0E05F" w14:textId="77777777" w:rsidR="00E637B3" w:rsidRPr="00BA6073" w:rsidRDefault="00633DB4" w:rsidP="00234258">
      <w:pPr>
        <w:contextualSpacing/>
        <w:rPr>
          <w:rFonts w:cs="Sylfaen"/>
        </w:rPr>
      </w:pPr>
      <w:r w:rsidRPr="00BA6073">
        <w:rPr>
          <w:rFonts w:cs="Sylfaen"/>
        </w:rPr>
        <w:t xml:space="preserve">* </w:t>
      </w:r>
      <w:r w:rsidR="00E637B3" w:rsidRPr="00BA6073">
        <w:rPr>
          <w:rFonts w:cs="Sylfaen"/>
        </w:rPr>
        <w:t>Khu</w:t>
      </w:r>
      <w:r w:rsidR="00E637B3" w:rsidRPr="00BA6073">
        <w:rPr>
          <w:rFonts w:cs="Times New Roman"/>
        </w:rPr>
        <w:t>ṭ</w:t>
      </w:r>
      <w:r w:rsidR="00E637B3" w:rsidRPr="00BA6073">
        <w:rPr>
          <w:rFonts w:cs="Sylfaen"/>
        </w:rPr>
        <w:t>ba revealed in Kanakān</w:t>
      </w:r>
    </w:p>
    <w:p w14:paraId="663C5634" w14:textId="77777777" w:rsidR="00234258" w:rsidRPr="00BA6073" w:rsidRDefault="00675387" w:rsidP="00234258">
      <w:pPr>
        <w:contextualSpacing/>
      </w:pPr>
      <w:r w:rsidRPr="00BA6073">
        <w:t>* Khuṭba on the `Īd al-Fiṭr</w:t>
      </w:r>
    </w:p>
    <w:p w14:paraId="33C403D9" w14:textId="77777777" w:rsidR="00675387" w:rsidRPr="00BA6073" w:rsidRDefault="00565059" w:rsidP="00234258">
      <w:pPr>
        <w:contextualSpacing/>
      </w:pPr>
      <w:r w:rsidRPr="00BA6073">
        <w:t>* fi'l-Masqat (Sermon at Muscat)</w:t>
      </w:r>
    </w:p>
    <w:p w14:paraId="01D47873" w14:textId="77777777" w:rsidR="00565059" w:rsidRDefault="001C532A" w:rsidP="00061F74">
      <w:pPr>
        <w:contextualSpacing/>
      </w:pPr>
      <w:r>
        <w:t xml:space="preserve">* </w:t>
      </w:r>
      <w:r w:rsidRPr="001C532A">
        <w:t>Khuṭba Jidda (The Sermon at Jeddah</w:t>
      </w:r>
    </w:p>
    <w:p w14:paraId="4F1D745F" w14:textId="77777777" w:rsidR="00281EB0" w:rsidRDefault="001E00E2" w:rsidP="00281EB0">
      <w:pPr>
        <w:contextualSpacing/>
      </w:pPr>
      <w:r>
        <w:t xml:space="preserve">* </w:t>
      </w:r>
      <w:r w:rsidRPr="001E00E2">
        <w:t>Khuṭba on  the `ilm al-ḥu</w:t>
      </w:r>
      <w:r>
        <w:t>ruf (The gnosis of the Letters</w:t>
      </w:r>
      <w:r w:rsidRPr="001E00E2">
        <w:t>)</w:t>
      </w:r>
    </w:p>
    <w:p w14:paraId="38063AE1" w14:textId="77777777" w:rsidR="001E00E2" w:rsidRDefault="00270842" w:rsidP="00281EB0">
      <w:pPr>
        <w:contextualSpacing/>
      </w:pPr>
      <w:r>
        <w:t xml:space="preserve">* </w:t>
      </w:r>
      <w:r w:rsidRPr="00270842">
        <w:t>Khuṭba on the sufferings of the Imam Husayn' (= Khuṭba fi'I safı</w:t>
      </w:r>
      <w:r>
        <w:t>)</w:t>
      </w:r>
    </w:p>
    <w:p w14:paraId="620D9677" w14:textId="77777777" w:rsidR="00281EB0" w:rsidRDefault="00262519" w:rsidP="00281EB0">
      <w:pPr>
        <w:contextualSpacing/>
      </w:pPr>
      <w:r>
        <w:t xml:space="preserve">* </w:t>
      </w:r>
      <w:r w:rsidRPr="00262519">
        <w:t>Three  khuṭb</w:t>
      </w:r>
      <w:r>
        <w:t>as revealed on the way to Mecca</w:t>
      </w:r>
    </w:p>
    <w:p w14:paraId="3E522D12" w14:textId="77777777" w:rsidR="00262519" w:rsidRDefault="009C4153" w:rsidP="00281EB0">
      <w:pPr>
        <w:contextualSpacing/>
      </w:pPr>
      <w:r>
        <w:t xml:space="preserve">* </w:t>
      </w:r>
      <w:r w:rsidRPr="009C4153">
        <w:t>Khuṭba for Mullā Ḥ</w:t>
      </w:r>
      <w:r>
        <w:t>usayn revealed on board ship</w:t>
      </w:r>
    </w:p>
    <w:p w14:paraId="7197DD35" w14:textId="77777777" w:rsidR="009C4153" w:rsidRDefault="00E77F79" w:rsidP="00281EB0">
      <w:pPr>
        <w:contextualSpacing/>
      </w:pPr>
      <w:r>
        <w:t xml:space="preserve">* </w:t>
      </w:r>
      <w:r w:rsidRPr="00E77F79">
        <w:t>A Khuṭba (Sermon) of the Bāb composed near Medina</w:t>
      </w:r>
    </w:p>
    <w:p w14:paraId="6A0E3A01" w14:textId="77777777" w:rsidR="00E77F79" w:rsidRDefault="00FE2542" w:rsidP="00281EB0">
      <w:pPr>
        <w:contextualSpacing/>
      </w:pPr>
      <w:r>
        <w:t xml:space="preserve">* </w:t>
      </w:r>
      <w:r w:rsidRPr="00FE2542">
        <w:t>Khuṭba</w:t>
      </w:r>
      <w:r>
        <w:t xml:space="preserve"> revealed one stage from Medina</w:t>
      </w:r>
    </w:p>
    <w:p w14:paraId="3ED42D07" w14:textId="77777777" w:rsidR="00FE2542" w:rsidRDefault="004956EE" w:rsidP="00281EB0">
      <w:pPr>
        <w:contextualSpacing/>
      </w:pPr>
      <w:r>
        <w:t xml:space="preserve">* </w:t>
      </w:r>
      <w:r w:rsidRPr="004956EE">
        <w:t>Two  khuṭbas revealed ne</w:t>
      </w:r>
      <w:r>
        <w:t>ar the staging-post of al-Safra</w:t>
      </w:r>
    </w:p>
    <w:p w14:paraId="6CD03843" w14:textId="77777777" w:rsidR="004956EE" w:rsidRDefault="004956EE" w:rsidP="00281EB0">
      <w:pPr>
        <w:contextualSpacing/>
      </w:pPr>
      <w:r>
        <w:t xml:space="preserve">* </w:t>
      </w:r>
      <w:r w:rsidR="0054158A" w:rsidRPr="0054158A">
        <w:t>A Khuṭba written as a preface to the Tafsīr Sūrat al-kawthar</w:t>
      </w:r>
    </w:p>
    <w:p w14:paraId="0B0B5090" w14:textId="77777777" w:rsidR="0054158A" w:rsidRDefault="0054158A" w:rsidP="00281EB0">
      <w:pPr>
        <w:contextualSpacing/>
      </w:pPr>
      <w:r>
        <w:t xml:space="preserve">* </w:t>
      </w:r>
      <w:r w:rsidR="004B6DB3" w:rsidRPr="004B6DB3">
        <w:t>Khuṭba associated with the Tafsir Surat al-Baqara  of the Bab</w:t>
      </w:r>
    </w:p>
    <w:p w14:paraId="4C1E5F48" w14:textId="77777777" w:rsidR="004B6DB3" w:rsidRDefault="004B6DB3" w:rsidP="00281EB0">
      <w:pPr>
        <w:contextualSpacing/>
      </w:pPr>
      <w:r>
        <w:t xml:space="preserve">* </w:t>
      </w:r>
      <w:r w:rsidR="00EC6EF3" w:rsidRPr="00EC6EF3">
        <w:t>Khuṭba al-Jalīl</w:t>
      </w:r>
      <w:r w:rsidR="00916ECB">
        <w:t>iyya (</w:t>
      </w:r>
      <w:r w:rsidR="00EC6EF3" w:rsidRPr="00EC6EF3">
        <w:t>The Sermon of the Divine Majesty</w:t>
      </w:r>
      <w:r w:rsidR="00EC6EF3">
        <w:t>)</w:t>
      </w:r>
    </w:p>
    <w:p w14:paraId="443A251F" w14:textId="77777777" w:rsidR="00EC6EF3" w:rsidRDefault="00916ECB" w:rsidP="00281EB0">
      <w:pPr>
        <w:contextualSpacing/>
      </w:pPr>
      <w:r>
        <w:t xml:space="preserve">* </w:t>
      </w:r>
      <w:r w:rsidRPr="00916ECB">
        <w:t>Khuṭ</w:t>
      </w:r>
      <w:r>
        <w:t>ba al-dhikriyya (</w:t>
      </w:r>
      <w:r w:rsidRPr="00916ECB">
        <w:t>The Sermon of the Remembrance</w:t>
      </w:r>
      <w:r>
        <w:t>)</w:t>
      </w:r>
    </w:p>
    <w:p w14:paraId="05AEF98C" w14:textId="77777777" w:rsidR="00FE2542" w:rsidRDefault="009405F4" w:rsidP="00281EB0">
      <w:pPr>
        <w:contextualSpacing/>
      </w:pPr>
      <w:r>
        <w:lastRenderedPageBreak/>
        <w:t xml:space="preserve">* </w:t>
      </w:r>
      <w:r w:rsidRPr="009405F4">
        <w:t>Khuṭba al-dhikriyya ("The Sermon of the Remembrance</w:t>
      </w:r>
    </w:p>
    <w:p w14:paraId="24A816D3" w14:textId="77777777" w:rsidR="00BE4557" w:rsidRDefault="00BE4557" w:rsidP="00281EB0">
      <w:pPr>
        <w:contextualSpacing/>
      </w:pPr>
    </w:p>
    <w:p w14:paraId="5F806183" w14:textId="77777777" w:rsidR="00BE4557" w:rsidRPr="00BE4557" w:rsidRDefault="00BE4557" w:rsidP="00281EB0">
      <w:pPr>
        <w:contextualSpacing/>
        <w:rPr>
          <w:b/>
          <w:bCs/>
        </w:rPr>
      </w:pPr>
      <w:r w:rsidRPr="00BE4557">
        <w:rPr>
          <w:b/>
          <w:bCs/>
        </w:rPr>
        <w:t>SOME EARLY LETTERS OF THE BAB</w:t>
      </w:r>
    </w:p>
    <w:p w14:paraId="5B29B5A8" w14:textId="77777777" w:rsidR="00281EB0" w:rsidRDefault="009405F4" w:rsidP="00281EB0">
      <w:pPr>
        <w:contextualSpacing/>
      </w:pPr>
      <w:r>
        <w:t xml:space="preserve">* </w:t>
      </w:r>
      <w:r w:rsidR="00D8000F" w:rsidRPr="00D8000F">
        <w:t>Five addressed  to Mullā Ḥusayn Bushrū'ī</w:t>
      </w:r>
      <w:r w:rsidR="00D8000F">
        <w:t xml:space="preserve">, </w:t>
      </w:r>
      <w:r w:rsidR="00D8000F" w:rsidRPr="00D8000F">
        <w:t>the first of the `Letters of the Living'</w:t>
      </w:r>
    </w:p>
    <w:p w14:paraId="6A2ACA6A" w14:textId="77777777" w:rsidR="00D8000F" w:rsidRDefault="00D8000F" w:rsidP="00281EB0">
      <w:pPr>
        <w:contextualSpacing/>
      </w:pPr>
      <w:r>
        <w:t xml:space="preserve">* </w:t>
      </w:r>
      <w:r w:rsidRPr="00D8000F">
        <w:t>Three addressed to Mīrzā Sayyid Ḥasan, the great Afnan and brother-in-law of the Bab</w:t>
      </w:r>
    </w:p>
    <w:p w14:paraId="06A4434A" w14:textId="77777777" w:rsidR="00D8000F" w:rsidRDefault="00D8000F" w:rsidP="00281EB0">
      <w:pPr>
        <w:contextualSpacing/>
      </w:pPr>
      <w:r>
        <w:t xml:space="preserve">* </w:t>
      </w:r>
      <w:r w:rsidRPr="00D8000F">
        <w:t>Kitāb al-`Ulamā'</w:t>
      </w:r>
      <w:r w:rsidR="00037B69">
        <w:t xml:space="preserve"> (</w:t>
      </w:r>
      <w:r w:rsidRPr="00D8000F">
        <w:t>Book of the Ulamā')</w:t>
      </w:r>
    </w:p>
    <w:p w14:paraId="66B62E3F" w14:textId="77777777" w:rsidR="00D8000F" w:rsidRDefault="00D8000F" w:rsidP="00281EB0">
      <w:pPr>
        <w:contextualSpacing/>
      </w:pPr>
      <w:r>
        <w:t xml:space="preserve">* </w:t>
      </w:r>
      <w:r w:rsidR="00037B69" w:rsidRPr="00037B69">
        <w:t>To Mullā Ḥ</w:t>
      </w:r>
      <w:r w:rsidR="00037B69">
        <w:t>asan Gawhar</w:t>
      </w:r>
      <w:r w:rsidR="00037B69" w:rsidRPr="00037B69">
        <w:t>, a leading Shaykhī  and early opponent  of the Bāb</w:t>
      </w:r>
    </w:p>
    <w:p w14:paraId="761901D9" w14:textId="77777777" w:rsidR="00037B69" w:rsidRDefault="00037B69" w:rsidP="00281EB0">
      <w:pPr>
        <w:contextualSpacing/>
      </w:pPr>
      <w:r>
        <w:t xml:space="preserve">* </w:t>
      </w:r>
      <w:r w:rsidR="00621F12" w:rsidRPr="00621F12">
        <w:t>To the Ottoman Sulṭān `Abd al-Majīd</w:t>
      </w:r>
    </w:p>
    <w:p w14:paraId="3868CF4E" w14:textId="77777777" w:rsidR="00621F12" w:rsidRDefault="0054552A" w:rsidP="00281EB0">
      <w:pPr>
        <w:contextualSpacing/>
      </w:pPr>
      <w:r>
        <w:t xml:space="preserve">* </w:t>
      </w:r>
      <w:r w:rsidRPr="0054552A">
        <w:t>Letters to the Maternal uncle of the Bab, Ḥājī Mīrzā Sayyid `Alī</w:t>
      </w:r>
    </w:p>
    <w:p w14:paraId="27E5A559" w14:textId="77777777" w:rsidR="0054552A" w:rsidRDefault="003B5878" w:rsidP="00281EB0">
      <w:pPr>
        <w:contextualSpacing/>
      </w:pPr>
      <w:r>
        <w:t xml:space="preserve">* </w:t>
      </w:r>
      <w:r w:rsidRPr="003B5878">
        <w:t>Two</w:t>
      </w:r>
      <w:r>
        <w:t xml:space="preserve"> Letters to the Khadījah Bagum, the wife of the Bab</w:t>
      </w:r>
    </w:p>
    <w:p w14:paraId="30052225" w14:textId="77777777" w:rsidR="003B5878" w:rsidRDefault="003B5878" w:rsidP="00281EB0">
      <w:pPr>
        <w:contextualSpacing/>
      </w:pPr>
      <w:r>
        <w:t xml:space="preserve">* </w:t>
      </w:r>
      <w:r w:rsidR="00421F2D" w:rsidRPr="00421F2D">
        <w:t>Three Tablets to the Sunni Ḥanbalī, Maghribī, and Ḥanafī Imāms</w:t>
      </w:r>
    </w:p>
    <w:p w14:paraId="4FFBC4F9" w14:textId="77777777" w:rsidR="00421F2D" w:rsidRDefault="00224230" w:rsidP="00281EB0">
      <w:pPr>
        <w:contextualSpacing/>
      </w:pPr>
      <w:r>
        <w:t xml:space="preserve">* </w:t>
      </w:r>
      <w:r w:rsidRPr="00224230">
        <w:t>Tablet to the Kirmani Shaykhī leader Ḥājī Mirza Muhammad Karīm Khān Kīrmānī</w:t>
      </w:r>
    </w:p>
    <w:p w14:paraId="08C07501" w14:textId="77777777" w:rsidR="00224230" w:rsidRDefault="00BA772D" w:rsidP="00281EB0">
      <w:pPr>
        <w:contextualSpacing/>
      </w:pPr>
      <w:r>
        <w:t xml:space="preserve">* </w:t>
      </w:r>
      <w:r w:rsidRPr="00BA772D">
        <w:t>Letter to Ḥājī Mullā Muhammad `Alī Barfurushi, Quddūs, the last `Letter of the Living'</w:t>
      </w:r>
    </w:p>
    <w:p w14:paraId="5A555418" w14:textId="77777777" w:rsidR="001A21C0" w:rsidRDefault="001A21C0" w:rsidP="00281EB0">
      <w:pPr>
        <w:contextualSpacing/>
      </w:pPr>
      <w:r>
        <w:t xml:space="preserve">* Letter </w:t>
      </w:r>
      <w:r w:rsidRPr="001A21C0">
        <w:t>to Mina `Abd al-Bāqī Rashtī</w:t>
      </w:r>
      <w:r>
        <w:t xml:space="preserve"> </w:t>
      </w:r>
    </w:p>
    <w:p w14:paraId="1688076B" w14:textId="77777777" w:rsidR="001A21C0" w:rsidRDefault="001A21C0" w:rsidP="00281EB0">
      <w:pPr>
        <w:contextualSpacing/>
      </w:pPr>
      <w:r>
        <w:t xml:space="preserve">* Letter </w:t>
      </w:r>
      <w:r w:rsidRPr="001A21C0">
        <w:t xml:space="preserve">to Mīrzā Sayyid Ḥasan Khurāsānī </w:t>
      </w:r>
    </w:p>
    <w:p w14:paraId="7B916085" w14:textId="77777777" w:rsidR="00BA772D" w:rsidRDefault="001A21C0" w:rsidP="00281EB0">
      <w:pPr>
        <w:contextualSpacing/>
      </w:pPr>
      <w:r>
        <w:t xml:space="preserve">* Letter </w:t>
      </w:r>
      <w:r w:rsidRPr="001A21C0">
        <w:t>to Shaykh Rafī`</w:t>
      </w:r>
    </w:p>
    <w:p w14:paraId="1330C78E" w14:textId="77777777" w:rsidR="001A21C0" w:rsidRDefault="00817262" w:rsidP="00281EB0">
      <w:pPr>
        <w:contextualSpacing/>
      </w:pPr>
      <w:r>
        <w:t xml:space="preserve">* </w:t>
      </w:r>
      <w:r w:rsidRPr="00817262">
        <w:t>Two Letters/Tablets to to Mullā Ṣādiq [Muqaddas] Khurāsānī</w:t>
      </w:r>
    </w:p>
    <w:p w14:paraId="5164422A" w14:textId="77777777" w:rsidR="005A7BDA" w:rsidRDefault="005A7BDA" w:rsidP="00281EB0">
      <w:pPr>
        <w:contextualSpacing/>
      </w:pPr>
      <w:r>
        <w:t xml:space="preserve">* Letter </w:t>
      </w:r>
      <w:r w:rsidRPr="005A7BDA">
        <w:t xml:space="preserve"> to Muhammad Kāẓīm Khān </w:t>
      </w:r>
    </w:p>
    <w:p w14:paraId="0E4B2C36" w14:textId="77777777" w:rsidR="005A7BDA" w:rsidRDefault="005A7BDA" w:rsidP="00281EB0">
      <w:pPr>
        <w:contextualSpacing/>
      </w:pPr>
      <w:r>
        <w:t xml:space="preserve">* </w:t>
      </w:r>
      <w:r w:rsidR="00B81F4E">
        <w:t>Letter</w:t>
      </w:r>
      <w:r w:rsidRPr="005A7BDA">
        <w:t xml:space="preserve"> to Shaykh Khalaf </w:t>
      </w:r>
    </w:p>
    <w:p w14:paraId="74EBDD1E" w14:textId="77777777" w:rsidR="005A7BDA" w:rsidRDefault="005A7BDA" w:rsidP="00281EB0">
      <w:pPr>
        <w:contextualSpacing/>
      </w:pPr>
      <w:r>
        <w:t xml:space="preserve">* </w:t>
      </w:r>
      <w:r w:rsidRPr="005A7BDA">
        <w:t xml:space="preserve">Letter to Shaykh Sulaymān  </w:t>
      </w:r>
    </w:p>
    <w:p w14:paraId="178ECF5F" w14:textId="77777777" w:rsidR="001C532A" w:rsidRDefault="008E32C9" w:rsidP="00061F74">
      <w:pPr>
        <w:contextualSpacing/>
      </w:pPr>
      <w:r>
        <w:t xml:space="preserve">* Letter </w:t>
      </w:r>
      <w:r w:rsidRPr="008E32C9">
        <w:t>to Sharīf Sulaymān of Mecca</w:t>
      </w:r>
    </w:p>
    <w:p w14:paraId="5CB63292" w14:textId="77777777" w:rsidR="00981FE6" w:rsidRDefault="00981FE6" w:rsidP="00061F74">
      <w:pPr>
        <w:contextualSpacing/>
      </w:pPr>
      <w:r>
        <w:t xml:space="preserve">* Letter </w:t>
      </w:r>
      <w:r w:rsidRPr="00981FE6">
        <w:t xml:space="preserve">to Sayyid Ibrahīm </w:t>
      </w:r>
    </w:p>
    <w:p w14:paraId="54BEFAAE" w14:textId="77777777" w:rsidR="00981FE6" w:rsidRDefault="00981FE6" w:rsidP="00061F74">
      <w:pPr>
        <w:contextualSpacing/>
      </w:pPr>
      <w:r>
        <w:t xml:space="preserve">* Letter </w:t>
      </w:r>
      <w:r w:rsidRPr="00981FE6">
        <w:t xml:space="preserve">to Sayyid `Alī Kirmānī </w:t>
      </w:r>
    </w:p>
    <w:p w14:paraId="3DA3D7C7" w14:textId="77777777" w:rsidR="008E32C9" w:rsidRDefault="00981FE6" w:rsidP="00061F74">
      <w:pPr>
        <w:contextualSpacing/>
      </w:pPr>
      <w:r>
        <w:t xml:space="preserve">* Letter to Sulaymān Khān </w:t>
      </w:r>
    </w:p>
    <w:p w14:paraId="5199BCB7" w14:textId="77777777" w:rsidR="00981FE6" w:rsidRDefault="00535E87" w:rsidP="00061F74">
      <w:pPr>
        <w:contextualSpacing/>
      </w:pPr>
      <w:r>
        <w:t xml:space="preserve">* </w:t>
      </w:r>
      <w:r w:rsidRPr="00535E87">
        <w:t>An early Letter of the Bab to Muhammad Shah Qajar</w:t>
      </w:r>
    </w:p>
    <w:p w14:paraId="11E9A701" w14:textId="77777777" w:rsidR="00535E87" w:rsidRDefault="009E15EE" w:rsidP="00061F74">
      <w:pPr>
        <w:contextualSpacing/>
      </w:pPr>
      <w:r>
        <w:t xml:space="preserve">* </w:t>
      </w:r>
      <w:r w:rsidRPr="009E15EE">
        <w:t>Letter of the Bab to  Abū al</w:t>
      </w:r>
      <w:r w:rsidRPr="009E15EE">
        <w:rPr>
          <w:rFonts w:ascii="MS Gothic" w:eastAsia="MS Gothic" w:hAnsi="MS Gothic" w:cs="MS Gothic" w:hint="eastAsia"/>
        </w:rPr>
        <w:t>‑</w:t>
      </w:r>
      <w:r w:rsidRPr="009E15EE">
        <w:t>Than</w:t>
      </w:r>
      <w:r w:rsidRPr="009E15EE">
        <w:rPr>
          <w:rFonts w:ascii="Calibri" w:hAnsi="Calibri" w:cs="Calibri"/>
        </w:rPr>
        <w:t>ā’</w:t>
      </w:r>
      <w:r w:rsidRPr="009E15EE">
        <w:t>, Shih</w:t>
      </w:r>
      <w:r w:rsidRPr="009E15EE">
        <w:rPr>
          <w:rFonts w:ascii="Calibri" w:hAnsi="Calibri" w:cs="Calibri"/>
        </w:rPr>
        <w:t>ā</w:t>
      </w:r>
      <w:r w:rsidRPr="009E15EE">
        <w:t>b al</w:t>
      </w:r>
      <w:r w:rsidRPr="009E15EE">
        <w:rPr>
          <w:rFonts w:ascii="MS Gothic" w:eastAsia="MS Gothic" w:hAnsi="MS Gothic" w:cs="MS Gothic" w:hint="eastAsia"/>
        </w:rPr>
        <w:t>‑</w:t>
      </w:r>
      <w:r w:rsidRPr="009E15EE">
        <w:t>D</w:t>
      </w:r>
      <w:r w:rsidRPr="009E15EE">
        <w:rPr>
          <w:rFonts w:ascii="Calibri" w:hAnsi="Calibri" w:cs="Calibri"/>
        </w:rPr>
        <w:t>ī</w:t>
      </w:r>
      <w:r w:rsidRPr="009E15EE">
        <w:t>n al</w:t>
      </w:r>
      <w:r w:rsidRPr="009E15EE">
        <w:rPr>
          <w:rFonts w:ascii="MS Gothic" w:eastAsia="MS Gothic" w:hAnsi="MS Gothic" w:cs="MS Gothic" w:hint="eastAsia"/>
        </w:rPr>
        <w:t>‑</w:t>
      </w:r>
      <w:r w:rsidRPr="009E15EE">
        <w:rPr>
          <w:rFonts w:ascii="Calibri" w:hAnsi="Calibri" w:cs="Calibri"/>
        </w:rPr>
        <w:t>Ā</w:t>
      </w:r>
      <w:r w:rsidRPr="009E15EE">
        <w:t>l</w:t>
      </w:r>
      <w:r w:rsidRPr="009E15EE">
        <w:rPr>
          <w:rFonts w:ascii="Calibri" w:hAnsi="Calibri" w:cs="Calibri"/>
        </w:rPr>
        <w:t>ū</w:t>
      </w:r>
      <w:r w:rsidRPr="009E15EE">
        <w:t>s</w:t>
      </w:r>
      <w:r w:rsidRPr="009E15EE">
        <w:rPr>
          <w:rFonts w:ascii="Calibri" w:hAnsi="Calibri" w:cs="Calibri"/>
        </w:rPr>
        <w:t>ī</w:t>
      </w:r>
    </w:p>
    <w:p w14:paraId="4BB881C4" w14:textId="77777777" w:rsidR="001C532A" w:rsidRDefault="001C532A" w:rsidP="00061F74">
      <w:pPr>
        <w:contextualSpacing/>
      </w:pPr>
    </w:p>
    <w:p w14:paraId="00572315" w14:textId="77777777" w:rsidR="00C251A8" w:rsidRPr="00C251A8" w:rsidRDefault="00C251A8" w:rsidP="00061F74">
      <w:pPr>
        <w:contextualSpacing/>
        <w:rPr>
          <w:b/>
          <w:bCs/>
        </w:rPr>
      </w:pPr>
      <w:r w:rsidRPr="00C251A8">
        <w:rPr>
          <w:b/>
          <w:bCs/>
        </w:rPr>
        <w:t>Devotional Writings and Ziyārat-Nama ("Visiting Tablets")</w:t>
      </w:r>
    </w:p>
    <w:p w14:paraId="29E99F2B" w14:textId="77777777" w:rsidR="009E15EE" w:rsidRDefault="007F08AB" w:rsidP="00061F74">
      <w:pPr>
        <w:contextualSpacing/>
      </w:pPr>
      <w:r>
        <w:t xml:space="preserve">* </w:t>
      </w:r>
      <w:r w:rsidRPr="007F08AB">
        <w:t>Du`a-yi Ṣaḥīfa (The Supplication of the Scroll[s]) = Ṣaḥīfa-yi makhzūna ("The Treasured Scroll") = Ṣaḥīfa al·Ḥujjatiyy</w:t>
      </w:r>
      <w:r>
        <w:t>a  ("The Scroll of the Proof"). C</w:t>
      </w:r>
      <w:r w:rsidRPr="007F08AB">
        <w:t xml:space="preserve">onsists of fourteen du`as  </w:t>
      </w:r>
      <w:r>
        <w:t>(</w:t>
      </w:r>
      <w:r w:rsidRPr="007F08AB">
        <w:t>"supplications" or "prayers"</w:t>
      </w:r>
      <w:r>
        <w:t>)</w:t>
      </w:r>
    </w:p>
    <w:p w14:paraId="028BF37E" w14:textId="77777777" w:rsidR="007F08AB" w:rsidRDefault="002C1B41" w:rsidP="00061F74">
      <w:pPr>
        <w:contextualSpacing/>
      </w:pPr>
      <w:r>
        <w:t xml:space="preserve">* </w:t>
      </w:r>
      <w:r w:rsidRPr="002C1B41">
        <w:t>Ṣaḥīfa a`māl al-sana ("Treatise detailing the [Religio</w:t>
      </w:r>
      <w:r>
        <w:t>-Devotional] Acts of the Year")</w:t>
      </w:r>
    </w:p>
    <w:p w14:paraId="4E08D37B" w14:textId="77777777" w:rsidR="002C1B41" w:rsidRDefault="002C1B41" w:rsidP="00061F74">
      <w:pPr>
        <w:contextualSpacing/>
      </w:pPr>
      <w:r>
        <w:t xml:space="preserve">* </w:t>
      </w:r>
      <w:r w:rsidR="00FE7B81" w:rsidRPr="00FE7B81">
        <w:t>Ten Prayers written in reply to questions</w:t>
      </w:r>
    </w:p>
    <w:p w14:paraId="43A6040E" w14:textId="77777777" w:rsidR="00FE7B81" w:rsidRDefault="00FE7B81" w:rsidP="00061F74">
      <w:pPr>
        <w:contextualSpacing/>
      </w:pPr>
    </w:p>
    <w:p w14:paraId="52F66CEB" w14:textId="77777777" w:rsidR="00FE7B81" w:rsidRDefault="00FE7B81" w:rsidP="00061F74">
      <w:pPr>
        <w:contextualSpacing/>
      </w:pPr>
      <w:r>
        <w:t xml:space="preserve">* </w:t>
      </w:r>
      <w:r w:rsidRPr="00FE7B81">
        <w:t>Ziyarat al-Zahra, the Tablet of Visitation for Fatima the Daughter of the Prophet Muhammad</w:t>
      </w:r>
    </w:p>
    <w:p w14:paraId="52BD596C" w14:textId="77777777" w:rsidR="00C0458C" w:rsidRDefault="00673FA8" w:rsidP="00061F74">
      <w:pPr>
        <w:contextualSpacing/>
      </w:pPr>
      <w:r>
        <w:t>*</w:t>
      </w:r>
      <w:r w:rsidRPr="00673FA8">
        <w:t xml:space="preserve"> Tasbih  ("Glorificatory Doxology") of Fatima and the Commentary of the Bab thereon.</w:t>
      </w:r>
    </w:p>
    <w:p w14:paraId="451C6D35" w14:textId="77777777" w:rsidR="00F662B3" w:rsidRDefault="00F662B3" w:rsidP="00061F74">
      <w:pPr>
        <w:contextualSpacing/>
      </w:pPr>
      <w:r>
        <w:t xml:space="preserve">* </w:t>
      </w:r>
      <w:r w:rsidR="00CC1F0D" w:rsidRPr="00CC1F0D">
        <w:t>al-</w:t>
      </w:r>
      <w:r w:rsidR="00CC1F0D">
        <w:t>Ziyāra al-jāmi'a al- şaghīra  (</w:t>
      </w:r>
      <w:r w:rsidR="00CC1F0D" w:rsidRPr="00CC1F0D">
        <w:t>The Lesser</w:t>
      </w:r>
      <w:r w:rsidR="00CC1F0D">
        <w:t xml:space="preserve">  Comprehensive Visiting Tablet</w:t>
      </w:r>
      <w:r w:rsidR="00CC1F0D" w:rsidRPr="00CC1F0D">
        <w:t>)</w:t>
      </w:r>
    </w:p>
    <w:p w14:paraId="6E967673" w14:textId="77777777" w:rsidR="00CC1F0D" w:rsidRDefault="00CC1F0D" w:rsidP="00061F74">
      <w:pPr>
        <w:contextualSpacing/>
      </w:pPr>
      <w:r>
        <w:t xml:space="preserve">* </w:t>
      </w:r>
      <w:r w:rsidR="006E4A3E">
        <w:t>al-Ziyãrat jāmi`a al-kabīra (</w:t>
      </w:r>
      <w:r w:rsidR="006E4A3E" w:rsidRPr="006E4A3E">
        <w:t>The Greater, Comprehensive Visiting Tablet</w:t>
      </w:r>
      <w:r w:rsidR="006E4A3E">
        <w:t>)</w:t>
      </w:r>
    </w:p>
    <w:p w14:paraId="1D4AFEB5" w14:textId="77777777" w:rsidR="006E4A3E" w:rsidRDefault="009A6271" w:rsidP="00061F74">
      <w:pPr>
        <w:contextualSpacing/>
      </w:pPr>
      <w:r>
        <w:t xml:space="preserve">* </w:t>
      </w:r>
      <w:r w:rsidRPr="009A6271">
        <w:t>The Ziyarat-Nama (Visitation Supplication) for Shaykh Aḥmad ibn Zayn al-Dīn al-Aḥsā’ī</w:t>
      </w:r>
    </w:p>
    <w:p w14:paraId="611A3301" w14:textId="77777777" w:rsidR="00A64711" w:rsidRDefault="00A64711" w:rsidP="00A64711">
      <w:pPr>
        <w:contextualSpacing/>
      </w:pPr>
      <w:r>
        <w:t xml:space="preserve">* Du`a al-Ḥājat </w:t>
      </w:r>
    </w:p>
    <w:p w14:paraId="4523919E" w14:textId="77777777" w:rsidR="009A6271" w:rsidRDefault="00A64711" w:rsidP="00A64711">
      <w:pPr>
        <w:contextualSpacing/>
      </w:pPr>
      <w:r>
        <w:t>* An Acrostic Supplication of the Bāb for the fulfillment of one’s wishes</w:t>
      </w:r>
    </w:p>
    <w:p w14:paraId="00963597" w14:textId="77777777" w:rsidR="00A64711" w:rsidRDefault="00271224" w:rsidP="00A64711">
      <w:pPr>
        <w:contextualSpacing/>
      </w:pPr>
      <w:r>
        <w:t xml:space="preserve">* </w:t>
      </w:r>
      <w:r w:rsidRPr="00271224">
        <w:t>Du`a Tawassul (The Supplication of the Fervent Plea</w:t>
      </w:r>
      <w:r>
        <w:t>)</w:t>
      </w:r>
    </w:p>
    <w:p w14:paraId="1D929782" w14:textId="77777777" w:rsidR="009A21EF" w:rsidRDefault="009A21EF" w:rsidP="009A21EF">
      <w:pPr>
        <w:contextualSpacing/>
      </w:pPr>
      <w:r>
        <w:t>* The reply of the Bab to Questions of Mirza Muhammad Zavarih [Zawara]</w:t>
      </w:r>
    </w:p>
    <w:p w14:paraId="1BCB0BCE" w14:textId="77777777" w:rsidR="00271224" w:rsidRDefault="009A21EF" w:rsidP="009A21EF">
      <w:pPr>
        <w:contextualSpacing/>
      </w:pPr>
      <w:r>
        <w:lastRenderedPageBreak/>
        <w:t>* A Letter for Mīrzā `Ali Muhammad al-Mudhahhib (The Goldmith, Guilder) or Risala fi Du`ā al-sabāḥ</w:t>
      </w:r>
    </w:p>
    <w:p w14:paraId="579097F1" w14:textId="77777777" w:rsidR="009A21EF" w:rsidRDefault="009A21EF" w:rsidP="009A21EF">
      <w:pPr>
        <w:contextualSpacing/>
      </w:pPr>
      <w:r>
        <w:t xml:space="preserve">* </w:t>
      </w:r>
      <w:r w:rsidR="0090018E" w:rsidRPr="0090018E">
        <w:t>Jawāb al-masā'il : Replies to forty one Questions</w:t>
      </w:r>
    </w:p>
    <w:p w14:paraId="6121E04A" w14:textId="77777777" w:rsidR="00400997" w:rsidRDefault="00400997" w:rsidP="009A21EF">
      <w:pPr>
        <w:contextualSpacing/>
      </w:pPr>
    </w:p>
    <w:p w14:paraId="6BA6500C" w14:textId="77777777" w:rsidR="00400997" w:rsidRPr="00400997" w:rsidRDefault="00400997" w:rsidP="00400997">
      <w:pPr>
        <w:contextualSpacing/>
        <w:rPr>
          <w:b/>
          <w:bCs/>
        </w:rPr>
      </w:pPr>
      <w:r w:rsidRPr="00400997">
        <w:rPr>
          <w:b/>
          <w:bCs/>
        </w:rPr>
        <w:t xml:space="preserve">The Bab and Select Shi`i Hadith Texts </w:t>
      </w:r>
    </w:p>
    <w:p w14:paraId="6659BC0A" w14:textId="77777777" w:rsidR="00400997" w:rsidRPr="00400997" w:rsidRDefault="00400997" w:rsidP="00400997">
      <w:pPr>
        <w:contextualSpacing/>
        <w:rPr>
          <w:b/>
          <w:bCs/>
        </w:rPr>
      </w:pPr>
      <w:r w:rsidRPr="00400997">
        <w:rPr>
          <w:b/>
          <w:bCs/>
        </w:rPr>
        <w:t>The Earliest Period May 1844 - September 1846</w:t>
      </w:r>
    </w:p>
    <w:p w14:paraId="1B8FCA30" w14:textId="77777777" w:rsidR="00400997" w:rsidRPr="00400997" w:rsidRDefault="00400997" w:rsidP="00400997">
      <w:pPr>
        <w:contextualSpacing/>
        <w:rPr>
          <w:b/>
          <w:bCs/>
        </w:rPr>
      </w:pPr>
      <w:r w:rsidRPr="00400997">
        <w:rPr>
          <w:b/>
          <w:bCs/>
        </w:rPr>
        <w:t>Commentaries on Islamic traditions or Hadith Literatures</w:t>
      </w:r>
    </w:p>
    <w:p w14:paraId="764C6542" w14:textId="77777777" w:rsidR="0009797A" w:rsidRDefault="0090018E" w:rsidP="0009797A">
      <w:pPr>
        <w:contextualSpacing/>
      </w:pPr>
      <w:r>
        <w:t xml:space="preserve">* </w:t>
      </w:r>
      <w:r w:rsidR="0009797A">
        <w:t>Tafsīr Ḥadith al-Jāriyya  on the `ilm al-ghayb (Knowledge of the Unseen)</w:t>
      </w:r>
    </w:p>
    <w:p w14:paraId="6BD57C4D" w14:textId="77777777" w:rsidR="0009797A" w:rsidRDefault="0009797A" w:rsidP="0009797A">
      <w:pPr>
        <w:contextualSpacing/>
      </w:pPr>
      <w:r>
        <w:t>* Tafsīr Ḥadith `Naḥnu Wajh Allāh' ( "We are Face of God")</w:t>
      </w:r>
    </w:p>
    <w:p w14:paraId="780E8264" w14:textId="77777777" w:rsidR="0009797A" w:rsidRDefault="004C75FA" w:rsidP="0009797A">
      <w:pPr>
        <w:contextualSpacing/>
      </w:pPr>
      <w:r>
        <w:t xml:space="preserve">* </w:t>
      </w:r>
      <w:r w:rsidRPr="004C75FA">
        <w:t xml:space="preserve">Dar Jabr  wa Tafwīḍ = "A  Short Treatise of the Bab explaining the Ḥadīth of Imam Ja`far al-Ṣādiq that there is neither Jabr ("Foreordination") nor Tafwīḍ ("Freewill") for the matter is a situation (al-amr) betwixt </w:t>
      </w:r>
      <w:r>
        <w:t xml:space="preserve">two circumstances (al-amrayn). </w:t>
      </w:r>
    </w:p>
    <w:p w14:paraId="5FAD303C" w14:textId="77777777" w:rsidR="004C75FA" w:rsidRDefault="004C75FA" w:rsidP="0009797A">
      <w:pPr>
        <w:contextualSpacing/>
      </w:pPr>
      <w:r>
        <w:t xml:space="preserve">* </w:t>
      </w:r>
      <w:r w:rsidR="00125837" w:rsidRPr="00125837">
        <w:t>Commentary of the Bab upon an Is</w:t>
      </w:r>
      <w:r w:rsidR="00125837">
        <w:t>lamic form of the Delphic maxim</w:t>
      </w:r>
    </w:p>
    <w:p w14:paraId="12205C05" w14:textId="77777777" w:rsidR="00125837" w:rsidRDefault="00125837" w:rsidP="0009797A">
      <w:pPr>
        <w:contextualSpacing/>
      </w:pPr>
      <w:r>
        <w:t xml:space="preserve">* </w:t>
      </w:r>
      <w:r w:rsidR="00334B53" w:rsidRPr="00334B53">
        <w:t>Tafsīr Ḥadith `Man `arafa nafsa-hu fa-qad `arafa rabba-hu' ("Whoso knoweth his se</w:t>
      </w:r>
      <w:r w:rsidR="00334B53">
        <w:t>lf assuredly knoweth his Lord")</w:t>
      </w:r>
    </w:p>
    <w:p w14:paraId="7E76E6B5" w14:textId="77777777" w:rsidR="00334B53" w:rsidRDefault="00334B53" w:rsidP="0009797A">
      <w:pPr>
        <w:contextualSpacing/>
      </w:pPr>
      <w:r>
        <w:t xml:space="preserve">* </w:t>
      </w:r>
      <w:r w:rsidRPr="00334B53">
        <w:t>Tafsīr Ḥadith al-Ḥaqiqa</w:t>
      </w:r>
      <w:r w:rsidR="00356ECE">
        <w:t xml:space="preserve"> I </w:t>
      </w:r>
      <w:r w:rsidR="00356ECE" w:rsidRPr="00356ECE">
        <w:t>(Tradition Regarding Ultimate Reality</w:t>
      </w:r>
      <w:r w:rsidR="00356ECE">
        <w:t xml:space="preserve">) </w:t>
      </w:r>
    </w:p>
    <w:p w14:paraId="327DA51E" w14:textId="77777777" w:rsidR="00356ECE" w:rsidRDefault="00106639" w:rsidP="00356ECE">
      <w:pPr>
        <w:contextualSpacing/>
      </w:pPr>
      <w:r>
        <w:t xml:space="preserve">* </w:t>
      </w:r>
      <w:r w:rsidRPr="00334B53">
        <w:t>Tafsīr Ḥadith al-Ḥaqiqa</w:t>
      </w:r>
      <w:r>
        <w:t xml:space="preserve"> II</w:t>
      </w:r>
      <w:r w:rsidR="00356ECE">
        <w:t xml:space="preserve"> </w:t>
      </w:r>
      <w:r w:rsidR="00356ECE" w:rsidRPr="00356ECE">
        <w:t>(Tradition Regarding Ultimate Reality</w:t>
      </w:r>
      <w:r w:rsidR="00356ECE">
        <w:t xml:space="preserve">) </w:t>
      </w:r>
    </w:p>
    <w:p w14:paraId="19343104" w14:textId="77777777" w:rsidR="00356ECE" w:rsidRDefault="00106639" w:rsidP="00356ECE">
      <w:pPr>
        <w:contextualSpacing/>
      </w:pPr>
      <w:r w:rsidRPr="00356ECE">
        <w:t>* Tafsīr Ḥadith al-Ḥaqiqa III</w:t>
      </w:r>
      <w:r w:rsidR="00356ECE" w:rsidRPr="00356ECE">
        <w:t xml:space="preserve"> (Tradition Regarding Ultimate Reality</w:t>
      </w:r>
      <w:r w:rsidR="00356ECE">
        <w:t xml:space="preserve">) </w:t>
      </w:r>
    </w:p>
    <w:p w14:paraId="02491403" w14:textId="77777777" w:rsidR="00356ECE" w:rsidRDefault="00356ECE" w:rsidP="00356ECE">
      <w:pPr>
        <w:contextualSpacing/>
      </w:pPr>
      <w:r w:rsidRPr="00356ECE">
        <w:t>* Tafsīr Ḥadith al-Ḥaqiqa I</w:t>
      </w:r>
      <w:r>
        <w:t>V</w:t>
      </w:r>
      <w:r w:rsidRPr="00356ECE">
        <w:t xml:space="preserve"> (Tradition Regarding Ultimate Reality</w:t>
      </w:r>
      <w:r>
        <w:t xml:space="preserve">) </w:t>
      </w:r>
    </w:p>
    <w:p w14:paraId="48917B59" w14:textId="77777777" w:rsidR="00106639" w:rsidRDefault="008E126A" w:rsidP="00106639">
      <w:pPr>
        <w:contextualSpacing/>
      </w:pPr>
      <w:r>
        <w:t>* T</w:t>
      </w:r>
      <w:r w:rsidRPr="008E126A">
        <w:t xml:space="preserve">he Báb’s </w:t>
      </w:r>
      <w:r>
        <w:t>Commentary on "Hidden Treasure"</w:t>
      </w:r>
    </w:p>
    <w:p w14:paraId="1035F162" w14:textId="77777777" w:rsidR="008E126A" w:rsidRDefault="008E126A" w:rsidP="00106639">
      <w:pPr>
        <w:contextualSpacing/>
      </w:pPr>
    </w:p>
    <w:p w14:paraId="007A043D" w14:textId="77777777" w:rsidR="008E126A" w:rsidRPr="00247D30" w:rsidRDefault="00916154" w:rsidP="00106639">
      <w:pPr>
        <w:contextualSpacing/>
        <w:rPr>
          <w:b/>
          <w:bCs/>
        </w:rPr>
      </w:pPr>
      <w:r w:rsidRPr="00247D30">
        <w:rPr>
          <w:b/>
          <w:bCs/>
        </w:rPr>
        <w:t>Kitāb al-Fihrist (The Book of the Index)</w:t>
      </w:r>
    </w:p>
    <w:p w14:paraId="64013E26" w14:textId="77777777" w:rsidR="00247D30" w:rsidRDefault="00247D30" w:rsidP="00247D30">
      <w:pPr>
        <w:contextualSpacing/>
      </w:pPr>
    </w:p>
    <w:p w14:paraId="1EBA152B" w14:textId="77777777" w:rsidR="00247D30" w:rsidRPr="00247D30" w:rsidRDefault="00247D30" w:rsidP="00247D30">
      <w:pPr>
        <w:contextualSpacing/>
        <w:rPr>
          <w:b/>
          <w:bCs/>
        </w:rPr>
      </w:pPr>
      <w:r w:rsidRPr="00247D30">
        <w:rPr>
          <w:b/>
          <w:bCs/>
        </w:rPr>
        <w:t>Scriptural alwāḥ (Tablets) of the Bāb to the Ḥurūfāt al-Ḥayy (`Letters of the Living')</w:t>
      </w:r>
    </w:p>
    <w:p w14:paraId="63CADDFF" w14:textId="77777777" w:rsidR="00334B53" w:rsidRPr="00356ECE" w:rsidRDefault="00247D30" w:rsidP="00247D30">
      <w:pPr>
        <w:contextualSpacing/>
      </w:pPr>
      <w:r>
        <w:t>* Tablet to the First Letter of the Living, Mullā Ḥusayn Bushrū'ī</w:t>
      </w:r>
    </w:p>
    <w:p w14:paraId="78B3757F" w14:textId="77777777" w:rsidR="00334B53" w:rsidRDefault="00E475C1" w:rsidP="0009797A">
      <w:pPr>
        <w:contextualSpacing/>
      </w:pPr>
      <w:r>
        <w:t xml:space="preserve">* </w:t>
      </w:r>
      <w:r w:rsidRPr="00E475C1">
        <w:t>Tablet to the Second Letter of the Living, Muhammad Ḥasan Bushrū'ī</w:t>
      </w:r>
    </w:p>
    <w:p w14:paraId="17AF7EA1" w14:textId="77777777" w:rsidR="00E475C1" w:rsidRDefault="009A1481" w:rsidP="0009797A">
      <w:pPr>
        <w:contextualSpacing/>
      </w:pPr>
      <w:r>
        <w:t xml:space="preserve">* </w:t>
      </w:r>
      <w:r w:rsidRPr="009A1481">
        <w:t>Tablet to the Seventeenth Letter of the Living,</w:t>
      </w:r>
      <w:r>
        <w:t xml:space="preserve"> Tahirih</w:t>
      </w:r>
    </w:p>
    <w:p w14:paraId="429992C5" w14:textId="77777777" w:rsidR="009A1481" w:rsidRDefault="00EC496D" w:rsidP="0009797A">
      <w:pPr>
        <w:contextualSpacing/>
      </w:pPr>
      <w:r>
        <w:t xml:space="preserve">* </w:t>
      </w:r>
      <w:r w:rsidRPr="00EC496D">
        <w:t>Two Alwah (`Scriptural Tablets') of the Bāb addressed to the Babi Messiah Figure Man Yuẓhiru-hu Allāh,  `He Whom God shall make manifest'</w:t>
      </w:r>
    </w:p>
    <w:p w14:paraId="18A076D2" w14:textId="77777777" w:rsidR="00EC496D" w:rsidRDefault="00EC496D" w:rsidP="0009797A">
      <w:pPr>
        <w:contextualSpacing/>
      </w:pPr>
    </w:p>
    <w:p w14:paraId="5EFB154D" w14:textId="77777777" w:rsidR="002874B5" w:rsidRPr="002874B5" w:rsidRDefault="002874B5" w:rsidP="002874B5">
      <w:pPr>
        <w:contextualSpacing/>
        <w:rPr>
          <w:b/>
          <w:bCs/>
        </w:rPr>
      </w:pPr>
      <w:r w:rsidRPr="002874B5">
        <w:rPr>
          <w:b/>
          <w:bCs/>
        </w:rPr>
        <w:t>Select Writings of the Bab dating to the Isfahan Period (September 1846-&gt; March 1847 CE)</w:t>
      </w:r>
    </w:p>
    <w:p w14:paraId="616D21F5" w14:textId="77777777" w:rsidR="002874B5" w:rsidRDefault="00892B9C" w:rsidP="002874B5">
      <w:pPr>
        <w:contextualSpacing/>
      </w:pPr>
      <w:r>
        <w:t xml:space="preserve">* </w:t>
      </w:r>
      <w:r w:rsidRPr="00892B9C">
        <w:t>Tafsir Surat al-`Asr (Surah of the Afternoon</w:t>
      </w:r>
      <w:r>
        <w:t>)</w:t>
      </w:r>
    </w:p>
    <w:p w14:paraId="32BC9EED" w14:textId="77777777" w:rsidR="00892B9C" w:rsidRDefault="0095689A" w:rsidP="002874B5">
      <w:pPr>
        <w:contextualSpacing/>
      </w:pPr>
      <w:r>
        <w:t xml:space="preserve">* </w:t>
      </w:r>
      <w:r w:rsidRPr="0095689A">
        <w:t>Letters to Manūchihr Khan Governor of Isfahan, Mu`tamid al-Dawla</w:t>
      </w:r>
    </w:p>
    <w:p w14:paraId="0929CBA8" w14:textId="77777777" w:rsidR="002874B5" w:rsidRDefault="006120CE" w:rsidP="0009797A">
      <w:pPr>
        <w:contextualSpacing/>
      </w:pPr>
      <w:r>
        <w:t>*</w:t>
      </w:r>
      <w:r w:rsidRPr="006120CE">
        <w:t xml:space="preserve"> Risāla fī'l-nubuwwa al-khaṣṣa (The Treatise on the Specific Prophethood [of Muhammad</w:t>
      </w:r>
      <w:r>
        <w:t>])</w:t>
      </w:r>
    </w:p>
    <w:p w14:paraId="2376B28A" w14:textId="77777777" w:rsidR="006120CE" w:rsidRDefault="00FD079F" w:rsidP="0009797A">
      <w:pPr>
        <w:contextualSpacing/>
      </w:pPr>
      <w:r>
        <w:t xml:space="preserve">* </w:t>
      </w:r>
      <w:r w:rsidRPr="00FD079F">
        <w:t>al-Lawām</w:t>
      </w:r>
      <w:r>
        <w:t>i` al-Badī` (</w:t>
      </w:r>
      <w:r w:rsidRPr="00FD079F">
        <w:t>The Wondrous Brilliances</w:t>
      </w:r>
      <w:r>
        <w:t>)</w:t>
      </w:r>
    </w:p>
    <w:p w14:paraId="1BAC2F0D" w14:textId="77777777" w:rsidR="006120CE" w:rsidRDefault="00FD079F" w:rsidP="0009797A">
      <w:pPr>
        <w:contextualSpacing/>
      </w:pPr>
      <w:r>
        <w:t xml:space="preserve">* </w:t>
      </w:r>
      <w:r w:rsidR="004A6087" w:rsidRPr="004A6087">
        <w:t>Letter to /Tafsir for Mīrzā Ḥasan Waqāyī` Nigār</w:t>
      </w:r>
    </w:p>
    <w:p w14:paraId="3795D42C" w14:textId="77777777" w:rsidR="004A6087" w:rsidRDefault="004A6087" w:rsidP="0009797A">
      <w:pPr>
        <w:contextualSpacing/>
      </w:pPr>
      <w:r>
        <w:t xml:space="preserve">* </w:t>
      </w:r>
      <w:r w:rsidR="009261FE" w:rsidRPr="009261FE">
        <w:t xml:space="preserve">Ṣaḥīfa Ja`fariyya </w:t>
      </w:r>
      <w:r w:rsidR="002A24E2">
        <w:t xml:space="preserve"> </w:t>
      </w:r>
      <w:r w:rsidR="009261FE" w:rsidRPr="009261FE">
        <w:t>= Sharh Du`a al-Ghayba</w:t>
      </w:r>
    </w:p>
    <w:p w14:paraId="09F97CA5" w14:textId="77777777" w:rsidR="009261FE" w:rsidRDefault="009261FE" w:rsidP="0009797A">
      <w:pPr>
        <w:contextualSpacing/>
      </w:pPr>
      <w:r>
        <w:t xml:space="preserve">* </w:t>
      </w:r>
      <w:r w:rsidR="002A24E2" w:rsidRPr="002A24E2">
        <w:t>Ṣaḥīfa</w:t>
      </w:r>
      <w:r w:rsidR="002A24E2" w:rsidRPr="002A24E2">
        <w:rPr>
          <w:rFonts w:ascii="MS Gothic" w:eastAsia="MS Gothic" w:hAnsi="MS Gothic" w:cs="MS Gothic" w:hint="eastAsia"/>
        </w:rPr>
        <w:t>‑</w:t>
      </w:r>
      <w:r w:rsidR="002A24E2" w:rsidRPr="002A24E2">
        <w:t>yi `adl</w:t>
      </w:r>
      <w:r w:rsidR="002A24E2">
        <w:t>iyya  (Treatise on Justice)</w:t>
      </w:r>
    </w:p>
    <w:p w14:paraId="432F858E" w14:textId="77777777" w:rsidR="002A24E2" w:rsidRDefault="002A24E2" w:rsidP="0009797A">
      <w:pPr>
        <w:contextualSpacing/>
      </w:pPr>
      <w:r>
        <w:t xml:space="preserve">* </w:t>
      </w:r>
      <w:r w:rsidR="006155B4">
        <w:t>Risāla Dhahabiyya (The Golden Treatise</w:t>
      </w:r>
      <w:r w:rsidR="00532638" w:rsidRPr="00532638">
        <w:t>) for Mulla Jawād Viliyānī</w:t>
      </w:r>
    </w:p>
    <w:p w14:paraId="11237A98" w14:textId="77777777" w:rsidR="00532638" w:rsidRDefault="00532638" w:rsidP="0009797A">
      <w:pPr>
        <w:contextualSpacing/>
      </w:pPr>
      <w:r>
        <w:t xml:space="preserve">* </w:t>
      </w:r>
      <w:r w:rsidR="006155B4">
        <w:t>Risāla furū` al-`adliyya  (</w:t>
      </w:r>
      <w:r w:rsidR="006155B4" w:rsidRPr="006155B4">
        <w:t>The Treatise on the Branches of Justice</w:t>
      </w:r>
      <w:r w:rsidR="006155B4">
        <w:t>)</w:t>
      </w:r>
    </w:p>
    <w:p w14:paraId="1922E32D" w14:textId="77777777" w:rsidR="006155B4" w:rsidRDefault="006155B4" w:rsidP="0009797A">
      <w:pPr>
        <w:contextualSpacing/>
      </w:pPr>
    </w:p>
    <w:p w14:paraId="6A71F389" w14:textId="77777777" w:rsidR="009B1571" w:rsidRPr="009B1571" w:rsidRDefault="009B1571" w:rsidP="009B1571">
      <w:pPr>
        <w:contextualSpacing/>
        <w:rPr>
          <w:b/>
          <w:bCs/>
        </w:rPr>
      </w:pPr>
      <w:r w:rsidRPr="009B1571">
        <w:rPr>
          <w:b/>
          <w:bCs/>
        </w:rPr>
        <w:t>THE LAST YEARS IN PERSIAN ĀDHIRBĀYJĀN : AT MĀKŪ AND CHIHRĪQ</w:t>
      </w:r>
    </w:p>
    <w:p w14:paraId="3098C5D5" w14:textId="77777777" w:rsidR="009B1571" w:rsidRPr="009B1571" w:rsidRDefault="009B1571" w:rsidP="009B1571">
      <w:pPr>
        <w:contextualSpacing/>
        <w:rPr>
          <w:b/>
          <w:bCs/>
        </w:rPr>
      </w:pPr>
      <w:r w:rsidRPr="009B1571">
        <w:rPr>
          <w:b/>
          <w:bCs/>
        </w:rPr>
        <w:t>( March 1263/1847-&gt; 1266/ July 9th 1850 CE)</w:t>
      </w:r>
    </w:p>
    <w:p w14:paraId="6FEA47E7" w14:textId="77777777" w:rsidR="009B1571" w:rsidRPr="009B1571" w:rsidRDefault="009B1571" w:rsidP="009B1571">
      <w:pPr>
        <w:contextualSpacing/>
        <w:rPr>
          <w:b/>
          <w:bCs/>
        </w:rPr>
      </w:pPr>
    </w:p>
    <w:p w14:paraId="09D56CB8" w14:textId="77777777" w:rsidR="009B1571" w:rsidRPr="009B1571" w:rsidRDefault="009B1571" w:rsidP="009B1571">
      <w:pPr>
        <w:contextualSpacing/>
        <w:rPr>
          <w:b/>
          <w:bCs/>
        </w:rPr>
      </w:pPr>
      <w:r w:rsidRPr="009B1571">
        <w:rPr>
          <w:b/>
          <w:bCs/>
        </w:rPr>
        <w:t>DALA'IL-I SAB`AH</w:t>
      </w:r>
      <w:r>
        <w:rPr>
          <w:b/>
          <w:bCs/>
        </w:rPr>
        <w:t xml:space="preserve"> </w:t>
      </w:r>
      <w:r w:rsidR="0073327D">
        <w:rPr>
          <w:b/>
          <w:bCs/>
        </w:rPr>
        <w:t xml:space="preserve">(THE SEVEN PROOFS) </w:t>
      </w:r>
      <w:r>
        <w:rPr>
          <w:b/>
          <w:bCs/>
        </w:rPr>
        <w:t>- PERSIAN AN</w:t>
      </w:r>
      <w:r w:rsidRPr="009B1571">
        <w:rPr>
          <w:b/>
          <w:bCs/>
        </w:rPr>
        <w:t>D ARABIC</w:t>
      </w:r>
    </w:p>
    <w:p w14:paraId="5BB895CD" w14:textId="77777777" w:rsidR="002874B5" w:rsidRDefault="002874B5" w:rsidP="0009797A">
      <w:pPr>
        <w:contextualSpacing/>
      </w:pPr>
    </w:p>
    <w:p w14:paraId="5357B3D6" w14:textId="77777777" w:rsidR="00247D30" w:rsidRPr="00D323E6" w:rsidRDefault="00D323E6" w:rsidP="0009797A">
      <w:pPr>
        <w:contextualSpacing/>
        <w:rPr>
          <w:b/>
          <w:bCs/>
        </w:rPr>
      </w:pPr>
      <w:r w:rsidRPr="00D323E6">
        <w:rPr>
          <w:b/>
          <w:bCs/>
        </w:rPr>
        <w:t xml:space="preserve">PERSIAN </w:t>
      </w:r>
      <w:r w:rsidR="002C2139">
        <w:rPr>
          <w:b/>
          <w:bCs/>
        </w:rPr>
        <w:t>BAYAN</w:t>
      </w:r>
    </w:p>
    <w:p w14:paraId="669AF4D4" w14:textId="77777777" w:rsidR="002C2139" w:rsidRPr="00D323E6" w:rsidRDefault="002C2139" w:rsidP="002C2139">
      <w:pPr>
        <w:contextualSpacing/>
        <w:rPr>
          <w:b/>
          <w:bCs/>
        </w:rPr>
      </w:pPr>
      <w:r>
        <w:rPr>
          <w:b/>
          <w:bCs/>
        </w:rPr>
        <w:t>ARABIC BAYAN</w:t>
      </w:r>
    </w:p>
    <w:p w14:paraId="61AF4BEB" w14:textId="77777777" w:rsidR="002C2139" w:rsidRDefault="002C2139" w:rsidP="0009797A">
      <w:pPr>
        <w:contextualSpacing/>
      </w:pPr>
    </w:p>
    <w:p w14:paraId="1D006D96" w14:textId="77777777" w:rsidR="00A556D7" w:rsidRPr="00A556D7" w:rsidRDefault="00A556D7" w:rsidP="0009797A">
      <w:pPr>
        <w:contextualSpacing/>
        <w:rPr>
          <w:b/>
          <w:bCs/>
        </w:rPr>
      </w:pPr>
      <w:r w:rsidRPr="00A556D7">
        <w:rPr>
          <w:b/>
          <w:bCs/>
        </w:rPr>
        <w:t>SOME LATER LETTERS AND WRITINGS OF THE BAB</w:t>
      </w:r>
    </w:p>
    <w:p w14:paraId="3478C698" w14:textId="77777777" w:rsidR="00A556D7" w:rsidRDefault="00A556D7" w:rsidP="0009797A">
      <w:pPr>
        <w:contextualSpacing/>
      </w:pPr>
    </w:p>
    <w:p w14:paraId="18678A6A" w14:textId="77777777" w:rsidR="00D151D1" w:rsidRPr="00D151D1" w:rsidRDefault="00D151D1" w:rsidP="0009797A">
      <w:pPr>
        <w:contextualSpacing/>
        <w:rPr>
          <w:b/>
          <w:bCs/>
        </w:rPr>
      </w:pPr>
      <w:r w:rsidRPr="00D151D1">
        <w:rPr>
          <w:b/>
          <w:bCs/>
        </w:rPr>
        <w:t>KITAB AL-ASMA' - THE BOOK OF NAMES</w:t>
      </w:r>
    </w:p>
    <w:p w14:paraId="5735CC23" w14:textId="77777777" w:rsidR="00D151D1" w:rsidRDefault="00D151D1" w:rsidP="0009797A">
      <w:pPr>
        <w:contextualSpacing/>
      </w:pPr>
    </w:p>
    <w:p w14:paraId="45E54D6E" w14:textId="77777777" w:rsidR="00A556D7" w:rsidRPr="00DA7686" w:rsidRDefault="00DA7686" w:rsidP="0009797A">
      <w:pPr>
        <w:contextualSpacing/>
        <w:rPr>
          <w:b/>
          <w:bCs/>
        </w:rPr>
      </w:pPr>
      <w:r w:rsidRPr="00DA7686">
        <w:rPr>
          <w:b/>
          <w:bCs/>
        </w:rPr>
        <w:t>KITAB-I PANJ SHA'N (BOOK OF THE FIVE CATEGORIES)</w:t>
      </w:r>
    </w:p>
    <w:p w14:paraId="08D85253" w14:textId="77777777" w:rsidR="00D323E6" w:rsidRDefault="00D323E6" w:rsidP="0009797A">
      <w:pPr>
        <w:contextualSpacing/>
      </w:pPr>
    </w:p>
    <w:p w14:paraId="6DDAFA10" w14:textId="77777777" w:rsidR="00DA7686" w:rsidRPr="00530C2F" w:rsidRDefault="00530C2F" w:rsidP="0009797A">
      <w:pPr>
        <w:contextualSpacing/>
        <w:rPr>
          <w:b/>
          <w:bCs/>
        </w:rPr>
      </w:pPr>
      <w:r w:rsidRPr="00530C2F">
        <w:rPr>
          <w:b/>
          <w:bCs/>
        </w:rPr>
        <w:t>KITAB-I HAYKAL AL-DIN (BOOK OF THE TEMPLE OF THE RELIGION)</w:t>
      </w:r>
    </w:p>
    <w:p w14:paraId="04B835B2" w14:textId="77777777" w:rsidR="00DA7686" w:rsidRDefault="00DA7686" w:rsidP="0009797A">
      <w:pPr>
        <w:contextualSpacing/>
      </w:pPr>
    </w:p>
    <w:p w14:paraId="29F0A723" w14:textId="77777777" w:rsidR="00530C2F" w:rsidRPr="002C0394" w:rsidRDefault="002C0394" w:rsidP="0009797A">
      <w:pPr>
        <w:contextualSpacing/>
        <w:rPr>
          <w:b/>
          <w:bCs/>
        </w:rPr>
      </w:pPr>
      <w:r w:rsidRPr="002C0394">
        <w:rPr>
          <w:b/>
          <w:bCs/>
        </w:rPr>
        <w:t>The alleged Waṣiyyat-nāma ("The Will and Testament") of the Bab</w:t>
      </w:r>
    </w:p>
    <w:p w14:paraId="1048A968" w14:textId="77777777" w:rsidR="002C0394" w:rsidRDefault="002C0394" w:rsidP="0009797A">
      <w:pPr>
        <w:contextualSpacing/>
      </w:pPr>
    </w:p>
    <w:p w14:paraId="4E97BD64" w14:textId="77777777" w:rsidR="00F25EFC" w:rsidRPr="00F25EFC" w:rsidRDefault="00F25EFC" w:rsidP="00F25EFC">
      <w:pPr>
        <w:contextualSpacing/>
        <w:rPr>
          <w:b/>
          <w:bCs/>
        </w:rPr>
      </w:pPr>
      <w:r w:rsidRPr="00F25EFC">
        <w:rPr>
          <w:b/>
          <w:bCs/>
        </w:rPr>
        <w:t>SOME PAPERS ON THE THEOLOGY AND THEOPHANOLOGY OF THE BAB</w:t>
      </w:r>
    </w:p>
    <w:p w14:paraId="2E499187" w14:textId="77777777" w:rsidR="00F25EFC" w:rsidRDefault="00F25EFC" w:rsidP="00F25EFC">
      <w:pPr>
        <w:contextualSpacing/>
      </w:pPr>
      <w:r>
        <w:t xml:space="preserve">* Some notes on the Arabic term Mashiyya and associated Cosmogonical-theological hypostases in Shī`ī-Shaykhī and Bābī-Bahā'ī literarures. </w:t>
      </w:r>
    </w:p>
    <w:p w14:paraId="5760A69B" w14:textId="77777777" w:rsidR="002C0394" w:rsidRDefault="00F25EFC" w:rsidP="00F25EFC">
      <w:pPr>
        <w:contextualSpacing/>
      </w:pPr>
      <w:r>
        <w:t>* Some Christian rooted doctrines in the writings of the Bab:  Trinity, Incarnation, Sonship and the form or Symbol of the cross.</w:t>
      </w:r>
    </w:p>
    <w:p w14:paraId="31E47BD9" w14:textId="77777777" w:rsidR="00F25EFC" w:rsidRDefault="00F25EFC" w:rsidP="00F25EFC">
      <w:pPr>
        <w:contextualSpacing/>
      </w:pPr>
    </w:p>
    <w:p w14:paraId="2570111F" w14:textId="77777777" w:rsidR="00F25EFC" w:rsidRDefault="00F25EFC" w:rsidP="00F25EFC">
      <w:pPr>
        <w:contextualSpacing/>
      </w:pPr>
    </w:p>
    <w:p w14:paraId="574D8B35" w14:textId="77777777" w:rsidR="00261B24" w:rsidRPr="00261B24" w:rsidRDefault="00261B24" w:rsidP="00F25EFC">
      <w:pPr>
        <w:contextualSpacing/>
        <w:rPr>
          <w:b/>
          <w:bCs/>
        </w:rPr>
      </w:pPr>
      <w:r w:rsidRPr="00261B24">
        <w:rPr>
          <w:b/>
          <w:bCs/>
        </w:rPr>
        <w:t>Early Shaykhism : Bibliographies, Notes and Translations</w:t>
      </w:r>
    </w:p>
    <w:p w14:paraId="54E24BE4" w14:textId="77777777" w:rsidR="00261B24" w:rsidRDefault="00261B24" w:rsidP="00F25EFC">
      <w:pPr>
        <w:contextualSpacing/>
      </w:pPr>
    </w:p>
    <w:p w14:paraId="0886494A" w14:textId="77777777" w:rsidR="006C0B78" w:rsidRDefault="006C0B78" w:rsidP="006C0B78">
      <w:pPr>
        <w:contextualSpacing/>
      </w:pPr>
      <w:r>
        <w:t>* Materials for the Study of Shaykhism I - Arabic, Persian Sources</w:t>
      </w:r>
    </w:p>
    <w:p w14:paraId="22B65F18" w14:textId="77777777" w:rsidR="006C0B78" w:rsidRDefault="006C0B78" w:rsidP="006C0B78">
      <w:pPr>
        <w:contextualSpacing/>
      </w:pPr>
      <w:r>
        <w:t>* Materials for the Study of Shaykhism II - Western Language Sources</w:t>
      </w:r>
    </w:p>
    <w:p w14:paraId="496AF2EF" w14:textId="77777777" w:rsidR="00261B24" w:rsidRDefault="006C0B78" w:rsidP="006C0B78">
      <w:pPr>
        <w:contextualSpacing/>
      </w:pPr>
      <w:r>
        <w:t>* Hyperlinks to Shaykhi Websites and related studies</w:t>
      </w:r>
    </w:p>
    <w:p w14:paraId="26F6A526" w14:textId="77777777" w:rsidR="006C0B78" w:rsidRDefault="006C0B78" w:rsidP="006C0B78">
      <w:pPr>
        <w:contextualSpacing/>
      </w:pPr>
    </w:p>
    <w:p w14:paraId="5F2A72FA" w14:textId="77777777" w:rsidR="001B4F6B" w:rsidRPr="001B4F6B" w:rsidRDefault="001B4F6B" w:rsidP="001B4F6B">
      <w:pPr>
        <w:contextualSpacing/>
        <w:rPr>
          <w:b/>
          <w:bCs/>
        </w:rPr>
      </w:pPr>
      <w:r w:rsidRPr="001B4F6B">
        <w:rPr>
          <w:b/>
          <w:bCs/>
        </w:rPr>
        <w:t>Shaykh Aḥmad ibn Zayn al-Dīn al-Aḥsā’ī (d. 1241/1826)</w:t>
      </w:r>
    </w:p>
    <w:p w14:paraId="7A89C84B" w14:textId="77777777" w:rsidR="001B4F6B" w:rsidRDefault="001B4F6B" w:rsidP="001B4F6B">
      <w:pPr>
        <w:contextualSpacing/>
      </w:pPr>
    </w:p>
    <w:p w14:paraId="12D5DF88" w14:textId="77777777" w:rsidR="006C0B78" w:rsidRDefault="006C0B78" w:rsidP="006C0B78">
      <w:pPr>
        <w:contextualSpacing/>
      </w:pPr>
      <w:r>
        <w:t>* B</w:t>
      </w:r>
      <w:r w:rsidRPr="006C0B78">
        <w:t>iograph</w:t>
      </w:r>
      <w:r>
        <w:t>ies</w:t>
      </w:r>
      <w:r w:rsidRPr="006C0B78">
        <w:t xml:space="preserve"> </w:t>
      </w:r>
    </w:p>
    <w:p w14:paraId="31ED28AB" w14:textId="77777777" w:rsidR="006C0B78" w:rsidRDefault="006C0B78" w:rsidP="006C0B78">
      <w:pPr>
        <w:contextualSpacing/>
      </w:pPr>
      <w:r>
        <w:t xml:space="preserve">* </w:t>
      </w:r>
      <w:r w:rsidRPr="006C0B78">
        <w:t xml:space="preserve">Select Ijāzas ("Religious Authorizations") written for Shaykh Aḥmad </w:t>
      </w:r>
    </w:p>
    <w:p w14:paraId="723DEDCD" w14:textId="77777777" w:rsidR="006C0B78" w:rsidRDefault="006C0B78" w:rsidP="006C0B78">
      <w:pPr>
        <w:contextualSpacing/>
      </w:pPr>
      <w:r>
        <w:t xml:space="preserve">* </w:t>
      </w:r>
      <w:r w:rsidRPr="006C0B78">
        <w:t>Bibliographi</w:t>
      </w:r>
      <w:r w:rsidR="00DB57F2">
        <w:t>es</w:t>
      </w:r>
      <w:r w:rsidRPr="006C0B78">
        <w:t xml:space="preserve"> </w:t>
      </w:r>
    </w:p>
    <w:p w14:paraId="4CD8CED4" w14:textId="77777777" w:rsidR="006C0B78" w:rsidRDefault="00DB57F2" w:rsidP="006C0B78">
      <w:pPr>
        <w:contextualSpacing/>
      </w:pPr>
      <w:r>
        <w:t xml:space="preserve">* </w:t>
      </w:r>
      <w:r w:rsidRPr="00DB57F2">
        <w:t>Towards a reprint of the Jawāmi` al-kalim ("The Comprehensive Discourse") a 19th century compilation of the writings of  Shaykh Aḥmad</w:t>
      </w:r>
    </w:p>
    <w:p w14:paraId="34837083" w14:textId="77777777" w:rsidR="00DB57F2" w:rsidRDefault="00DB57F2" w:rsidP="006C0B78">
      <w:pPr>
        <w:contextualSpacing/>
      </w:pPr>
    </w:p>
    <w:p w14:paraId="31800EBC" w14:textId="77777777" w:rsidR="00DB57F2" w:rsidRDefault="00175E41" w:rsidP="006C0B78">
      <w:pPr>
        <w:contextualSpacing/>
      </w:pPr>
      <w:r w:rsidRPr="00175E41">
        <w:t>SELECT TRANSLATIONS FROM WRITINGS OF SHAYKH AHMAD</w:t>
      </w:r>
    </w:p>
    <w:p w14:paraId="18C1FE2B" w14:textId="77777777" w:rsidR="00175E41" w:rsidRDefault="00175E41" w:rsidP="006C0B78">
      <w:pPr>
        <w:contextualSpacing/>
      </w:pPr>
    </w:p>
    <w:p w14:paraId="6540701D" w14:textId="77777777" w:rsidR="001B4F6B" w:rsidRDefault="001B4F6B" w:rsidP="006C0B78">
      <w:pPr>
        <w:contextualSpacing/>
      </w:pPr>
    </w:p>
    <w:p w14:paraId="741A0716" w14:textId="77777777" w:rsidR="001B4F6B" w:rsidRDefault="001B4F6B" w:rsidP="006C0B78">
      <w:pPr>
        <w:contextualSpacing/>
      </w:pPr>
    </w:p>
    <w:p w14:paraId="258ECF2E" w14:textId="77777777" w:rsidR="001B4F6B" w:rsidRPr="00AE58C4" w:rsidRDefault="00AE58C4" w:rsidP="00AE58C4">
      <w:pPr>
        <w:contextualSpacing/>
        <w:rPr>
          <w:b/>
          <w:bCs/>
        </w:rPr>
      </w:pPr>
      <w:r w:rsidRPr="00AE58C4">
        <w:rPr>
          <w:b/>
          <w:bCs/>
        </w:rPr>
        <w:t>Sayyid Kāẓim ibn Sayyid Qāsim al-Ḥusaynī al-Rashtī</w:t>
      </w:r>
      <w:r>
        <w:rPr>
          <w:b/>
          <w:bCs/>
        </w:rPr>
        <w:t xml:space="preserve"> </w:t>
      </w:r>
      <w:r w:rsidRPr="00AE58C4">
        <w:rPr>
          <w:b/>
          <w:bCs/>
        </w:rPr>
        <w:t>(d.1259/1843)</w:t>
      </w:r>
    </w:p>
    <w:p w14:paraId="72AED8AC" w14:textId="77777777" w:rsidR="002C0394" w:rsidRDefault="002C0394" w:rsidP="0009797A">
      <w:pPr>
        <w:contextualSpacing/>
      </w:pPr>
    </w:p>
    <w:p w14:paraId="38BB2AD5" w14:textId="77777777" w:rsidR="00BF2A8A" w:rsidRDefault="00BF2A8A" w:rsidP="00BF2A8A">
      <w:pPr>
        <w:contextualSpacing/>
      </w:pPr>
      <w:r>
        <w:t>* B</w:t>
      </w:r>
      <w:r w:rsidRPr="006C0B78">
        <w:t>iograph</w:t>
      </w:r>
      <w:r>
        <w:t>ies</w:t>
      </w:r>
      <w:r w:rsidRPr="006C0B78">
        <w:t xml:space="preserve"> </w:t>
      </w:r>
    </w:p>
    <w:p w14:paraId="7F66FA07" w14:textId="77777777" w:rsidR="00BF2A8A" w:rsidRDefault="00BF2A8A" w:rsidP="00BF2A8A">
      <w:pPr>
        <w:contextualSpacing/>
      </w:pPr>
      <w:r>
        <w:lastRenderedPageBreak/>
        <w:t xml:space="preserve">* </w:t>
      </w:r>
      <w:r w:rsidRPr="006C0B78">
        <w:t>Bibliographi</w:t>
      </w:r>
      <w:r>
        <w:t>es</w:t>
      </w:r>
      <w:r w:rsidRPr="006C0B78">
        <w:t xml:space="preserve"> </w:t>
      </w:r>
    </w:p>
    <w:p w14:paraId="2C92D7C7" w14:textId="77777777" w:rsidR="00530C2F" w:rsidRDefault="00530C2F" w:rsidP="0009797A">
      <w:pPr>
        <w:contextualSpacing/>
      </w:pPr>
    </w:p>
    <w:p w14:paraId="186CC33D" w14:textId="77777777" w:rsidR="003A449F" w:rsidRDefault="003A449F" w:rsidP="0009797A">
      <w:pPr>
        <w:contextualSpacing/>
      </w:pPr>
      <w:r w:rsidRPr="003A449F">
        <w:t>SELECT TEXTS AND TRANSLATIONS FROM THE WRITINGS OF SAYYID KAZIM</w:t>
      </w:r>
    </w:p>
    <w:p w14:paraId="1F8ABBC0" w14:textId="77777777" w:rsidR="00BE4518" w:rsidRDefault="00BE4518" w:rsidP="0009797A">
      <w:pPr>
        <w:contextualSpacing/>
      </w:pPr>
    </w:p>
    <w:p w14:paraId="28517E42" w14:textId="77777777" w:rsidR="003A449F" w:rsidRPr="00BE4518" w:rsidRDefault="00BE4518" w:rsidP="0009797A">
      <w:pPr>
        <w:contextualSpacing/>
        <w:rPr>
          <w:b/>
          <w:bCs/>
        </w:rPr>
      </w:pPr>
      <w:r w:rsidRPr="00BE4518">
        <w:rPr>
          <w:b/>
          <w:bCs/>
        </w:rPr>
        <w:t>THE KIRMANI SHAYKHI LEADERS AND THEIR WRITINGS</w:t>
      </w:r>
    </w:p>
    <w:p w14:paraId="596564B8" w14:textId="77777777" w:rsidR="00DA7686" w:rsidRPr="00BE4518" w:rsidRDefault="00DA7686" w:rsidP="0009797A">
      <w:pPr>
        <w:contextualSpacing/>
        <w:rPr>
          <w:b/>
          <w:bCs/>
        </w:rPr>
      </w:pPr>
    </w:p>
    <w:p w14:paraId="21D5D045" w14:textId="77777777" w:rsidR="00247D30" w:rsidRPr="00BE4518" w:rsidRDefault="00BE4518" w:rsidP="00BE4518">
      <w:pPr>
        <w:contextualSpacing/>
        <w:rPr>
          <w:b/>
          <w:bCs/>
        </w:rPr>
      </w:pPr>
      <w:r w:rsidRPr="00BE4518">
        <w:rPr>
          <w:b/>
          <w:bCs/>
        </w:rPr>
        <w:t>Ḥajji Mīrzā Muhammad Karīm Khān Kirmānī (1225-1288 AH /1810- 1871 CE)</w:t>
      </w:r>
    </w:p>
    <w:p w14:paraId="22A3B059" w14:textId="77777777" w:rsidR="00340197" w:rsidRDefault="00340197" w:rsidP="00061F74">
      <w:pPr>
        <w:contextualSpacing/>
      </w:pPr>
    </w:p>
    <w:p w14:paraId="7CB11288" w14:textId="77777777" w:rsidR="00A573D3" w:rsidRDefault="00A573D3" w:rsidP="00A573D3">
      <w:pPr>
        <w:contextualSpacing/>
      </w:pPr>
      <w:r>
        <w:t>* B</w:t>
      </w:r>
      <w:r w:rsidRPr="006C0B78">
        <w:t>iograph</w:t>
      </w:r>
      <w:r>
        <w:t>ies</w:t>
      </w:r>
      <w:r w:rsidRPr="006C0B78">
        <w:t xml:space="preserve"> </w:t>
      </w:r>
    </w:p>
    <w:p w14:paraId="3020E132" w14:textId="77777777" w:rsidR="00A573D3" w:rsidRDefault="00A573D3" w:rsidP="00A573D3">
      <w:pPr>
        <w:contextualSpacing/>
      </w:pPr>
      <w:r>
        <w:t xml:space="preserve">* </w:t>
      </w:r>
      <w:r w:rsidRPr="006C0B78">
        <w:t>Bibliographi</w:t>
      </w:r>
      <w:r>
        <w:t>es</w:t>
      </w:r>
      <w:r w:rsidRPr="006C0B78">
        <w:t xml:space="preserve"> </w:t>
      </w:r>
    </w:p>
    <w:p w14:paraId="786C0351" w14:textId="77777777" w:rsidR="00BE4518" w:rsidRDefault="00A573D3" w:rsidP="00061F74">
      <w:pPr>
        <w:contextualSpacing/>
      </w:pPr>
      <w:r>
        <w:t xml:space="preserve">* </w:t>
      </w:r>
      <w:r w:rsidRPr="00A573D3">
        <w:t>An early Epistle of the Bāb to Ḥajji Mirza Muhammad Kārim Khān Kirmānī</w:t>
      </w:r>
    </w:p>
    <w:p w14:paraId="62C8378E" w14:textId="77777777" w:rsidR="00A573D3" w:rsidRDefault="00F12233" w:rsidP="00061F74">
      <w:pPr>
        <w:contextualSpacing/>
      </w:pPr>
      <w:r>
        <w:t xml:space="preserve">* </w:t>
      </w:r>
      <w:r w:rsidRPr="00F12233">
        <w:t>The Anti-Babi Writings of Karīm Khān Kirmānī</w:t>
      </w:r>
    </w:p>
    <w:p w14:paraId="3608299D" w14:textId="77777777" w:rsidR="00F12233" w:rsidRDefault="00F12233" w:rsidP="00061F74">
      <w:pPr>
        <w:contextualSpacing/>
      </w:pPr>
    </w:p>
    <w:p w14:paraId="72313C81" w14:textId="77777777" w:rsidR="00F12233" w:rsidRPr="00F12233" w:rsidRDefault="00F12233" w:rsidP="00061F74">
      <w:pPr>
        <w:contextualSpacing/>
        <w:rPr>
          <w:b/>
          <w:bCs/>
        </w:rPr>
      </w:pPr>
      <w:r w:rsidRPr="00F12233">
        <w:rPr>
          <w:b/>
          <w:bCs/>
        </w:rPr>
        <w:t>The 2nd  Kirmānī Shaykhī leader</w:t>
      </w:r>
      <w:r>
        <w:rPr>
          <w:b/>
          <w:bCs/>
        </w:rPr>
        <w:t>:</w:t>
      </w:r>
    </w:p>
    <w:p w14:paraId="65EB2436" w14:textId="77777777" w:rsidR="00F12233" w:rsidRPr="00F12233" w:rsidRDefault="00F12233" w:rsidP="00F12233">
      <w:pPr>
        <w:contextualSpacing/>
        <w:rPr>
          <w:b/>
          <w:bCs/>
        </w:rPr>
      </w:pPr>
      <w:r w:rsidRPr="00F12233">
        <w:rPr>
          <w:b/>
          <w:bCs/>
        </w:rPr>
        <w:t>Āqā Ḥajjī Muhammad Khān Kirmānī (1263-1324/1846-1906)</w:t>
      </w:r>
    </w:p>
    <w:p w14:paraId="08D9157F" w14:textId="77777777" w:rsidR="00F12233" w:rsidRPr="0055367E" w:rsidRDefault="0055367E" w:rsidP="00061F74">
      <w:pPr>
        <w:contextualSpacing/>
        <w:rPr>
          <w:b/>
          <w:bCs/>
        </w:rPr>
      </w:pPr>
      <w:r>
        <w:rPr>
          <w:rStyle w:val="Strong"/>
          <w:b w:val="0"/>
          <w:bCs w:val="0"/>
        </w:rPr>
        <w:t>S</w:t>
      </w:r>
      <w:r w:rsidRPr="0055367E">
        <w:rPr>
          <w:rStyle w:val="Strong"/>
          <w:b w:val="0"/>
          <w:bCs w:val="0"/>
        </w:rPr>
        <w:t>on of Muhammad Karim Khān Kirmānī</w:t>
      </w:r>
    </w:p>
    <w:p w14:paraId="0B1A4F81" w14:textId="77777777" w:rsidR="00F12233" w:rsidRDefault="00F12233" w:rsidP="00061F74">
      <w:pPr>
        <w:contextualSpacing/>
      </w:pPr>
    </w:p>
    <w:p w14:paraId="0B68BB58" w14:textId="77777777" w:rsidR="0002580E" w:rsidRDefault="0002580E" w:rsidP="0002580E">
      <w:pPr>
        <w:contextualSpacing/>
      </w:pPr>
      <w:r>
        <w:t>* B</w:t>
      </w:r>
      <w:r w:rsidRPr="006C0B78">
        <w:t>iograph</w:t>
      </w:r>
      <w:r>
        <w:t>y</w:t>
      </w:r>
    </w:p>
    <w:p w14:paraId="4BE7CA47" w14:textId="77777777" w:rsidR="0002580E" w:rsidRDefault="0002580E" w:rsidP="0002580E">
      <w:pPr>
        <w:contextualSpacing/>
      </w:pPr>
      <w:r>
        <w:t xml:space="preserve">* </w:t>
      </w:r>
      <w:r w:rsidR="00BE67E4">
        <w:t>Bibliography</w:t>
      </w:r>
    </w:p>
    <w:p w14:paraId="1647DF2F" w14:textId="77777777" w:rsidR="00F12233" w:rsidRDefault="00F12233" w:rsidP="00061F74">
      <w:pPr>
        <w:contextualSpacing/>
      </w:pPr>
    </w:p>
    <w:p w14:paraId="5E49DC4C" w14:textId="77777777" w:rsidR="0002580E" w:rsidRPr="0002580E" w:rsidRDefault="0002580E" w:rsidP="0002580E">
      <w:pPr>
        <w:contextualSpacing/>
        <w:rPr>
          <w:b/>
          <w:bCs/>
        </w:rPr>
      </w:pPr>
      <w:r w:rsidRPr="0002580E">
        <w:rPr>
          <w:b/>
          <w:bCs/>
        </w:rPr>
        <w:t xml:space="preserve">The 3rd  Kirmānī Shaykhī leader: </w:t>
      </w:r>
    </w:p>
    <w:p w14:paraId="529541B9" w14:textId="77777777" w:rsidR="0002580E" w:rsidRPr="0002580E" w:rsidRDefault="0002580E" w:rsidP="0002580E">
      <w:pPr>
        <w:contextualSpacing/>
        <w:rPr>
          <w:b/>
          <w:bCs/>
        </w:rPr>
      </w:pPr>
      <w:r w:rsidRPr="0002580E">
        <w:rPr>
          <w:b/>
          <w:bCs/>
        </w:rPr>
        <w:t>Āqā Ḥajjī Zayn al-`Ābidīn Khān  al-Kirmani al-Ibrahīmi (1276-1360/1859-1941)</w:t>
      </w:r>
    </w:p>
    <w:p w14:paraId="4307488C" w14:textId="77777777" w:rsidR="00BE4518" w:rsidRDefault="0002580E" w:rsidP="0002580E">
      <w:pPr>
        <w:contextualSpacing/>
      </w:pPr>
      <w:r>
        <w:t>Brother of 2nd  Kirmānī Shaykhī leader</w:t>
      </w:r>
    </w:p>
    <w:p w14:paraId="097703BF" w14:textId="77777777" w:rsidR="0002580E" w:rsidRDefault="0002580E" w:rsidP="0002580E">
      <w:pPr>
        <w:contextualSpacing/>
      </w:pPr>
    </w:p>
    <w:p w14:paraId="35D7648B" w14:textId="77777777" w:rsidR="00AD141C" w:rsidRDefault="00AD141C" w:rsidP="00AD141C">
      <w:pPr>
        <w:contextualSpacing/>
      </w:pPr>
      <w:r>
        <w:t>* B</w:t>
      </w:r>
      <w:r w:rsidRPr="006C0B78">
        <w:t>iograph</w:t>
      </w:r>
      <w:r>
        <w:t>y</w:t>
      </w:r>
    </w:p>
    <w:p w14:paraId="2338FE24" w14:textId="77777777" w:rsidR="00AD141C" w:rsidRDefault="00AD141C" w:rsidP="00AD141C">
      <w:pPr>
        <w:contextualSpacing/>
      </w:pPr>
      <w:r>
        <w:t xml:space="preserve">* </w:t>
      </w:r>
      <w:r w:rsidR="00DC204C">
        <w:t>Bibliography</w:t>
      </w:r>
    </w:p>
    <w:p w14:paraId="5C7A7628" w14:textId="77777777" w:rsidR="00AD141C" w:rsidRDefault="00AD141C" w:rsidP="0002580E">
      <w:pPr>
        <w:contextualSpacing/>
      </w:pPr>
    </w:p>
    <w:p w14:paraId="6113B685" w14:textId="77777777" w:rsidR="006B30FC" w:rsidRPr="006B30FC" w:rsidRDefault="006B30FC" w:rsidP="006B30FC">
      <w:pPr>
        <w:contextualSpacing/>
        <w:rPr>
          <w:b/>
          <w:bCs/>
        </w:rPr>
      </w:pPr>
      <w:r w:rsidRPr="006B30FC">
        <w:rPr>
          <w:b/>
          <w:bCs/>
        </w:rPr>
        <w:t>The 4th  Kirmānī Shaykhī leader:</w:t>
      </w:r>
    </w:p>
    <w:p w14:paraId="4C4DEBED" w14:textId="77777777" w:rsidR="006B30FC" w:rsidRPr="006B30FC" w:rsidRDefault="006B30FC" w:rsidP="006B30FC">
      <w:pPr>
        <w:contextualSpacing/>
        <w:rPr>
          <w:b/>
          <w:bCs/>
        </w:rPr>
      </w:pPr>
      <w:r w:rsidRPr="006B30FC">
        <w:rPr>
          <w:b/>
          <w:bCs/>
        </w:rPr>
        <w:t xml:space="preserve">Āqā Ḥajjī `Abu'l-Qāsim b. Zayn al-`Ābidīn Khān Kirmani al-Ibrahīmī </w:t>
      </w:r>
      <w:r>
        <w:rPr>
          <w:b/>
          <w:bCs/>
        </w:rPr>
        <w:t xml:space="preserve"> </w:t>
      </w:r>
      <w:r w:rsidRPr="006B30FC">
        <w:rPr>
          <w:b/>
          <w:bCs/>
        </w:rPr>
        <w:t>(1314-1389/1896-1969)</w:t>
      </w:r>
    </w:p>
    <w:p w14:paraId="6460B43E" w14:textId="77777777" w:rsidR="00AD141C" w:rsidRDefault="006B30FC" w:rsidP="006B30FC">
      <w:pPr>
        <w:contextualSpacing/>
      </w:pPr>
      <w:r>
        <w:t>Son of the 3rd  Kirmānī Shaykhī leader</w:t>
      </w:r>
    </w:p>
    <w:p w14:paraId="6CEFA3DC" w14:textId="77777777" w:rsidR="0002580E" w:rsidRDefault="0002580E" w:rsidP="0002580E">
      <w:pPr>
        <w:contextualSpacing/>
      </w:pPr>
    </w:p>
    <w:p w14:paraId="406E19FF" w14:textId="77777777" w:rsidR="00DC204C" w:rsidRDefault="00DC204C" w:rsidP="00DC204C">
      <w:pPr>
        <w:contextualSpacing/>
      </w:pPr>
      <w:r>
        <w:t>* B</w:t>
      </w:r>
      <w:r w:rsidRPr="006C0B78">
        <w:t>iograph</w:t>
      </w:r>
      <w:r>
        <w:t>y</w:t>
      </w:r>
    </w:p>
    <w:p w14:paraId="5AE814D7" w14:textId="77777777" w:rsidR="00DC204C" w:rsidRDefault="00DC204C" w:rsidP="00DC204C">
      <w:pPr>
        <w:contextualSpacing/>
      </w:pPr>
      <w:r>
        <w:t>* Bibliography</w:t>
      </w:r>
    </w:p>
    <w:p w14:paraId="147467B5" w14:textId="77777777" w:rsidR="0002580E" w:rsidRDefault="0002580E" w:rsidP="0002580E">
      <w:pPr>
        <w:contextualSpacing/>
      </w:pPr>
    </w:p>
    <w:p w14:paraId="50BB37EF" w14:textId="77777777" w:rsidR="00BE67E4" w:rsidRPr="00BE67E4" w:rsidRDefault="00BE67E4" w:rsidP="00BE67E4">
      <w:pPr>
        <w:contextualSpacing/>
        <w:rPr>
          <w:b/>
          <w:bCs/>
        </w:rPr>
      </w:pPr>
      <w:r w:rsidRPr="00BE67E4">
        <w:rPr>
          <w:b/>
          <w:bCs/>
        </w:rPr>
        <w:t>The 5th  Kirmani Shaykhī leader:</w:t>
      </w:r>
    </w:p>
    <w:p w14:paraId="395DB9F8" w14:textId="77777777" w:rsidR="00BE67E4" w:rsidRPr="00BE67E4" w:rsidRDefault="00BE67E4" w:rsidP="00BE67E4">
      <w:pPr>
        <w:contextualSpacing/>
        <w:rPr>
          <w:b/>
          <w:bCs/>
        </w:rPr>
      </w:pPr>
      <w:r w:rsidRPr="00BE67E4">
        <w:rPr>
          <w:b/>
          <w:bCs/>
        </w:rPr>
        <w:t>Ḥajjī  Sarkar Aqa,`Abd al-Riḍā' Khān al-Ibrahīmī (1340-1400/1921- 26th Dec. 1979)</w:t>
      </w:r>
    </w:p>
    <w:p w14:paraId="5BB43962" w14:textId="77777777" w:rsidR="006B30FC" w:rsidRDefault="006B30FC" w:rsidP="0002580E">
      <w:pPr>
        <w:contextualSpacing/>
      </w:pPr>
    </w:p>
    <w:p w14:paraId="2C0A39B9" w14:textId="77777777" w:rsidR="00BE67E4" w:rsidRDefault="00BE67E4" w:rsidP="00BE67E4">
      <w:pPr>
        <w:contextualSpacing/>
      </w:pPr>
      <w:r>
        <w:t>* B</w:t>
      </w:r>
      <w:r w:rsidRPr="006C0B78">
        <w:t>iograph</w:t>
      </w:r>
      <w:r>
        <w:t>y</w:t>
      </w:r>
    </w:p>
    <w:p w14:paraId="1F552EDF" w14:textId="77777777" w:rsidR="00BE67E4" w:rsidRDefault="00BE67E4" w:rsidP="00BE67E4">
      <w:pPr>
        <w:contextualSpacing/>
      </w:pPr>
      <w:r>
        <w:t>* Bibliography</w:t>
      </w:r>
    </w:p>
    <w:p w14:paraId="21F3F17D" w14:textId="77777777" w:rsidR="00BE67E4" w:rsidRDefault="00BE67E4" w:rsidP="0002580E">
      <w:pPr>
        <w:contextualSpacing/>
      </w:pPr>
    </w:p>
    <w:p w14:paraId="2683FF09" w14:textId="77777777" w:rsidR="00BE67E4" w:rsidRPr="00BE67E4" w:rsidRDefault="00BE67E4" w:rsidP="00BE67E4">
      <w:pPr>
        <w:contextualSpacing/>
        <w:rPr>
          <w:b/>
          <w:bCs/>
        </w:rPr>
      </w:pPr>
      <w:r w:rsidRPr="00BE67E4">
        <w:rPr>
          <w:b/>
          <w:bCs/>
        </w:rPr>
        <w:t>The 6th  Kirmani-Iraqi Shaykhī leader</w:t>
      </w:r>
      <w:r>
        <w:rPr>
          <w:b/>
          <w:bCs/>
        </w:rPr>
        <w:t>:</w:t>
      </w:r>
    </w:p>
    <w:p w14:paraId="30DBBFB5" w14:textId="77777777" w:rsidR="00BE67E4" w:rsidRPr="00BE67E4" w:rsidRDefault="00BE67E4" w:rsidP="00BE67E4">
      <w:pPr>
        <w:contextualSpacing/>
        <w:rPr>
          <w:b/>
          <w:bCs/>
        </w:rPr>
      </w:pPr>
      <w:r w:rsidRPr="00BE67E4">
        <w:rPr>
          <w:b/>
          <w:bCs/>
        </w:rPr>
        <w:t xml:space="preserve">Ḥajjī `Sayyid `Ali `Abd Allah al-Mūsāwī al-Ḥifzih of Basra (1317/1899- </w:t>
      </w:r>
      <w:r>
        <w:rPr>
          <w:b/>
          <w:bCs/>
        </w:rPr>
        <w:t>X</w:t>
      </w:r>
      <w:r w:rsidRPr="00BE67E4">
        <w:rPr>
          <w:b/>
          <w:bCs/>
        </w:rPr>
        <w:t>XXX</w:t>
      </w:r>
      <w:r>
        <w:rPr>
          <w:b/>
          <w:bCs/>
        </w:rPr>
        <w:t>)</w:t>
      </w:r>
    </w:p>
    <w:p w14:paraId="79564882" w14:textId="77777777" w:rsidR="0002580E" w:rsidRDefault="0002580E" w:rsidP="0002580E">
      <w:pPr>
        <w:contextualSpacing/>
      </w:pPr>
    </w:p>
    <w:p w14:paraId="7E28A78C" w14:textId="77777777" w:rsidR="00BE67E4" w:rsidRDefault="00BE67E4" w:rsidP="00BE67E4">
      <w:pPr>
        <w:contextualSpacing/>
      </w:pPr>
      <w:r>
        <w:t>* B</w:t>
      </w:r>
      <w:r w:rsidRPr="006C0B78">
        <w:t>iograph</w:t>
      </w:r>
      <w:r>
        <w:t>y</w:t>
      </w:r>
    </w:p>
    <w:p w14:paraId="78B09DAB" w14:textId="77777777" w:rsidR="00BE67E4" w:rsidRDefault="00BE67E4" w:rsidP="00BE67E4">
      <w:pPr>
        <w:contextualSpacing/>
      </w:pPr>
      <w:r>
        <w:lastRenderedPageBreak/>
        <w:t>* Bibliography</w:t>
      </w:r>
    </w:p>
    <w:p w14:paraId="2A9D940C" w14:textId="77777777" w:rsidR="00BE67E4" w:rsidRDefault="00BE67E4" w:rsidP="0002580E">
      <w:pPr>
        <w:contextualSpacing/>
      </w:pPr>
    </w:p>
    <w:p w14:paraId="7A454BA0" w14:textId="77777777" w:rsidR="00BE67E4" w:rsidRPr="0057263D" w:rsidRDefault="0057263D" w:rsidP="0002580E">
      <w:pPr>
        <w:contextualSpacing/>
        <w:rPr>
          <w:b/>
          <w:bCs/>
        </w:rPr>
      </w:pPr>
      <w:r w:rsidRPr="0057263D">
        <w:rPr>
          <w:b/>
          <w:bCs/>
        </w:rPr>
        <w:t>OTHER SHAYKHI LEADERS AND NOTABLES OF THE 19th-21st CENTURIES</w:t>
      </w:r>
    </w:p>
    <w:p w14:paraId="4F732CF7" w14:textId="77777777" w:rsidR="0057263D" w:rsidRDefault="0057263D" w:rsidP="0057263D">
      <w:pPr>
        <w:contextualSpacing/>
      </w:pPr>
      <w:r>
        <w:t xml:space="preserve">* A Baraghānī - Qazvini Shi`i Shaykhi family and their writings </w:t>
      </w:r>
      <w:r w:rsidR="00AD4B1D">
        <w:br/>
      </w:r>
      <w:r>
        <w:t xml:space="preserve">(including </w:t>
      </w:r>
      <w:r w:rsidRPr="0057263D">
        <w:t>Fāṭima Baraghānī,  - Qurrat al-`Ayn -  Ṭāhira [ = Ṭ</w:t>
      </w:r>
      <w:r>
        <w:t>āhirih]  (c. 1817-1852))</w:t>
      </w:r>
    </w:p>
    <w:p w14:paraId="1090D2AE" w14:textId="77777777" w:rsidR="0057263D" w:rsidRDefault="0057263D" w:rsidP="0057263D">
      <w:pPr>
        <w:contextualSpacing/>
      </w:pPr>
      <w:r>
        <w:t xml:space="preserve">* The Adhirbayjani, Mamaqani Shaykhi leaders and their literary legacy. </w:t>
      </w:r>
    </w:p>
    <w:p w14:paraId="1EEF139C" w14:textId="77777777" w:rsidR="0057263D" w:rsidRDefault="0057263D" w:rsidP="0057263D">
      <w:pPr>
        <w:contextualSpacing/>
      </w:pPr>
      <w:r>
        <w:t xml:space="preserve">* A letter of the Bab to Mullā Ḥasan Gawhar (d.1266/1849). </w:t>
      </w:r>
    </w:p>
    <w:p w14:paraId="54D01C91" w14:textId="77777777" w:rsidR="0057263D" w:rsidRDefault="0057263D" w:rsidP="0057263D">
      <w:pPr>
        <w:contextualSpacing/>
      </w:pPr>
      <w:r>
        <w:t>* Prominent Adhirbayjani Shaykhis/ Usulis of the Thiqat al-Islam family.</w:t>
      </w:r>
    </w:p>
    <w:p w14:paraId="4EE4B8CC" w14:textId="77777777" w:rsidR="0057263D" w:rsidRDefault="0057263D" w:rsidP="0057263D">
      <w:pPr>
        <w:contextualSpacing/>
      </w:pPr>
      <w:r>
        <w:t>* From Adhirbayjan to Kuwait: The al-Ḥāʼirī al-Iḥqāqī legacy.</w:t>
      </w:r>
    </w:p>
    <w:p w14:paraId="379246F2" w14:textId="77777777" w:rsidR="00BE67E4" w:rsidRDefault="00BE67E4" w:rsidP="0002580E">
      <w:pPr>
        <w:contextualSpacing/>
      </w:pPr>
    </w:p>
    <w:p w14:paraId="01B88DC8" w14:textId="77777777" w:rsidR="00BE67E4" w:rsidRPr="00AD4B1D" w:rsidRDefault="00313CA9" w:rsidP="0002580E">
      <w:pPr>
        <w:contextualSpacing/>
        <w:rPr>
          <w:b/>
          <w:bCs/>
        </w:rPr>
      </w:pPr>
      <w:r w:rsidRPr="00AD4B1D">
        <w:rPr>
          <w:b/>
          <w:bCs/>
        </w:rPr>
        <w:t>STUDIES ON SHAYKHI DOCTRINAL PERSPECTIVES</w:t>
      </w:r>
    </w:p>
    <w:p w14:paraId="2023D94C" w14:textId="77777777" w:rsidR="00AD4B1D" w:rsidRDefault="00AD4B1D" w:rsidP="0002580E">
      <w:pPr>
        <w:contextualSpacing/>
      </w:pPr>
    </w:p>
    <w:p w14:paraId="1A53EF76" w14:textId="77777777" w:rsidR="00AD4B1D" w:rsidRDefault="00AD4B1D" w:rsidP="0002580E">
      <w:pPr>
        <w:contextualSpacing/>
      </w:pPr>
      <w:r>
        <w:t xml:space="preserve">* </w:t>
      </w:r>
      <w:r w:rsidRPr="00AD4B1D">
        <w:t>Bibliography of Anti-Shaykhi polemic</w:t>
      </w:r>
    </w:p>
    <w:p w14:paraId="21164AD9" w14:textId="77777777" w:rsidR="00AD4B1D" w:rsidRDefault="00AD4B1D" w:rsidP="0002580E">
      <w:pPr>
        <w:contextualSpacing/>
      </w:pPr>
      <w:r>
        <w:t>* P</w:t>
      </w:r>
      <w:r w:rsidRPr="00AD4B1D">
        <w:t xml:space="preserve">ossible Hebrew-Judaic roots of </w:t>
      </w:r>
      <w:r>
        <w:t>the</w:t>
      </w:r>
      <w:r w:rsidRPr="00AD4B1D">
        <w:t xml:space="preserve"> term Hurqalya</w:t>
      </w:r>
    </w:p>
    <w:p w14:paraId="6F423D86" w14:textId="77777777" w:rsidR="00AD4B1D" w:rsidRDefault="003744C8" w:rsidP="0002580E">
      <w:pPr>
        <w:contextualSpacing/>
      </w:pPr>
      <w:r>
        <w:t xml:space="preserve">* </w:t>
      </w:r>
      <w:r w:rsidRPr="003744C8">
        <w:t>Etymology of Hurqalya</w:t>
      </w:r>
    </w:p>
    <w:p w14:paraId="5B3F1D96" w14:textId="77777777" w:rsidR="003744C8" w:rsidRDefault="003744C8" w:rsidP="0002580E">
      <w:pPr>
        <w:contextualSpacing/>
      </w:pPr>
      <w:r>
        <w:t xml:space="preserve">* </w:t>
      </w:r>
      <w:r w:rsidRPr="003744C8">
        <w:t>The Early  Shaykhī interpretation of the Isra'-Mi`raj (Night Ascent and Ascension) and Babi-Baha'ī Responses thereto.</w:t>
      </w:r>
    </w:p>
    <w:p w14:paraId="1F5EF084" w14:textId="77777777" w:rsidR="003744C8" w:rsidRDefault="003744C8" w:rsidP="0002580E">
      <w:pPr>
        <w:contextualSpacing/>
      </w:pPr>
      <w:r>
        <w:t xml:space="preserve">* </w:t>
      </w:r>
      <w:r w:rsidRPr="003744C8">
        <w:t>Some Notes on the Shaykhī Cosmology and Psychology of Soul-Spirit-Mind and Intellect.</w:t>
      </w:r>
    </w:p>
    <w:p w14:paraId="183DB672" w14:textId="77777777" w:rsidR="003744C8" w:rsidRDefault="003744C8" w:rsidP="0002580E">
      <w:pPr>
        <w:contextualSpacing/>
      </w:pPr>
    </w:p>
    <w:p w14:paraId="128CF9A0" w14:textId="77777777" w:rsidR="00AD4B1D" w:rsidRPr="00AD4B1D" w:rsidRDefault="00AD4B1D" w:rsidP="00AD4B1D">
      <w:pPr>
        <w:contextualSpacing/>
        <w:rPr>
          <w:b/>
          <w:bCs/>
        </w:rPr>
      </w:pPr>
      <w:r w:rsidRPr="00AD4B1D">
        <w:rPr>
          <w:b/>
          <w:bCs/>
        </w:rPr>
        <w:t>SHAYKHISM AND THE BABI AND BAHA'I RELIGIONS</w:t>
      </w:r>
    </w:p>
    <w:p w14:paraId="45512A2B" w14:textId="77777777" w:rsidR="00AD4B1D" w:rsidRDefault="00AD4B1D" w:rsidP="0002580E">
      <w:pPr>
        <w:contextualSpacing/>
      </w:pPr>
    </w:p>
    <w:p w14:paraId="55CB928E" w14:textId="77777777" w:rsidR="00FB2755" w:rsidRDefault="00FB2755" w:rsidP="0002580E">
      <w:pPr>
        <w:contextualSpacing/>
      </w:pPr>
      <w:r>
        <w:t xml:space="preserve">* </w:t>
      </w:r>
      <w:r w:rsidRPr="00FB2755">
        <w:t>The Ziyarat-Nama (Visitation Supplication) of the Bab for Shaykh Aḥmad</w:t>
      </w:r>
    </w:p>
    <w:p w14:paraId="7DC230BE" w14:textId="77777777" w:rsidR="00FB2755" w:rsidRDefault="00923CC0" w:rsidP="0002580E">
      <w:pPr>
        <w:contextualSpacing/>
      </w:pPr>
      <w:r>
        <w:t xml:space="preserve">* </w:t>
      </w:r>
      <w:r w:rsidRPr="00923CC0">
        <w:t>An Early Epistle of the Bāb to Karim Khān Kirmānī</w:t>
      </w:r>
    </w:p>
    <w:p w14:paraId="1DD4DD17" w14:textId="77777777" w:rsidR="00923CC0" w:rsidRDefault="00923CC0" w:rsidP="0002580E">
      <w:pPr>
        <w:contextualSpacing/>
      </w:pPr>
      <w:r>
        <w:t xml:space="preserve">* </w:t>
      </w:r>
      <w:r w:rsidRPr="00923CC0">
        <w:t>The Babi-Baha'i exaltation of Shaykh Ahmad al-Ahsa'i and Sayyid Kāẓim Rashtī</w:t>
      </w:r>
    </w:p>
    <w:p w14:paraId="0A327CC5" w14:textId="77777777" w:rsidR="00923CC0" w:rsidRDefault="00923CC0" w:rsidP="0002580E">
      <w:pPr>
        <w:contextualSpacing/>
      </w:pPr>
      <w:r>
        <w:t xml:space="preserve">* </w:t>
      </w:r>
      <w:r w:rsidR="00245B38">
        <w:t>Lawh-i qina' (Tablet of the Veil</w:t>
      </w:r>
      <w:r w:rsidRPr="00923CC0">
        <w:t>) of Mirza Husayn `Ali, Bahā'-Allāh</w:t>
      </w:r>
    </w:p>
    <w:p w14:paraId="4DE95AFF" w14:textId="77777777" w:rsidR="006A1163" w:rsidRDefault="006A1163" w:rsidP="0002580E">
      <w:pPr>
        <w:contextualSpacing/>
      </w:pPr>
    </w:p>
    <w:p w14:paraId="0C54C2C7" w14:textId="77777777" w:rsidR="006A1163" w:rsidRDefault="006A1163" w:rsidP="0002580E">
      <w:pPr>
        <w:contextualSpacing/>
      </w:pPr>
    </w:p>
    <w:p w14:paraId="2AC1137A" w14:textId="77777777" w:rsidR="006A1163" w:rsidRDefault="006A1163" w:rsidP="0002580E">
      <w:pPr>
        <w:contextualSpacing/>
      </w:pPr>
    </w:p>
    <w:p w14:paraId="4C14F83A" w14:textId="77777777" w:rsidR="006A1163" w:rsidRDefault="006A1163" w:rsidP="0002580E">
      <w:pPr>
        <w:contextualSpacing/>
      </w:pPr>
    </w:p>
    <w:p w14:paraId="5B8398CB" w14:textId="77777777" w:rsidR="006A1163" w:rsidRPr="006A1163" w:rsidRDefault="006A1163" w:rsidP="0002580E">
      <w:pPr>
        <w:contextualSpacing/>
        <w:rPr>
          <w:b/>
          <w:bCs/>
        </w:rPr>
      </w:pPr>
      <w:r w:rsidRPr="006A1163">
        <w:rPr>
          <w:b/>
          <w:bCs/>
        </w:rPr>
        <w:t xml:space="preserve">IMAMI SHI`I </w:t>
      </w:r>
      <w:r>
        <w:rPr>
          <w:b/>
          <w:bCs/>
        </w:rPr>
        <w:t>ISLAM</w:t>
      </w:r>
      <w:r>
        <w:rPr>
          <w:b/>
          <w:bCs/>
        </w:rPr>
        <w:br/>
      </w:r>
      <w:r w:rsidRPr="006A1163">
        <w:rPr>
          <w:b/>
          <w:bCs/>
        </w:rPr>
        <w:t>AND RELATED ANNOTATED BIBLIOGRAPHIES PERTAINING TO SUFISM AND ISLAMIC MYSTICISM</w:t>
      </w:r>
    </w:p>
    <w:p w14:paraId="628987C6" w14:textId="77777777" w:rsidR="00894F54" w:rsidRDefault="00894F54" w:rsidP="0002580E">
      <w:pPr>
        <w:contextualSpacing/>
      </w:pPr>
    </w:p>
    <w:p w14:paraId="512AA393" w14:textId="77777777" w:rsidR="006A1163" w:rsidRDefault="006331C0" w:rsidP="0002580E">
      <w:pPr>
        <w:contextualSpacing/>
      </w:pPr>
      <w:r>
        <w:t>Including:</w:t>
      </w:r>
    </w:p>
    <w:p w14:paraId="6BD226C6" w14:textId="77777777" w:rsidR="006A1163" w:rsidRDefault="004F27A1" w:rsidP="0002580E">
      <w:pPr>
        <w:contextualSpacing/>
      </w:pPr>
      <w:r>
        <w:t>* General bibliography</w:t>
      </w:r>
    </w:p>
    <w:p w14:paraId="78267B1A" w14:textId="77777777" w:rsidR="004F27A1" w:rsidRDefault="004F27A1" w:rsidP="0002580E">
      <w:pPr>
        <w:contextualSpacing/>
      </w:pPr>
      <w:r>
        <w:t xml:space="preserve">* </w:t>
      </w:r>
      <w:r w:rsidRPr="004F27A1">
        <w:t>The Twelver Imams</w:t>
      </w:r>
    </w:p>
    <w:p w14:paraId="774D9A57" w14:textId="77777777" w:rsidR="006331C0" w:rsidRDefault="006331C0" w:rsidP="0002580E">
      <w:pPr>
        <w:contextualSpacing/>
      </w:pPr>
    </w:p>
    <w:p w14:paraId="7726EC38" w14:textId="77777777" w:rsidR="006331C0" w:rsidRDefault="006331C0" w:rsidP="0002580E">
      <w:pPr>
        <w:contextualSpacing/>
      </w:pPr>
      <w:r w:rsidRPr="006331C0">
        <w:t xml:space="preserve">Rijal </w:t>
      </w:r>
      <w:r>
        <w:t>Manuscripts, Books and Sources</w:t>
      </w:r>
    </w:p>
    <w:p w14:paraId="2B4120D9" w14:textId="77777777" w:rsidR="006331C0" w:rsidRDefault="006331C0" w:rsidP="0002580E">
      <w:pPr>
        <w:contextualSpacing/>
      </w:pPr>
    </w:p>
    <w:p w14:paraId="7C95EC16" w14:textId="77777777" w:rsidR="006331C0" w:rsidRDefault="006331C0" w:rsidP="0002580E">
      <w:pPr>
        <w:contextualSpacing/>
      </w:pPr>
    </w:p>
    <w:p w14:paraId="1E8EFE3B" w14:textId="77777777" w:rsidR="006331C0" w:rsidRDefault="006331C0" w:rsidP="0002580E">
      <w:pPr>
        <w:contextualSpacing/>
      </w:pPr>
    </w:p>
    <w:p w14:paraId="6EBBE92F" w14:textId="77777777" w:rsidR="006331C0" w:rsidRPr="00894F54" w:rsidRDefault="006331C0" w:rsidP="0002580E">
      <w:pPr>
        <w:contextualSpacing/>
        <w:rPr>
          <w:b/>
          <w:bCs/>
        </w:rPr>
      </w:pPr>
      <w:r w:rsidRPr="00894F54">
        <w:rPr>
          <w:b/>
          <w:bCs/>
        </w:rPr>
        <w:t>Twelver Shi`i Scholars and other Influential notables</w:t>
      </w:r>
    </w:p>
    <w:p w14:paraId="39EDA26A" w14:textId="77777777" w:rsidR="006331C0" w:rsidRPr="00894F54" w:rsidRDefault="006331C0" w:rsidP="0002580E">
      <w:pPr>
        <w:contextualSpacing/>
        <w:rPr>
          <w:b/>
          <w:bCs/>
        </w:rPr>
      </w:pPr>
    </w:p>
    <w:p w14:paraId="6C7C9D8A" w14:textId="77777777" w:rsidR="006A1163" w:rsidRPr="00894F54" w:rsidRDefault="00625DAD" w:rsidP="0002580E">
      <w:pPr>
        <w:contextualSpacing/>
        <w:rPr>
          <w:b/>
          <w:bCs/>
        </w:rPr>
      </w:pPr>
      <w:r w:rsidRPr="00894F54">
        <w:rPr>
          <w:b/>
          <w:bCs/>
        </w:rPr>
        <w:t>SUHRAWARDI AND SELECT INFLUENTIAL ISHRAQI THINKERS</w:t>
      </w:r>
    </w:p>
    <w:p w14:paraId="03B49998" w14:textId="77777777" w:rsidR="00625DAD" w:rsidRPr="00894F54" w:rsidRDefault="00625DAD" w:rsidP="0002580E">
      <w:pPr>
        <w:contextualSpacing/>
        <w:rPr>
          <w:b/>
          <w:bCs/>
        </w:rPr>
      </w:pPr>
    </w:p>
    <w:p w14:paraId="42750368" w14:textId="77777777" w:rsidR="00625DAD" w:rsidRPr="00894F54" w:rsidRDefault="00FB1339" w:rsidP="0002580E">
      <w:pPr>
        <w:contextualSpacing/>
        <w:rPr>
          <w:b/>
          <w:bCs/>
        </w:rPr>
      </w:pPr>
      <w:r w:rsidRPr="00894F54">
        <w:rPr>
          <w:b/>
          <w:bCs/>
        </w:rPr>
        <w:t>`ALI IBN AHMAD, MUHYI AL-DIN, AL-BUNI, AND ASSOCIATED OCCULT THINKERS ABD THEOLOGIANS</w:t>
      </w:r>
    </w:p>
    <w:p w14:paraId="1E10868C" w14:textId="77777777" w:rsidR="00FB1339" w:rsidRPr="00894F54" w:rsidRDefault="00FB1339" w:rsidP="0002580E">
      <w:pPr>
        <w:contextualSpacing/>
        <w:rPr>
          <w:b/>
          <w:bCs/>
        </w:rPr>
      </w:pPr>
    </w:p>
    <w:p w14:paraId="7B06738F" w14:textId="77777777" w:rsidR="00FB1339" w:rsidRPr="00894F54" w:rsidRDefault="00FB1339" w:rsidP="0002580E">
      <w:pPr>
        <w:contextualSpacing/>
        <w:rPr>
          <w:b/>
          <w:bCs/>
        </w:rPr>
      </w:pPr>
      <w:r w:rsidRPr="00894F54">
        <w:rPr>
          <w:b/>
          <w:bCs/>
        </w:rPr>
        <w:t>IBN AL-`ARABI AND SELECT DEVOTEES OF INFLUENCE AND OPPONENTS WITHIN THE SHI`I WORLD</w:t>
      </w:r>
    </w:p>
    <w:p w14:paraId="418C38D3" w14:textId="77777777" w:rsidR="00FB1339" w:rsidRPr="00894F54" w:rsidRDefault="00FB1339" w:rsidP="0002580E">
      <w:pPr>
        <w:contextualSpacing/>
        <w:rPr>
          <w:b/>
          <w:bCs/>
        </w:rPr>
      </w:pPr>
    </w:p>
    <w:p w14:paraId="3B6CC481" w14:textId="77777777" w:rsidR="00FB1339" w:rsidRPr="00894F54" w:rsidRDefault="00463D67" w:rsidP="0002580E">
      <w:pPr>
        <w:contextualSpacing/>
        <w:rPr>
          <w:b/>
          <w:bCs/>
        </w:rPr>
      </w:pPr>
      <w:r w:rsidRPr="00894F54">
        <w:rPr>
          <w:b/>
          <w:bCs/>
        </w:rPr>
        <w:t>TWELVER SHI`I NOTABLES,  13TH CENT CE., ONWARDS</w:t>
      </w:r>
    </w:p>
    <w:p w14:paraId="56BB5823" w14:textId="77777777" w:rsidR="00463D67" w:rsidRPr="00894F54" w:rsidRDefault="00463D67" w:rsidP="0002580E">
      <w:pPr>
        <w:contextualSpacing/>
        <w:rPr>
          <w:b/>
          <w:bCs/>
        </w:rPr>
      </w:pPr>
    </w:p>
    <w:p w14:paraId="6C31174C" w14:textId="77777777" w:rsidR="00463D67" w:rsidRPr="00894F54" w:rsidRDefault="00FD4CF7" w:rsidP="0002580E">
      <w:pPr>
        <w:contextualSpacing/>
        <w:rPr>
          <w:b/>
          <w:bCs/>
        </w:rPr>
      </w:pPr>
      <w:r w:rsidRPr="00894F54">
        <w:rPr>
          <w:b/>
          <w:bCs/>
        </w:rPr>
        <w:t>THE SAFAVID ERA AND BEYOND - CLERICS, PHILOSOPHERS AND THEOLOGIANS</w:t>
      </w:r>
      <w:r w:rsidR="00C73239">
        <w:rPr>
          <w:b/>
          <w:bCs/>
        </w:rPr>
        <w:t xml:space="preserve"> (1501-1722?)</w:t>
      </w:r>
    </w:p>
    <w:p w14:paraId="32579D9F" w14:textId="77777777" w:rsidR="00FD4CF7" w:rsidRDefault="00FD4CF7" w:rsidP="0002580E">
      <w:pPr>
        <w:contextualSpacing/>
        <w:rPr>
          <w:b/>
          <w:bCs/>
        </w:rPr>
      </w:pPr>
    </w:p>
    <w:p w14:paraId="66469C86" w14:textId="77777777" w:rsidR="00C73239" w:rsidRPr="00C73239" w:rsidRDefault="00C73239" w:rsidP="0002580E">
      <w:pPr>
        <w:contextualSpacing/>
      </w:pPr>
      <w:r w:rsidRPr="00C73239">
        <w:t>Including:</w:t>
      </w:r>
    </w:p>
    <w:p w14:paraId="3DEFB09F" w14:textId="77777777" w:rsidR="00FD4CF7" w:rsidRPr="00C73239" w:rsidRDefault="00C73239" w:rsidP="0002580E">
      <w:pPr>
        <w:contextualSpacing/>
      </w:pPr>
      <w:r>
        <w:t xml:space="preserve">* </w:t>
      </w:r>
      <w:r w:rsidR="003E3B2C" w:rsidRPr="00C73239">
        <w:t>Bahā' al-Dīn al-`Āmilī, Shaykh Bahā'ī,  (d. Isfahan 1031/1622)</w:t>
      </w:r>
    </w:p>
    <w:p w14:paraId="2F57ABD7" w14:textId="77777777" w:rsidR="003E3B2C" w:rsidRPr="00C73239" w:rsidRDefault="00C73239" w:rsidP="0002580E">
      <w:pPr>
        <w:contextualSpacing/>
      </w:pPr>
      <w:r>
        <w:t xml:space="preserve">* </w:t>
      </w:r>
      <w:r w:rsidR="0031775E" w:rsidRPr="00C73239">
        <w:t>Ṣadr al-Dīn Shirazi = Mullā Ṣadrā  (d.1050/1640)</w:t>
      </w:r>
    </w:p>
    <w:p w14:paraId="5168160B" w14:textId="77777777" w:rsidR="0031775E" w:rsidRDefault="0031775E" w:rsidP="0002580E">
      <w:pPr>
        <w:contextualSpacing/>
      </w:pPr>
    </w:p>
    <w:p w14:paraId="21229404" w14:textId="77777777" w:rsidR="0031775E" w:rsidRPr="00205F6A" w:rsidRDefault="00C73239" w:rsidP="0002580E">
      <w:pPr>
        <w:contextualSpacing/>
        <w:rPr>
          <w:b/>
          <w:bCs/>
        </w:rPr>
      </w:pPr>
      <w:r w:rsidRPr="00205F6A">
        <w:rPr>
          <w:b/>
          <w:bCs/>
        </w:rPr>
        <w:t>TOWARDS THE QAJAR ERA AND BEYOND (1794-1925)</w:t>
      </w:r>
    </w:p>
    <w:p w14:paraId="46952622" w14:textId="77777777" w:rsidR="00FB1339" w:rsidRDefault="00FB1339" w:rsidP="0002580E">
      <w:pPr>
        <w:contextualSpacing/>
      </w:pPr>
    </w:p>
    <w:p w14:paraId="62E4C788" w14:textId="77777777" w:rsidR="00FB1339" w:rsidRDefault="00205F6A" w:rsidP="0002580E">
      <w:pPr>
        <w:contextualSpacing/>
      </w:pPr>
      <w:r>
        <w:t xml:space="preserve">* </w:t>
      </w:r>
      <w:r w:rsidR="0081092A" w:rsidRPr="0081092A">
        <w:t>Dimensions of Walāya in Shi`i-Shaykhi and Babi-Baha'i literatures</w:t>
      </w:r>
    </w:p>
    <w:p w14:paraId="7DC79CCC" w14:textId="77777777" w:rsidR="0081092A" w:rsidRDefault="00205F6A" w:rsidP="0002580E">
      <w:pPr>
        <w:contextualSpacing/>
      </w:pPr>
      <w:r>
        <w:t xml:space="preserve">* </w:t>
      </w:r>
      <w:r w:rsidR="0081092A" w:rsidRPr="0081092A">
        <w:t>Du`ā  al-Bahā' or  Saḥar, the Ramadan Dawn Pra</w:t>
      </w:r>
      <w:r w:rsidR="0081092A">
        <w:t>yer of Imam Muhammad al-Bāqir</w:t>
      </w:r>
    </w:p>
    <w:p w14:paraId="6DD729A1" w14:textId="77777777" w:rsidR="0081092A" w:rsidRDefault="00205F6A" w:rsidP="0002580E">
      <w:pPr>
        <w:contextualSpacing/>
      </w:pPr>
      <w:r>
        <w:t xml:space="preserve">* </w:t>
      </w:r>
      <w:r w:rsidR="004B2126" w:rsidRPr="004B2126">
        <w:t>Du`ā  yawm al-mubāhala  ("Supplication for the Day of Mutual Execration") of Imam Muhammad al-Bāqir (d.c. 126/743).</w:t>
      </w:r>
    </w:p>
    <w:p w14:paraId="7264F880" w14:textId="77777777" w:rsidR="004B2126" w:rsidRDefault="00205F6A" w:rsidP="0002580E">
      <w:pPr>
        <w:contextualSpacing/>
      </w:pPr>
      <w:r>
        <w:t xml:space="preserve">* </w:t>
      </w:r>
      <w:r w:rsidR="004B2126" w:rsidRPr="004B2126">
        <w:t>Du`ā  Umm Dawud ("The Suppli</w:t>
      </w:r>
      <w:r w:rsidR="004B2126">
        <w:t>cation of the Mother of David")</w:t>
      </w:r>
    </w:p>
    <w:p w14:paraId="269E3FD0" w14:textId="77777777" w:rsidR="004B2126" w:rsidRDefault="00205F6A" w:rsidP="0002580E">
      <w:pPr>
        <w:contextualSpacing/>
      </w:pPr>
      <w:r>
        <w:t xml:space="preserve">* </w:t>
      </w:r>
      <w:r w:rsidR="00715A8D" w:rsidRPr="00715A8D">
        <w:t>Ḥadīth al-Ḥaqīqa (Tradition Regarding Ultimate Reality) ascribed to Imam</w:t>
      </w:r>
      <w:r w:rsidR="00715A8D">
        <w:t xml:space="preserve"> `Ali ibn Abi Talib (d. 40/661)</w:t>
      </w:r>
    </w:p>
    <w:p w14:paraId="2002C50A" w14:textId="77777777" w:rsidR="00715A8D" w:rsidRDefault="00205F6A" w:rsidP="0002580E">
      <w:pPr>
        <w:contextualSpacing/>
      </w:pPr>
      <w:r>
        <w:t xml:space="preserve">* </w:t>
      </w:r>
      <w:r w:rsidR="00715A8D" w:rsidRPr="00715A8D">
        <w:t>Du`a al</w:t>
      </w:r>
      <w:r w:rsidR="00715A8D">
        <w:t>-simat</w:t>
      </w:r>
    </w:p>
    <w:p w14:paraId="254DC622" w14:textId="77777777" w:rsidR="00715A8D" w:rsidRDefault="00205F6A" w:rsidP="0002580E">
      <w:pPr>
        <w:contextualSpacing/>
      </w:pPr>
      <w:r>
        <w:t xml:space="preserve">* </w:t>
      </w:r>
      <w:r w:rsidR="00F6102D" w:rsidRPr="00F6102D">
        <w:t>Khutbat al-Tutunjiyya [Tatanjiyya] "Sermon of the Gulf" ascribed to `Ali ibn Abi  Talib (d. 40/661)</w:t>
      </w:r>
    </w:p>
    <w:p w14:paraId="33B6D45A" w14:textId="77777777" w:rsidR="00F6102D" w:rsidRDefault="00F6102D" w:rsidP="0002580E">
      <w:pPr>
        <w:contextualSpacing/>
      </w:pPr>
    </w:p>
    <w:p w14:paraId="07FD5DE9" w14:textId="77777777" w:rsidR="0081092A" w:rsidRPr="0003270C" w:rsidRDefault="00205F6A" w:rsidP="0002580E">
      <w:pPr>
        <w:contextualSpacing/>
        <w:rPr>
          <w:b/>
          <w:bCs/>
        </w:rPr>
      </w:pPr>
      <w:r w:rsidRPr="0003270C">
        <w:rPr>
          <w:b/>
          <w:bCs/>
        </w:rPr>
        <w:t>BIBLICAL AND ISLAMIC STUDIES</w:t>
      </w:r>
    </w:p>
    <w:p w14:paraId="1E0865A0" w14:textId="77777777" w:rsidR="0003270C" w:rsidRDefault="0003270C" w:rsidP="0002580E">
      <w:pPr>
        <w:contextualSpacing/>
      </w:pPr>
    </w:p>
    <w:p w14:paraId="432F6485" w14:textId="77777777" w:rsidR="0003270C" w:rsidRDefault="00165E4D" w:rsidP="0002580E">
      <w:pPr>
        <w:contextualSpacing/>
      </w:pPr>
      <w:r>
        <w:t xml:space="preserve">* </w:t>
      </w:r>
      <w:r w:rsidR="0041062D" w:rsidRPr="0041062D">
        <w:t>The Bible and the Qur'an</w:t>
      </w:r>
    </w:p>
    <w:p w14:paraId="0C302167" w14:textId="77777777" w:rsidR="00165E4D" w:rsidRDefault="00165E4D" w:rsidP="00165E4D">
      <w:pPr>
        <w:contextualSpacing/>
      </w:pPr>
      <w:r>
        <w:t>* Islamo-Biblica I : Pre-Mosaic and other Anti-Diluvian Islamicate sacred writings.</w:t>
      </w:r>
    </w:p>
    <w:p w14:paraId="2D7E3327" w14:textId="77777777" w:rsidR="00165E4D" w:rsidRDefault="00165E4D" w:rsidP="00165E4D">
      <w:pPr>
        <w:contextualSpacing/>
      </w:pPr>
      <w:r>
        <w:t>* Islamo-Biblica II : the Torah, Herew Bible and post-biblical Jewish and related writings.</w:t>
      </w:r>
    </w:p>
    <w:p w14:paraId="5D7D24A0" w14:textId="77777777" w:rsidR="00165E4D" w:rsidRDefault="00165E4D" w:rsidP="00165E4D">
      <w:pPr>
        <w:contextualSpacing/>
      </w:pPr>
      <w:r>
        <w:t>* Islamo-Biblica III : the Psalms, the Zabur and related post-Qur'anic Islamic writings.</w:t>
      </w:r>
    </w:p>
    <w:p w14:paraId="24F2F694" w14:textId="77777777" w:rsidR="0041062D" w:rsidRDefault="00165E4D" w:rsidP="00165E4D">
      <w:pPr>
        <w:contextualSpacing/>
      </w:pPr>
      <w:r>
        <w:t>* Islamo-Biblica IV : the Gospels-Injil, the New Testament and related post-Qur'anic Islamic writings.</w:t>
      </w:r>
    </w:p>
    <w:p w14:paraId="17EA4730" w14:textId="77777777" w:rsidR="0003270C" w:rsidRDefault="0003270C" w:rsidP="0002580E">
      <w:pPr>
        <w:contextualSpacing/>
      </w:pPr>
    </w:p>
    <w:p w14:paraId="11B9B17D" w14:textId="77777777" w:rsidR="00266BBD" w:rsidRPr="00AF1CF1" w:rsidRDefault="00266BBD" w:rsidP="0002580E">
      <w:pPr>
        <w:contextualSpacing/>
        <w:rPr>
          <w:b/>
          <w:bCs/>
        </w:rPr>
      </w:pPr>
      <w:r w:rsidRPr="00AF1CF1">
        <w:rPr>
          <w:b/>
          <w:bCs/>
        </w:rPr>
        <w:t>ISLAMO-BIBLICA - ISRA'ILIYYAT</w:t>
      </w:r>
    </w:p>
    <w:p w14:paraId="1BDAD2F7" w14:textId="77777777" w:rsidR="00266BBD" w:rsidRDefault="00266BBD" w:rsidP="0002580E">
      <w:pPr>
        <w:contextualSpacing/>
      </w:pPr>
    </w:p>
    <w:p w14:paraId="34DC1D4E" w14:textId="77777777" w:rsidR="00AF1CF1" w:rsidRDefault="00AF1CF1" w:rsidP="0002580E">
      <w:pPr>
        <w:contextualSpacing/>
      </w:pPr>
      <w:r>
        <w:t xml:space="preserve">Including: </w:t>
      </w:r>
    </w:p>
    <w:p w14:paraId="7B5D0F6D" w14:textId="77777777" w:rsidR="00266BBD" w:rsidRDefault="00AF1CF1" w:rsidP="0002580E">
      <w:pPr>
        <w:contextualSpacing/>
      </w:pPr>
      <w:r>
        <w:t xml:space="preserve">* </w:t>
      </w:r>
      <w:r w:rsidRPr="00AF1CF1">
        <w:t>From Fig-Leaves to Fingernails: Some Notes on the Garments of Adam &amp; Eve in the Hebrew Bible and Select earl</w:t>
      </w:r>
      <w:r>
        <w:t>y post-Biblical Jewish Writings</w:t>
      </w:r>
    </w:p>
    <w:p w14:paraId="3C25BD7D" w14:textId="77777777" w:rsidR="00266BBD" w:rsidRDefault="00266BBD" w:rsidP="0002580E">
      <w:pPr>
        <w:contextualSpacing/>
      </w:pPr>
    </w:p>
    <w:p w14:paraId="0EE325AD" w14:textId="77777777" w:rsidR="0003270C" w:rsidRDefault="00AF1CF1" w:rsidP="0002580E">
      <w:pPr>
        <w:contextualSpacing/>
        <w:rPr>
          <w:b/>
          <w:bCs/>
        </w:rPr>
      </w:pPr>
      <w:r w:rsidRPr="00AF1CF1">
        <w:rPr>
          <w:b/>
          <w:bCs/>
        </w:rPr>
        <w:lastRenderedPageBreak/>
        <w:t>ARABIC AND PERSIAN BIBLES</w:t>
      </w:r>
    </w:p>
    <w:p w14:paraId="3B291957" w14:textId="77777777" w:rsidR="00F01448" w:rsidRPr="00F01448" w:rsidRDefault="00F01448" w:rsidP="0002580E">
      <w:pPr>
        <w:contextualSpacing/>
      </w:pPr>
    </w:p>
    <w:p w14:paraId="32BE00FD" w14:textId="77777777" w:rsidR="00F01448" w:rsidRDefault="00F01448" w:rsidP="0002580E">
      <w:pPr>
        <w:contextualSpacing/>
        <w:rPr>
          <w:b/>
          <w:bCs/>
        </w:rPr>
      </w:pPr>
      <w:r>
        <w:rPr>
          <w:b/>
          <w:bCs/>
        </w:rPr>
        <w:t xml:space="preserve">The Enigmatic </w:t>
      </w:r>
      <w:r w:rsidRPr="00F01448">
        <w:rPr>
          <w:b/>
          <w:bCs/>
        </w:rPr>
        <w:t>Melchizedek</w:t>
      </w:r>
    </w:p>
    <w:p w14:paraId="3E38B058" w14:textId="77777777" w:rsidR="00F01448" w:rsidRPr="00F01448" w:rsidRDefault="00F01448" w:rsidP="0002580E">
      <w:pPr>
        <w:contextualSpacing/>
      </w:pPr>
    </w:p>
    <w:p w14:paraId="1FD1EFEB" w14:textId="77777777" w:rsidR="00F01448" w:rsidRPr="00C339FD" w:rsidRDefault="00F01448" w:rsidP="0002580E">
      <w:pPr>
        <w:contextualSpacing/>
        <w:rPr>
          <w:b/>
          <w:bCs/>
        </w:rPr>
      </w:pPr>
      <w:r w:rsidRPr="00C339FD">
        <w:rPr>
          <w:b/>
          <w:bCs/>
        </w:rPr>
        <w:t>The Sinaitic Mysteries : Notes on Moses/Sinai Motifs in Babi and Baha'i Scripture</w:t>
      </w:r>
      <w:r w:rsidR="008701C4" w:rsidRPr="00C339FD">
        <w:rPr>
          <w:b/>
          <w:bCs/>
        </w:rPr>
        <w:t xml:space="preserve"> (4 parts)</w:t>
      </w:r>
    </w:p>
    <w:p w14:paraId="53EDDCF1" w14:textId="77777777" w:rsidR="00F01448" w:rsidRDefault="00F01448" w:rsidP="0002580E">
      <w:pPr>
        <w:contextualSpacing/>
      </w:pPr>
    </w:p>
    <w:p w14:paraId="6741E9D5" w14:textId="77777777" w:rsidR="00C339FD" w:rsidRPr="00C339FD" w:rsidRDefault="00C339FD" w:rsidP="00C339FD">
      <w:pPr>
        <w:contextualSpacing/>
        <w:rPr>
          <w:b/>
          <w:bCs/>
        </w:rPr>
      </w:pPr>
      <w:r w:rsidRPr="00C339FD">
        <w:rPr>
          <w:b/>
          <w:bCs/>
        </w:rPr>
        <w:t>ISLAMO-BIBLICA AND BABI-BAHA'I EXEGESIS-EISEGESIS</w:t>
      </w:r>
    </w:p>
    <w:p w14:paraId="66B479E0" w14:textId="77777777" w:rsidR="00F01448" w:rsidRDefault="00C339FD" w:rsidP="00C339FD">
      <w:pPr>
        <w:contextualSpacing/>
      </w:pPr>
      <w:r>
        <w:t>Some Islamo-Biblica and Babi-Baha'i Interpretations and Intertextualities.</w:t>
      </w:r>
    </w:p>
    <w:p w14:paraId="34B47CFD" w14:textId="77777777" w:rsidR="00C339FD" w:rsidRDefault="00C339FD" w:rsidP="00C339FD">
      <w:pPr>
        <w:contextualSpacing/>
      </w:pPr>
    </w:p>
    <w:p w14:paraId="0B2BBDFF" w14:textId="77777777" w:rsidR="00C339FD" w:rsidRDefault="00C339FD" w:rsidP="00C339FD">
      <w:pPr>
        <w:contextualSpacing/>
      </w:pPr>
      <w:r>
        <w:t xml:space="preserve">* Islamo-Biblica and Beyond: Prophetology and Theophanology </w:t>
      </w:r>
    </w:p>
    <w:p w14:paraId="28248913" w14:textId="77777777" w:rsidR="00C339FD" w:rsidRDefault="00C339FD" w:rsidP="00C339FD">
      <w:pPr>
        <w:contextualSpacing/>
      </w:pPr>
      <w:r>
        <w:t>* Two Ishmaels, two Moses' and Two Davids</w:t>
      </w:r>
    </w:p>
    <w:p w14:paraId="1CAB628A" w14:textId="77777777" w:rsidR="00C339FD" w:rsidRDefault="00C339FD" w:rsidP="00C339FD">
      <w:pPr>
        <w:contextualSpacing/>
      </w:pPr>
      <w:r>
        <w:t>* Islamo-Biblica, Jafr and the `ilm al-huruf</w:t>
      </w:r>
    </w:p>
    <w:p w14:paraId="75F00A4B" w14:textId="77777777" w:rsidR="00C339FD" w:rsidRPr="00F01448" w:rsidRDefault="00C339FD" w:rsidP="00C339FD">
      <w:pPr>
        <w:contextualSpacing/>
      </w:pPr>
      <w:r>
        <w:t>* Beatitudes and Woes</w:t>
      </w:r>
    </w:p>
    <w:p w14:paraId="14C7C800" w14:textId="77777777" w:rsidR="00F01448" w:rsidRDefault="00F01448" w:rsidP="0002580E">
      <w:pPr>
        <w:contextualSpacing/>
        <w:rPr>
          <w:b/>
          <w:bCs/>
        </w:rPr>
      </w:pPr>
    </w:p>
    <w:p w14:paraId="4F505914" w14:textId="77777777" w:rsidR="00D24127" w:rsidRPr="00D24127" w:rsidRDefault="00D24127" w:rsidP="00D24127">
      <w:pPr>
        <w:contextualSpacing/>
        <w:rPr>
          <w:b/>
          <w:bCs/>
        </w:rPr>
      </w:pPr>
      <w:r w:rsidRPr="00D24127">
        <w:rPr>
          <w:b/>
          <w:bCs/>
        </w:rPr>
        <w:t>IT CAME TO PASS</w:t>
      </w:r>
      <w:r>
        <w:rPr>
          <w:b/>
          <w:bCs/>
        </w:rPr>
        <w:t xml:space="preserve"> – Eschatology and Apocalyptic</w:t>
      </w:r>
      <w:r w:rsidRPr="00D24127">
        <w:rPr>
          <w:b/>
          <w:bCs/>
        </w:rPr>
        <w:t>:</w:t>
      </w:r>
    </w:p>
    <w:p w14:paraId="58762D21" w14:textId="77777777" w:rsidR="00F01448" w:rsidRDefault="00D24127" w:rsidP="00D24127">
      <w:pPr>
        <w:contextualSpacing/>
        <w:rPr>
          <w:b/>
          <w:bCs/>
        </w:rPr>
      </w:pPr>
      <w:r w:rsidRPr="00D24127">
        <w:rPr>
          <w:b/>
          <w:bCs/>
        </w:rPr>
        <w:t>Intertextual Studies in the Islamic and Babi-Baha'i Interpretations of the Bible and the Qur'an.</w:t>
      </w:r>
    </w:p>
    <w:p w14:paraId="48AE3529" w14:textId="77777777" w:rsidR="00F01448" w:rsidRDefault="00F01448" w:rsidP="0002580E">
      <w:pPr>
        <w:contextualSpacing/>
        <w:rPr>
          <w:b/>
          <w:bCs/>
        </w:rPr>
      </w:pPr>
    </w:p>
    <w:p w14:paraId="5E3A4E7E" w14:textId="77777777" w:rsidR="00C90909" w:rsidRPr="00C90909" w:rsidRDefault="00C90909" w:rsidP="00C90909">
      <w:pPr>
        <w:contextualSpacing/>
      </w:pPr>
      <w:r>
        <w:t xml:space="preserve">* </w:t>
      </w:r>
      <w:r w:rsidRPr="00C90909">
        <w:t>On the Babi-Baha'i Interpretati</w:t>
      </w:r>
      <w:r>
        <w:t>ons of the Bible and the Qur'an.</w:t>
      </w:r>
    </w:p>
    <w:p w14:paraId="7DE2277D" w14:textId="77777777" w:rsidR="00C90909" w:rsidRPr="00C90909" w:rsidRDefault="00C90909" w:rsidP="00C90909">
      <w:pPr>
        <w:contextualSpacing/>
      </w:pPr>
      <w:r>
        <w:t xml:space="preserve">* </w:t>
      </w:r>
      <w:r w:rsidRPr="00C90909">
        <w:t>Biblical and Islamic Prophecy and fulfillment in Babi and Baha'i literatures.</w:t>
      </w:r>
    </w:p>
    <w:p w14:paraId="6811DFF1" w14:textId="77777777" w:rsidR="00C90909" w:rsidRPr="00C90909" w:rsidRDefault="00C90909" w:rsidP="00C90909">
      <w:pPr>
        <w:contextualSpacing/>
      </w:pPr>
      <w:r>
        <w:t xml:space="preserve">* </w:t>
      </w:r>
      <w:r w:rsidRPr="00C90909">
        <w:t>A Survey of Babi and Baha'i Istidlaliyya ("Testimonia")  literatures in the East and the West.</w:t>
      </w:r>
    </w:p>
    <w:p w14:paraId="10C9125F" w14:textId="77777777" w:rsidR="00C90909" w:rsidRPr="00C90909" w:rsidRDefault="00C90909" w:rsidP="00C90909">
      <w:pPr>
        <w:contextualSpacing/>
      </w:pPr>
      <w:r>
        <w:t>* Antichrist Dajjal.</w:t>
      </w:r>
    </w:p>
    <w:p w14:paraId="0CD2769E" w14:textId="77777777" w:rsidR="00C90909" w:rsidRPr="00C90909" w:rsidRDefault="00C90909" w:rsidP="00C90909">
      <w:pPr>
        <w:contextualSpacing/>
      </w:pPr>
      <w:r>
        <w:t xml:space="preserve">* </w:t>
      </w:r>
      <w:r w:rsidRPr="00C90909">
        <w:t>Select Babi-Baha'i and earlier Interpretations of 666, "the number of the Beast" in the Apocalypse or book of Revelation.</w:t>
      </w:r>
    </w:p>
    <w:p w14:paraId="011D5668" w14:textId="77777777" w:rsidR="00C90909" w:rsidRPr="00C90909" w:rsidRDefault="00C90909" w:rsidP="00C90909">
      <w:pPr>
        <w:contextualSpacing/>
      </w:pPr>
      <w:r>
        <w:t xml:space="preserve">* </w:t>
      </w:r>
      <w:r w:rsidRPr="00C90909">
        <w:t>Eschatological Trumpet Blasts in the Bible, the Qur'an and Babi-Baha'i scriptural writings.</w:t>
      </w:r>
    </w:p>
    <w:p w14:paraId="5D888070" w14:textId="77777777" w:rsidR="00C90909" w:rsidRPr="00C90909" w:rsidRDefault="00C90909" w:rsidP="00C90909">
      <w:pPr>
        <w:contextualSpacing/>
      </w:pPr>
      <w:r>
        <w:t xml:space="preserve">* </w:t>
      </w:r>
      <w:r w:rsidRPr="00C90909">
        <w:t>The eschatological rising of the sun, the cleaving of the "moon" a</w:t>
      </w:r>
      <w:r>
        <w:t>nd the falling of the "stars".</w:t>
      </w:r>
    </w:p>
    <w:p w14:paraId="58B42C6B" w14:textId="77777777" w:rsidR="00F01448" w:rsidRPr="00C90909" w:rsidRDefault="00C90909" w:rsidP="00C90909">
      <w:pPr>
        <w:contextualSpacing/>
      </w:pPr>
      <w:r>
        <w:t xml:space="preserve">* </w:t>
      </w:r>
      <w:r w:rsidRPr="00C90909">
        <w:t>Catastrophe and Armageddon.</w:t>
      </w:r>
    </w:p>
    <w:p w14:paraId="1318E11C" w14:textId="77777777" w:rsidR="00C0167B" w:rsidRPr="00C0167B" w:rsidRDefault="00C0167B" w:rsidP="00C0167B">
      <w:pPr>
        <w:contextualSpacing/>
      </w:pPr>
      <w:r w:rsidRPr="00C0167B">
        <w:t>* Khatamiyya (Q. 33:40) and the Liqa' Allah (the Divine Theophany).</w:t>
      </w:r>
    </w:p>
    <w:p w14:paraId="3C80B9A7" w14:textId="77777777" w:rsidR="00C0167B" w:rsidRPr="00C0167B" w:rsidRDefault="00C0167B" w:rsidP="00C0167B">
      <w:pPr>
        <w:contextualSpacing/>
      </w:pPr>
      <w:r w:rsidRPr="00C0167B">
        <w:t>* The Bābī-Bahā’ī transcendence of khatam al-nabiyyīn (Qur’ān 33:40) as the `finality of prophethood’.</w:t>
      </w:r>
    </w:p>
    <w:p w14:paraId="315F0446" w14:textId="77777777" w:rsidR="00C0167B" w:rsidRDefault="00C0167B" w:rsidP="00C0167B">
      <w:pPr>
        <w:contextualSpacing/>
      </w:pPr>
      <w:r w:rsidRPr="00C0167B">
        <w:t>* Prophecy in the Johannine Farewell Discourse : The Advents of the Paraclete , Aḥmad and Conforter (al-Mu`azzi).</w:t>
      </w:r>
    </w:p>
    <w:p w14:paraId="2533CBA5" w14:textId="77777777" w:rsidR="0027560D" w:rsidRDefault="0027560D" w:rsidP="00C0167B">
      <w:pPr>
        <w:contextualSpacing/>
      </w:pPr>
    </w:p>
    <w:p w14:paraId="4F184717" w14:textId="77777777" w:rsidR="0027560D" w:rsidRDefault="0027560D" w:rsidP="00C0167B">
      <w:pPr>
        <w:contextualSpacing/>
      </w:pPr>
    </w:p>
    <w:p w14:paraId="716C2880" w14:textId="77777777" w:rsidR="0027560D" w:rsidRPr="0027560D" w:rsidRDefault="0027560D" w:rsidP="00C0167B">
      <w:pPr>
        <w:contextualSpacing/>
        <w:rPr>
          <w:b/>
          <w:bCs/>
        </w:rPr>
      </w:pPr>
      <w:r w:rsidRPr="0027560D">
        <w:rPr>
          <w:b/>
          <w:bCs/>
        </w:rPr>
        <w:t>TAFSIR-TA'WIL</w:t>
      </w:r>
    </w:p>
    <w:p w14:paraId="5D5AACF6" w14:textId="77777777" w:rsidR="0027560D" w:rsidRDefault="0027560D" w:rsidP="00C0167B">
      <w:pPr>
        <w:contextualSpacing/>
      </w:pPr>
    </w:p>
    <w:p w14:paraId="7AAA39F2" w14:textId="77777777" w:rsidR="008C0A2D" w:rsidRPr="008C0A2D" w:rsidRDefault="008C0A2D" w:rsidP="00C0167B">
      <w:pPr>
        <w:contextualSpacing/>
        <w:rPr>
          <w:b/>
          <w:bCs/>
        </w:rPr>
      </w:pPr>
      <w:r w:rsidRPr="008C0A2D">
        <w:rPr>
          <w:b/>
          <w:bCs/>
        </w:rPr>
        <w:t>THE BASMALA AND THE ISOLATED LETTERS OF THE QUR'AN</w:t>
      </w:r>
    </w:p>
    <w:p w14:paraId="6F7DFE49" w14:textId="77777777" w:rsidR="008C0A2D" w:rsidRDefault="008C0A2D" w:rsidP="00C0167B">
      <w:pPr>
        <w:contextualSpacing/>
      </w:pPr>
    </w:p>
    <w:p w14:paraId="4F911CA5" w14:textId="77777777" w:rsidR="008C0A2D" w:rsidRPr="00211A13" w:rsidRDefault="00211A13" w:rsidP="00C0167B">
      <w:pPr>
        <w:contextualSpacing/>
        <w:rPr>
          <w:b/>
          <w:bCs/>
        </w:rPr>
      </w:pPr>
      <w:r w:rsidRPr="00211A13">
        <w:rPr>
          <w:b/>
          <w:bCs/>
        </w:rPr>
        <w:t>THE AL-HURUFAT AL-MUQATTA`AT, THE ISOLATED / DISCONNECTED LETTERS  AND THEIR ISLAMIC AND BABI-BAHA'I INTERPRETATIONS.</w:t>
      </w:r>
    </w:p>
    <w:p w14:paraId="0D04D5F6" w14:textId="77777777" w:rsidR="008C0A2D" w:rsidRDefault="008C0A2D" w:rsidP="00C0167B">
      <w:pPr>
        <w:contextualSpacing/>
      </w:pPr>
    </w:p>
    <w:p w14:paraId="0D91070D" w14:textId="77777777" w:rsidR="00BA4A16" w:rsidRDefault="00BA4A16" w:rsidP="00C0167B">
      <w:pPr>
        <w:contextualSpacing/>
      </w:pPr>
    </w:p>
    <w:p w14:paraId="0FC8388B" w14:textId="77777777" w:rsidR="00BA4A16" w:rsidRPr="00BA4A16" w:rsidRDefault="00BA4A16" w:rsidP="00C0167B">
      <w:pPr>
        <w:contextualSpacing/>
        <w:rPr>
          <w:b/>
          <w:bCs/>
        </w:rPr>
      </w:pPr>
      <w:r w:rsidRPr="00BA4A16">
        <w:rPr>
          <w:b/>
          <w:bCs/>
        </w:rPr>
        <w:t>SOME ASPECTS OF ISLAMI</w:t>
      </w:r>
      <w:r>
        <w:rPr>
          <w:b/>
          <w:bCs/>
        </w:rPr>
        <w:t>C AND BABI-BAHA'I THEOLOGY</w:t>
      </w:r>
    </w:p>
    <w:p w14:paraId="0F2DF687" w14:textId="77777777" w:rsidR="00BA4A16" w:rsidRDefault="00BA4A16" w:rsidP="00C0167B">
      <w:pPr>
        <w:contextualSpacing/>
      </w:pPr>
    </w:p>
    <w:p w14:paraId="71575E33" w14:textId="77777777" w:rsidR="00C42ABF" w:rsidRDefault="00C42ABF" w:rsidP="00C0167B">
      <w:pPr>
        <w:contextualSpacing/>
      </w:pPr>
      <w:r>
        <w:lastRenderedPageBreak/>
        <w:t xml:space="preserve">* </w:t>
      </w:r>
      <w:r w:rsidRPr="00C42ABF">
        <w:t>Huwiyya (The Divine Ipseity, “Selfness”)</w:t>
      </w:r>
    </w:p>
    <w:p w14:paraId="3FC5BD78" w14:textId="77777777" w:rsidR="00C42ABF" w:rsidRDefault="00C42ABF" w:rsidP="00C0167B">
      <w:pPr>
        <w:contextualSpacing/>
      </w:pPr>
      <w:r>
        <w:t xml:space="preserve">* </w:t>
      </w:r>
      <w:r w:rsidRPr="00C42ABF">
        <w:t>The Isra' (Night Journey) and the Mi`rāj (Heavenly Ascent) of the Prophet Muhammad</w:t>
      </w:r>
    </w:p>
    <w:p w14:paraId="200270A6" w14:textId="77777777" w:rsidR="00B8653A" w:rsidRDefault="00B8653A" w:rsidP="00C0167B">
      <w:pPr>
        <w:contextualSpacing/>
      </w:pPr>
      <w:r>
        <w:t xml:space="preserve">* </w:t>
      </w:r>
      <w:r w:rsidRPr="00B8653A">
        <w:t>Sidrat al-Munta</w:t>
      </w:r>
      <w:r>
        <w:t>ha (Lote Tree of the Extremity)</w:t>
      </w:r>
    </w:p>
    <w:p w14:paraId="18A851CB" w14:textId="77777777" w:rsidR="00B8653A" w:rsidRDefault="005D5DE7" w:rsidP="00C0167B">
      <w:pPr>
        <w:contextualSpacing/>
      </w:pPr>
      <w:r>
        <w:t xml:space="preserve">* Interpretations of the </w:t>
      </w:r>
      <w:r w:rsidRPr="005D5DE7">
        <w:t>Qur'ānic Sūrat al-Kahf (Surah of the Cave), Q. 18</w:t>
      </w:r>
    </w:p>
    <w:p w14:paraId="0C56A926" w14:textId="77777777" w:rsidR="00B8653A" w:rsidRDefault="00B8653A" w:rsidP="00C0167B">
      <w:pPr>
        <w:contextualSpacing/>
      </w:pPr>
    </w:p>
    <w:p w14:paraId="73A3C675" w14:textId="77777777" w:rsidR="00B8653A" w:rsidRPr="00C1384F" w:rsidRDefault="00144ECC" w:rsidP="00C0167B">
      <w:pPr>
        <w:contextualSpacing/>
        <w:rPr>
          <w:b/>
          <w:bCs/>
        </w:rPr>
      </w:pPr>
      <w:r w:rsidRPr="00C1384F">
        <w:rPr>
          <w:b/>
          <w:bCs/>
        </w:rPr>
        <w:t>AN ISLAMICATE DELPHIC MAXIM</w:t>
      </w:r>
      <w:r w:rsidR="00416D34" w:rsidRPr="00C1384F">
        <w:rPr>
          <w:b/>
          <w:bCs/>
        </w:rPr>
        <w:t xml:space="preserve"> ("Know thyself!")</w:t>
      </w:r>
    </w:p>
    <w:p w14:paraId="6D01646C" w14:textId="77777777" w:rsidR="00C1384F" w:rsidRDefault="00C1384F" w:rsidP="00C0167B">
      <w:pPr>
        <w:contextualSpacing/>
      </w:pPr>
    </w:p>
    <w:p w14:paraId="69766F0E" w14:textId="77777777" w:rsidR="00C1384F" w:rsidRDefault="00C1384F" w:rsidP="00C1384F">
      <w:pPr>
        <w:contextualSpacing/>
        <w:rPr>
          <w:b/>
          <w:bCs/>
        </w:rPr>
      </w:pPr>
      <w:r w:rsidRPr="00C1384F">
        <w:rPr>
          <w:b/>
          <w:bCs/>
        </w:rPr>
        <w:t>The Bab, the Bible and Edward Granville Browne (d. 1926).</w:t>
      </w:r>
    </w:p>
    <w:p w14:paraId="7F8F549B" w14:textId="77777777" w:rsidR="0096038B" w:rsidRDefault="0096038B" w:rsidP="00C1384F">
      <w:pPr>
        <w:contextualSpacing/>
      </w:pPr>
    </w:p>
    <w:p w14:paraId="38ADCD6C" w14:textId="77777777" w:rsidR="0096038B" w:rsidRDefault="0096038B" w:rsidP="00C1384F">
      <w:pPr>
        <w:contextualSpacing/>
      </w:pPr>
    </w:p>
    <w:p w14:paraId="7EAE7FAC" w14:textId="77777777" w:rsidR="0096038B" w:rsidRPr="0096038B" w:rsidRDefault="0096038B" w:rsidP="00C1384F">
      <w:pPr>
        <w:contextualSpacing/>
        <w:rPr>
          <w:b/>
          <w:bCs/>
        </w:rPr>
      </w:pPr>
      <w:r w:rsidRPr="0096038B">
        <w:rPr>
          <w:b/>
          <w:bCs/>
        </w:rPr>
        <w:t xml:space="preserve">ABRAHAMIC-ISRAELITE, ISLAMIC AND ASSOCIATED RELIGIONS: </w:t>
      </w:r>
    </w:p>
    <w:p w14:paraId="0764E8B7" w14:textId="77777777" w:rsidR="0096038B" w:rsidRDefault="0096038B" w:rsidP="00C1384F">
      <w:pPr>
        <w:contextualSpacing/>
      </w:pPr>
      <w:r w:rsidRPr="0096038B">
        <w:t>BIBLIOGRAPHICAL, NOTES AND STUDIES</w:t>
      </w:r>
    </w:p>
    <w:p w14:paraId="45407871" w14:textId="77777777" w:rsidR="0096038B" w:rsidRDefault="0096038B" w:rsidP="00C1384F">
      <w:pPr>
        <w:contextualSpacing/>
      </w:pPr>
    </w:p>
    <w:p w14:paraId="55595739" w14:textId="77777777" w:rsidR="0096038B" w:rsidRDefault="0096038B" w:rsidP="00C1384F">
      <w:pPr>
        <w:contextualSpacing/>
      </w:pPr>
    </w:p>
    <w:p w14:paraId="022A97FF" w14:textId="77777777" w:rsidR="0096038B" w:rsidRPr="0096038B" w:rsidRDefault="0096038B" w:rsidP="00C1384F">
      <w:pPr>
        <w:contextualSpacing/>
      </w:pPr>
    </w:p>
    <w:sectPr w:rsidR="0096038B" w:rsidRPr="0096038B" w:rsidSect="00354A66"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Vrinda">
    <w:panose1 w:val="00000000000000000000"/>
    <w:charset w:val="01"/>
    <w:family w:val="roman"/>
    <w:notTrueType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044"/>
    <w:multiLevelType w:val="hybridMultilevel"/>
    <w:tmpl w:val="04E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35CB6"/>
    <w:multiLevelType w:val="hybridMultilevel"/>
    <w:tmpl w:val="1668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CA353E"/>
    <w:multiLevelType w:val="hybridMultilevel"/>
    <w:tmpl w:val="B60C6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53"/>
    <w:rsid w:val="00001DDB"/>
    <w:rsid w:val="000048D8"/>
    <w:rsid w:val="00013C20"/>
    <w:rsid w:val="0002580E"/>
    <w:rsid w:val="000265C9"/>
    <w:rsid w:val="0003270C"/>
    <w:rsid w:val="000345AF"/>
    <w:rsid w:val="00037B69"/>
    <w:rsid w:val="00047E07"/>
    <w:rsid w:val="00057AB3"/>
    <w:rsid w:val="00061F74"/>
    <w:rsid w:val="00061FC9"/>
    <w:rsid w:val="00062A87"/>
    <w:rsid w:val="00084CC5"/>
    <w:rsid w:val="0009218B"/>
    <w:rsid w:val="0009797A"/>
    <w:rsid w:val="000A2C52"/>
    <w:rsid w:val="000A4FB0"/>
    <w:rsid w:val="000B0F38"/>
    <w:rsid w:val="000B2F87"/>
    <w:rsid w:val="000B4274"/>
    <w:rsid w:val="000B4EFD"/>
    <w:rsid w:val="000C218E"/>
    <w:rsid w:val="00106639"/>
    <w:rsid w:val="00115A6E"/>
    <w:rsid w:val="00125837"/>
    <w:rsid w:val="00134FDD"/>
    <w:rsid w:val="001360B4"/>
    <w:rsid w:val="00141C81"/>
    <w:rsid w:val="00144ECC"/>
    <w:rsid w:val="00147FC5"/>
    <w:rsid w:val="00153E0F"/>
    <w:rsid w:val="00165E4D"/>
    <w:rsid w:val="00175E41"/>
    <w:rsid w:val="00184E35"/>
    <w:rsid w:val="001917FA"/>
    <w:rsid w:val="00194A80"/>
    <w:rsid w:val="001A21C0"/>
    <w:rsid w:val="001A77B8"/>
    <w:rsid w:val="001B03D2"/>
    <w:rsid w:val="001B4F6B"/>
    <w:rsid w:val="001B599F"/>
    <w:rsid w:val="001C0D14"/>
    <w:rsid w:val="001C300A"/>
    <w:rsid w:val="001C3405"/>
    <w:rsid w:val="001C532A"/>
    <w:rsid w:val="001E00E2"/>
    <w:rsid w:val="001E3EC3"/>
    <w:rsid w:val="001F3FCF"/>
    <w:rsid w:val="001F7004"/>
    <w:rsid w:val="001F7E23"/>
    <w:rsid w:val="002002BE"/>
    <w:rsid w:val="00205F6A"/>
    <w:rsid w:val="00211A13"/>
    <w:rsid w:val="00224230"/>
    <w:rsid w:val="002279CB"/>
    <w:rsid w:val="00234258"/>
    <w:rsid w:val="00245B38"/>
    <w:rsid w:val="00247D30"/>
    <w:rsid w:val="00261B24"/>
    <w:rsid w:val="00262519"/>
    <w:rsid w:val="00266BBD"/>
    <w:rsid w:val="00270842"/>
    <w:rsid w:val="00271224"/>
    <w:rsid w:val="0027270B"/>
    <w:rsid w:val="0027560D"/>
    <w:rsid w:val="00275A58"/>
    <w:rsid w:val="00281EB0"/>
    <w:rsid w:val="00286734"/>
    <w:rsid w:val="00286F7B"/>
    <w:rsid w:val="002874B5"/>
    <w:rsid w:val="002A24E2"/>
    <w:rsid w:val="002B5E1D"/>
    <w:rsid w:val="002C0394"/>
    <w:rsid w:val="002C1B41"/>
    <w:rsid w:val="002C2139"/>
    <w:rsid w:val="002C6C64"/>
    <w:rsid w:val="002D3EBB"/>
    <w:rsid w:val="002E5535"/>
    <w:rsid w:val="003048C4"/>
    <w:rsid w:val="00313CA9"/>
    <w:rsid w:val="0031775E"/>
    <w:rsid w:val="003246CA"/>
    <w:rsid w:val="00324B8E"/>
    <w:rsid w:val="003277E4"/>
    <w:rsid w:val="00334B53"/>
    <w:rsid w:val="00335596"/>
    <w:rsid w:val="0033685C"/>
    <w:rsid w:val="00340197"/>
    <w:rsid w:val="0034524A"/>
    <w:rsid w:val="003532EE"/>
    <w:rsid w:val="00354A66"/>
    <w:rsid w:val="00355B99"/>
    <w:rsid w:val="00356ECE"/>
    <w:rsid w:val="00357455"/>
    <w:rsid w:val="003635A0"/>
    <w:rsid w:val="003744C8"/>
    <w:rsid w:val="003770D2"/>
    <w:rsid w:val="00381A07"/>
    <w:rsid w:val="0039753E"/>
    <w:rsid w:val="003A449F"/>
    <w:rsid w:val="003A6122"/>
    <w:rsid w:val="003B5878"/>
    <w:rsid w:val="003B5B1C"/>
    <w:rsid w:val="003E2E72"/>
    <w:rsid w:val="003E3079"/>
    <w:rsid w:val="003E3B2C"/>
    <w:rsid w:val="003F1C02"/>
    <w:rsid w:val="00400997"/>
    <w:rsid w:val="0041062D"/>
    <w:rsid w:val="00416D34"/>
    <w:rsid w:val="00421F2D"/>
    <w:rsid w:val="00424298"/>
    <w:rsid w:val="004409DC"/>
    <w:rsid w:val="0045329C"/>
    <w:rsid w:val="00453AF6"/>
    <w:rsid w:val="00454D23"/>
    <w:rsid w:val="00463D67"/>
    <w:rsid w:val="004956EE"/>
    <w:rsid w:val="00495F66"/>
    <w:rsid w:val="004962ED"/>
    <w:rsid w:val="0049715A"/>
    <w:rsid w:val="004A6087"/>
    <w:rsid w:val="004B2126"/>
    <w:rsid w:val="004B6DB3"/>
    <w:rsid w:val="004C75FA"/>
    <w:rsid w:val="004D2E28"/>
    <w:rsid w:val="004E5939"/>
    <w:rsid w:val="004F177A"/>
    <w:rsid w:val="004F27A1"/>
    <w:rsid w:val="00510010"/>
    <w:rsid w:val="00524439"/>
    <w:rsid w:val="00530C2F"/>
    <w:rsid w:val="00532638"/>
    <w:rsid w:val="00535E87"/>
    <w:rsid w:val="0054158A"/>
    <w:rsid w:val="0054552A"/>
    <w:rsid w:val="00546FA1"/>
    <w:rsid w:val="00551EDC"/>
    <w:rsid w:val="0055367E"/>
    <w:rsid w:val="00565059"/>
    <w:rsid w:val="005718B7"/>
    <w:rsid w:val="0057263D"/>
    <w:rsid w:val="0057479C"/>
    <w:rsid w:val="00581222"/>
    <w:rsid w:val="00587868"/>
    <w:rsid w:val="005A7BDA"/>
    <w:rsid w:val="005B1EE4"/>
    <w:rsid w:val="005B7106"/>
    <w:rsid w:val="005D4E75"/>
    <w:rsid w:val="005D5DE7"/>
    <w:rsid w:val="005E310B"/>
    <w:rsid w:val="005E6270"/>
    <w:rsid w:val="005F1414"/>
    <w:rsid w:val="005F4EAB"/>
    <w:rsid w:val="005F57E2"/>
    <w:rsid w:val="0060294D"/>
    <w:rsid w:val="00605311"/>
    <w:rsid w:val="006120CE"/>
    <w:rsid w:val="006155B4"/>
    <w:rsid w:val="00621F12"/>
    <w:rsid w:val="00623600"/>
    <w:rsid w:val="00625349"/>
    <w:rsid w:val="00625DAD"/>
    <w:rsid w:val="006331C0"/>
    <w:rsid w:val="006334EF"/>
    <w:rsid w:val="00633DB4"/>
    <w:rsid w:val="006517B2"/>
    <w:rsid w:val="00652CE9"/>
    <w:rsid w:val="00656809"/>
    <w:rsid w:val="00673FA8"/>
    <w:rsid w:val="00675387"/>
    <w:rsid w:val="0068437D"/>
    <w:rsid w:val="00685237"/>
    <w:rsid w:val="00687559"/>
    <w:rsid w:val="0069495D"/>
    <w:rsid w:val="006A113D"/>
    <w:rsid w:val="006A1163"/>
    <w:rsid w:val="006A5049"/>
    <w:rsid w:val="006B30FC"/>
    <w:rsid w:val="006C0B78"/>
    <w:rsid w:val="006C2A8C"/>
    <w:rsid w:val="006E4A3E"/>
    <w:rsid w:val="00702244"/>
    <w:rsid w:val="00714602"/>
    <w:rsid w:val="00715A8D"/>
    <w:rsid w:val="00717D54"/>
    <w:rsid w:val="0073327D"/>
    <w:rsid w:val="00745AB6"/>
    <w:rsid w:val="00754408"/>
    <w:rsid w:val="007645EC"/>
    <w:rsid w:val="007753DA"/>
    <w:rsid w:val="007B09B6"/>
    <w:rsid w:val="007B322E"/>
    <w:rsid w:val="007B7553"/>
    <w:rsid w:val="007D04BE"/>
    <w:rsid w:val="007E2A28"/>
    <w:rsid w:val="007F08AB"/>
    <w:rsid w:val="007F2D28"/>
    <w:rsid w:val="007F7FB5"/>
    <w:rsid w:val="0081092A"/>
    <w:rsid w:val="00817262"/>
    <w:rsid w:val="00826067"/>
    <w:rsid w:val="008301C1"/>
    <w:rsid w:val="008354A0"/>
    <w:rsid w:val="00837641"/>
    <w:rsid w:val="00841F4D"/>
    <w:rsid w:val="00862D1D"/>
    <w:rsid w:val="008636CB"/>
    <w:rsid w:val="008701C4"/>
    <w:rsid w:val="00892B9C"/>
    <w:rsid w:val="00893CA0"/>
    <w:rsid w:val="00894F54"/>
    <w:rsid w:val="008A6CAB"/>
    <w:rsid w:val="008A767F"/>
    <w:rsid w:val="008B0206"/>
    <w:rsid w:val="008C0A2D"/>
    <w:rsid w:val="008C605A"/>
    <w:rsid w:val="008E089D"/>
    <w:rsid w:val="008E126A"/>
    <w:rsid w:val="008E32C9"/>
    <w:rsid w:val="0090018E"/>
    <w:rsid w:val="00902CB5"/>
    <w:rsid w:val="00910FDA"/>
    <w:rsid w:val="00916154"/>
    <w:rsid w:val="00916ECB"/>
    <w:rsid w:val="00923CC0"/>
    <w:rsid w:val="009261FE"/>
    <w:rsid w:val="009405F4"/>
    <w:rsid w:val="009462E0"/>
    <w:rsid w:val="00950C2F"/>
    <w:rsid w:val="0095689A"/>
    <w:rsid w:val="0096038B"/>
    <w:rsid w:val="00965006"/>
    <w:rsid w:val="00965478"/>
    <w:rsid w:val="00972C20"/>
    <w:rsid w:val="00981FE6"/>
    <w:rsid w:val="00991911"/>
    <w:rsid w:val="009A1481"/>
    <w:rsid w:val="009A21EF"/>
    <w:rsid w:val="009A298F"/>
    <w:rsid w:val="009A6271"/>
    <w:rsid w:val="009B1571"/>
    <w:rsid w:val="009B7221"/>
    <w:rsid w:val="009C4153"/>
    <w:rsid w:val="009D4C08"/>
    <w:rsid w:val="009E15EE"/>
    <w:rsid w:val="009E322C"/>
    <w:rsid w:val="009F56BF"/>
    <w:rsid w:val="009F575C"/>
    <w:rsid w:val="00A02EDC"/>
    <w:rsid w:val="00A11FCB"/>
    <w:rsid w:val="00A326EE"/>
    <w:rsid w:val="00A44330"/>
    <w:rsid w:val="00A554CD"/>
    <w:rsid w:val="00A556D7"/>
    <w:rsid w:val="00A573D3"/>
    <w:rsid w:val="00A577C9"/>
    <w:rsid w:val="00A64711"/>
    <w:rsid w:val="00A70D4F"/>
    <w:rsid w:val="00A72FCB"/>
    <w:rsid w:val="00A827BE"/>
    <w:rsid w:val="00A956C7"/>
    <w:rsid w:val="00AB0697"/>
    <w:rsid w:val="00AB3295"/>
    <w:rsid w:val="00AB6C81"/>
    <w:rsid w:val="00AD141C"/>
    <w:rsid w:val="00AD4B1D"/>
    <w:rsid w:val="00AE08B2"/>
    <w:rsid w:val="00AE2832"/>
    <w:rsid w:val="00AE58C4"/>
    <w:rsid w:val="00AF1CF1"/>
    <w:rsid w:val="00AF6F4A"/>
    <w:rsid w:val="00B02B0F"/>
    <w:rsid w:val="00B12EA5"/>
    <w:rsid w:val="00B21160"/>
    <w:rsid w:val="00B37D57"/>
    <w:rsid w:val="00B41967"/>
    <w:rsid w:val="00B57DF8"/>
    <w:rsid w:val="00B62FE4"/>
    <w:rsid w:val="00B7194C"/>
    <w:rsid w:val="00B77824"/>
    <w:rsid w:val="00B77FCC"/>
    <w:rsid w:val="00B81F4E"/>
    <w:rsid w:val="00B8653A"/>
    <w:rsid w:val="00BA4A16"/>
    <w:rsid w:val="00BA5615"/>
    <w:rsid w:val="00BA6073"/>
    <w:rsid w:val="00BA772D"/>
    <w:rsid w:val="00BD66C7"/>
    <w:rsid w:val="00BE4518"/>
    <w:rsid w:val="00BE4557"/>
    <w:rsid w:val="00BE67E4"/>
    <w:rsid w:val="00BF2A8A"/>
    <w:rsid w:val="00C0167B"/>
    <w:rsid w:val="00C0458C"/>
    <w:rsid w:val="00C1384F"/>
    <w:rsid w:val="00C23B49"/>
    <w:rsid w:val="00C23F90"/>
    <w:rsid w:val="00C251A8"/>
    <w:rsid w:val="00C339FD"/>
    <w:rsid w:val="00C352CD"/>
    <w:rsid w:val="00C35576"/>
    <w:rsid w:val="00C37690"/>
    <w:rsid w:val="00C377BD"/>
    <w:rsid w:val="00C37F18"/>
    <w:rsid w:val="00C42ABF"/>
    <w:rsid w:val="00C46DD1"/>
    <w:rsid w:val="00C5289E"/>
    <w:rsid w:val="00C73239"/>
    <w:rsid w:val="00C83A01"/>
    <w:rsid w:val="00C90909"/>
    <w:rsid w:val="00C93AA8"/>
    <w:rsid w:val="00CB2492"/>
    <w:rsid w:val="00CB78D3"/>
    <w:rsid w:val="00CC1F0D"/>
    <w:rsid w:val="00CC22AD"/>
    <w:rsid w:val="00CC49A8"/>
    <w:rsid w:val="00CD0E3D"/>
    <w:rsid w:val="00CD5F72"/>
    <w:rsid w:val="00CE1024"/>
    <w:rsid w:val="00CE3CAA"/>
    <w:rsid w:val="00D151D1"/>
    <w:rsid w:val="00D24127"/>
    <w:rsid w:val="00D323E6"/>
    <w:rsid w:val="00D533DA"/>
    <w:rsid w:val="00D55A9B"/>
    <w:rsid w:val="00D6775D"/>
    <w:rsid w:val="00D7031C"/>
    <w:rsid w:val="00D8000F"/>
    <w:rsid w:val="00D81CB6"/>
    <w:rsid w:val="00D8402A"/>
    <w:rsid w:val="00D853E6"/>
    <w:rsid w:val="00D93F67"/>
    <w:rsid w:val="00DA333E"/>
    <w:rsid w:val="00DA7686"/>
    <w:rsid w:val="00DB49F3"/>
    <w:rsid w:val="00DB57F2"/>
    <w:rsid w:val="00DC204C"/>
    <w:rsid w:val="00E000FA"/>
    <w:rsid w:val="00E04ECD"/>
    <w:rsid w:val="00E475C1"/>
    <w:rsid w:val="00E553AF"/>
    <w:rsid w:val="00E637B3"/>
    <w:rsid w:val="00E77F79"/>
    <w:rsid w:val="00EC496D"/>
    <w:rsid w:val="00EC6EF3"/>
    <w:rsid w:val="00EE3719"/>
    <w:rsid w:val="00EE5F67"/>
    <w:rsid w:val="00F01448"/>
    <w:rsid w:val="00F12233"/>
    <w:rsid w:val="00F13AEB"/>
    <w:rsid w:val="00F17D63"/>
    <w:rsid w:val="00F25EFC"/>
    <w:rsid w:val="00F46798"/>
    <w:rsid w:val="00F6102D"/>
    <w:rsid w:val="00F662B3"/>
    <w:rsid w:val="00F712D4"/>
    <w:rsid w:val="00F77DAE"/>
    <w:rsid w:val="00FB1339"/>
    <w:rsid w:val="00FB2755"/>
    <w:rsid w:val="00FD079F"/>
    <w:rsid w:val="00FD4CF7"/>
    <w:rsid w:val="00FE2542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BB9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EC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F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5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48D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B5B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E3EC3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EC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F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5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48D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B5B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E3EC3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urqalya.ucmerced.edu/journals/bsb" TargetMode="External"/><Relationship Id="rId12" Type="http://schemas.openxmlformats.org/officeDocument/2006/relationships/hyperlink" Target="http://hurqalya.ucmerced.edu/scholarship/syzygy" TargetMode="External"/><Relationship Id="rId13" Type="http://schemas.openxmlformats.org/officeDocument/2006/relationships/hyperlink" Target="http://hurqalya.ucmerced.edu/bah%C4%81%E2%80%99-all%C4%81h" TargetMode="External"/><Relationship Id="rId14" Type="http://schemas.openxmlformats.org/officeDocument/2006/relationships/hyperlink" Target="http://hurqalya.ucmerced.edu/scholarship/haykal-writings-b%C4%81b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hurqalya.ucmerced.edu/" TargetMode="External"/><Relationship Id="rId8" Type="http://schemas.openxmlformats.org/officeDocument/2006/relationships/hyperlink" Target="http://hurqalya.ucmerced.edu/b%C4%81b%C4%AB-bah%C4%81%E2%80%99%C4%AB-studies" TargetMode="External"/><Relationship Id="rId9" Type="http://schemas.openxmlformats.org/officeDocument/2006/relationships/hyperlink" Target="http://hurqalya.ucmerced.edu/bb-studies/babi-bahai-studies-towards-history" TargetMode="External"/><Relationship Id="rId10" Type="http://schemas.openxmlformats.org/officeDocument/2006/relationships/hyperlink" Target="http://hurqalya.ucmerced.edu/bb-studies/missionaries-dialogue-pol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FEA-3BD1-4841-B32E-ACDB8B35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18</Pages>
  <Words>4952</Words>
  <Characters>28228</Characters>
  <Application>Microsoft Macintosh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Bolhuis, Arjen</dc:creator>
  <cp:lastModifiedBy>Jonah Winters</cp:lastModifiedBy>
  <cp:revision>324</cp:revision>
  <cp:lastPrinted>2018-03-10T15:36:00Z</cp:lastPrinted>
  <dcterms:created xsi:type="dcterms:W3CDTF">2017-12-28T05:34:00Z</dcterms:created>
  <dcterms:modified xsi:type="dcterms:W3CDTF">2018-03-10T15:37:00Z</dcterms:modified>
</cp:coreProperties>
</file>