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F6" w:rsidRPr="00D27326" w:rsidRDefault="00AF1826" w:rsidP="006E739E">
      <w:pPr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>Të thuhet një herë në njëzet e katër orë</w:t>
      </w:r>
    </w:p>
    <w:p w:rsidR="004A07F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AF1826" w:rsidRPr="00AF1826" w:rsidRDefault="00AF1826" w:rsidP="00AF1826">
      <w:pPr>
        <w:jc w:val="both"/>
        <w:rPr>
          <w:rFonts w:ascii="Garamond" w:hAnsi="Garamond"/>
          <w:i/>
          <w:sz w:val="17"/>
          <w:szCs w:val="17"/>
        </w:rPr>
      </w:pPr>
      <w:r w:rsidRPr="00AF1826">
        <w:rPr>
          <w:rFonts w:ascii="Garamond" w:hAnsi="Garamond"/>
          <w:i/>
          <w:sz w:val="17"/>
          <w:szCs w:val="17"/>
        </w:rPr>
        <w:t>Cilido që dëshiron ta thotë këtë lutje, të qëndrojë në këmbë e t'i drejtohet Perëndisë dhe, ndërsa qëndron në vendin e vet, të vështrojë nga e djathta e nga e majta, sikur pret mëshirën e Zotit të tij, Mëshirëplotit, Zemërdhembshurit. Pastaj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>O Ti Që je Zoti i të gjithë emrave dhe Artuesi i qiejve! Të kërkoj përunjësisht, për ata Që janë Agimet e Thelbit Tënd të padukshëm, Më të Lartësuar, Lavdiplotë, ta bësh lutjen time një zjarr që do t'i djegë perdet që më kanë zënë pamjen e bukurisë Sate, dhe një dritë që do të më udhëheqë drejt oqeanit të pranisë Sate.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Pastaj, në lutje të përunjur, të ngrejë duart ndaj Perëndisë - bekuar e lartësuar qoftë Ai - dhe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 xml:space="preserve">O Ti Dëshira e botës dhe i Shumëdashuri i kombeve! Ti më sheh sesi e kthej fytyrën ndaj Teje, i shkëputur nga çdo lidhje me cilindo qoftë veç Teje, dhe mbahem pas fillit Tënd, lëvizja e të cilit ka tronditur gjithë krijimin. Unë jam shërbëtori </w:t>
      </w:r>
      <w:proofErr w:type="gramStart"/>
      <w:r w:rsidRPr="00AF1826">
        <w:rPr>
          <w:rFonts w:ascii="Garamond" w:hAnsi="Garamond"/>
          <w:sz w:val="17"/>
          <w:szCs w:val="17"/>
        </w:rPr>
        <w:t>Yt</w:t>
      </w:r>
      <w:proofErr w:type="gramEnd"/>
      <w:r w:rsidRPr="00AF1826">
        <w:rPr>
          <w:rFonts w:ascii="Garamond" w:hAnsi="Garamond"/>
          <w:sz w:val="17"/>
          <w:szCs w:val="17"/>
        </w:rPr>
        <w:t xml:space="preserve">, O Zoti im, dhe bir i shërbëtorit Tënd. Shihmë, jam i gatshëm të përmbush vullnetin Tënd e dëshirën Tënde, pa dëshiruar asgjë tjetër veç pëlqimit Tënd. </w:t>
      </w:r>
      <w:r w:rsidRPr="00AF1826">
        <w:rPr>
          <w:rFonts w:ascii="Garamond" w:hAnsi="Garamond"/>
          <w:sz w:val="17"/>
          <w:szCs w:val="17"/>
        </w:rPr>
        <w:t xml:space="preserve">Të përgjërohem, për Oqeanin e mëshirës Sate dhe për Yllin e Ditës të mirësisë Sate, të bësh me shërbëtorin Tënd si të duash e si të të pëlqejë Ty. Për fuqinë Tënde, që qëndron shumë më lart se çdo fjalë e lavdërim! Çdo gjë që të revelosh Ti është dëshira e zemrës sime dhe e shumëdashura e shpirtit </w:t>
      </w:r>
      <w:proofErr w:type="gramStart"/>
      <w:r w:rsidRPr="00AF1826">
        <w:rPr>
          <w:rFonts w:ascii="Garamond" w:hAnsi="Garamond"/>
          <w:sz w:val="17"/>
          <w:szCs w:val="17"/>
        </w:rPr>
        <w:t>tim</w:t>
      </w:r>
      <w:proofErr w:type="gramEnd"/>
      <w:r w:rsidRPr="00AF1826">
        <w:rPr>
          <w:rFonts w:ascii="Garamond" w:hAnsi="Garamond"/>
          <w:sz w:val="17"/>
          <w:szCs w:val="17"/>
        </w:rPr>
        <w:t>. O Perëndi, Perëndia im! Mos u vër veshin shpresave të mia e bëmave të mia, por shih, përkundrazi, vullnetin Tënd, që ka përfshirë qiejt e tokën. Për Emrin Tënd Më të Madh, O Ti Zoti i të gjitha kombeve! Unë kam dëshiruar vetëm atë që Ti dëshiron dhe kam dashur vetëm atë që Ti do.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Pastaj të bjerë në gjunjë dhe duke e ulur ballin në tokë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>Lëvduar je Ti tej përshkrimit të cilitdo qoftë, veç Vetes Sate, dhe kuptimit të çdo gjëje tjetër, veç Teje.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Pastaj të ngrihet 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 xml:space="preserve">Bëje lutjen time, O Zoti im, burim ujërash jetëdhënëse, falë të cilave unë të mund të jetoj aq </w:t>
      </w:r>
      <w:proofErr w:type="gramStart"/>
      <w:r w:rsidRPr="00AF1826">
        <w:rPr>
          <w:rFonts w:ascii="Garamond" w:hAnsi="Garamond"/>
          <w:sz w:val="17"/>
          <w:szCs w:val="17"/>
        </w:rPr>
        <w:t>sa</w:t>
      </w:r>
      <w:proofErr w:type="gramEnd"/>
      <w:r w:rsidRPr="00AF1826">
        <w:rPr>
          <w:rFonts w:ascii="Garamond" w:hAnsi="Garamond"/>
          <w:sz w:val="17"/>
          <w:szCs w:val="17"/>
        </w:rPr>
        <w:t xml:space="preserve"> zgjat sovraniteti yt dhe të të përmend Ty në çdo botë të botëve të Tua.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T'i ngrejë përsëri duart në lutje dhe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 xml:space="preserve">O Ti, në ndarje nga i Cili zemrat e shpirtrat janë shkrirë dhe që me zjarrin e dashurisë Sate ke ndezur </w:t>
      </w:r>
      <w:r w:rsidRPr="00AF1826">
        <w:rPr>
          <w:rFonts w:ascii="Garamond" w:hAnsi="Garamond"/>
          <w:sz w:val="17"/>
          <w:szCs w:val="17"/>
        </w:rPr>
        <w:t>flakë tërë botën. Të përgjërohem për Emrin Tënd, përmes të cilit ke nënshtruar gjithë krijimin, të mos më mohosh atë që është në Ty, O Ti Që sundon mbi të gjithë njerëzit. Ti e sheh, O Zoti im, këtë të huaj që nxiton për në shtëpinë e tij më të lëvduar nën tendën e madhërisë Sate e brenda vathës së mëshirës Sate; dhe këtë mëkatar që kërkon oqeanin e ndjesës Sate; dhe këtë të përvuajtur që kërkon oborrin e Lavdisë Sate; dhe këtë krijesë të varfër që kërkon margaritarin e pasurisë Sate. Ty të përket pushteti për të urdhëruar çdo gjë që dëshiron. Dëshmoj se Ti duhet të lavdërohesh në bëmat e Tua, porosive të Tua u duhet bindur, dhe Ti mbetesh i padetyruar në urdhrat që jep.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Pastaj të ngrejë duart dhe të përsërisë tri herë Emrin Më të Madh.</w:t>
      </w:r>
      <w:r w:rsidRPr="00AF1826">
        <w:rPr>
          <w:rFonts w:ascii="Garamond" w:hAnsi="Garamond"/>
          <w:i/>
          <w:iCs/>
          <w:sz w:val="17"/>
          <w:szCs w:val="17"/>
          <w:vertAlign w:val="superscript"/>
        </w:rPr>
        <w:t>*</w:t>
      </w:r>
      <w:r w:rsidRPr="00AF1826">
        <w:rPr>
          <w:rFonts w:ascii="Garamond" w:hAnsi="Garamond"/>
          <w:i/>
          <w:iCs/>
          <w:sz w:val="17"/>
          <w:szCs w:val="17"/>
        </w:rPr>
        <w:t xml:space="preserve"> Pastaj të përkulet me duart mbi gjunjë para Perëndisë - bekuar e lëvduar qoftë Ai - dhe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 xml:space="preserve">Ti e sheh, O Perëndia im, sesi shpirti më është gjallëruar në gjymtyrët e organet e mia nga dëshira e zjarrtë që të të adhurojë Ty dhe nga etja që të të kujtojë e lartësojë Ty; sesi ai dëshmon për atë që Gjuha e Urdhrit Tënd ka dëshmuar në mbretërinë e fjalës Sate dhe në qiellin e dijes Sate. Më pëlqen, në këtë gjendje, O Zoti im, të të lyp çdo gjë që është në Ty, për të treguar varfërinë time dhe për të lartësuar bujarinë Tënde e pasuritë e Tua, për të shpallur </w:t>
      </w:r>
      <w:r w:rsidRPr="00AF1826">
        <w:rPr>
          <w:rFonts w:ascii="Garamond" w:hAnsi="Garamond"/>
          <w:sz w:val="17"/>
          <w:szCs w:val="17"/>
        </w:rPr>
        <w:t>pafuqinë time e për të shfaqur pushtetin Tënd e fuqinë Tënde.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 xml:space="preserve">Pastaj të çohet e t'i ngrejë </w:t>
      </w:r>
      <w:proofErr w:type="gramStart"/>
      <w:r w:rsidRPr="00AF1826">
        <w:rPr>
          <w:rFonts w:ascii="Garamond" w:hAnsi="Garamond"/>
          <w:i/>
          <w:iCs/>
          <w:sz w:val="17"/>
          <w:szCs w:val="17"/>
        </w:rPr>
        <w:t>dy</w:t>
      </w:r>
      <w:proofErr w:type="gramEnd"/>
      <w:r w:rsidRPr="00AF1826">
        <w:rPr>
          <w:rFonts w:ascii="Garamond" w:hAnsi="Garamond"/>
          <w:i/>
          <w:iCs/>
          <w:sz w:val="17"/>
          <w:szCs w:val="17"/>
        </w:rPr>
        <w:t xml:space="preserve"> herë duart në lutje dhe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>Nuk ka Perëndi tjetër veç Teje, të Gjithëfuqishmit, Bujariplotit. Nuk ka Perëndi tjetër veç Teje, Urdhëruesit, si në fillim dhe në mbarim. O Perëndi, Perëndia im! Ndjesa Jote më ka dhënë zemër, dhe mëshira Jote më ka forcuar, dhe thirrja Jote më ka zgjuar, dhe dashamirësia Jote më ka ngritur e më ka sjellë tek Ti. Ndryshe, cili jam unë që të guxoj të qëndroj në portat e qytetit të afrisë Sate, ose ta kthej fytyrën nga dritat që shkëlqejnë prej qiellit të vullnetit Tënd? Ti e sheh O Zoti im, këtë krijesë të mjerë që troket në derën e dashamirësisë Sate, dhe këtë shpirt jetëshkurtër që kërkon lumin e jetës së pasosur nga duart e bujarisë Sate. Jotja është në çdo kohë komanda, O Ti Që je Zoti i të gjithë emrave; dhe imja është bindja e dëshira për t'iu nënshtruar vullnetit Tënd, O Krijues i qiejve.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Pastaj të ngrejë tri herë duart 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>Perëndia është më i madh se çdo i madh!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Pastaj të bjerë në gjunjë dhe, duke e ulur ballin në tokë,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lastRenderedPageBreak/>
        <w:t>Ti je tepër lart që lëvdimi i atyre që ndodhen pranë Teje të mund të ngjitet në qiellin e afrisë Sate, ose që zogjtë e zemrave të atyre që të janë përkushtuar Ty të arrijnë pragun e portës Sate. Unë dëshmoj se Ti je shenjtëruar mbi të gjitha atributet dhe je i shenjtë mbi të gjithë emrat. Nuk ka Perëndi veç Teje, të Shumëlartësuarit, Lavdiplotit.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>Pastaj të ulet 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>Unë dëshmoj për atë që kanë dëshmuar të gjitha krijesat, dhe Tubimi qiellor, dhe banorët e Parajsës më të lartë, dhe veç tyre për atë që vetë Gjuha e Madhështisë dëshmon nga Horizonti lavdiplotë, se Ti je Perëndia, se nuk ka Perëndi veç Teje, dhe se Ai Që u shfaq është Misteri i Fshehur, Simboli i Ruajtur, përmes të Cilit shkronjat T dhe B (Të bëhet) u lidhën e u bashkuan. Unë dëshmoj se është Ai, emri i të Cilit është shkruar nga Penda e Më të Lartit dhe Që është përmendur në Librat e Perëndisë, Zotit të Fronit atje lart dhe të tokës këtu poshtë.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Pastaj të ngrihet në këmbë dhe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 xml:space="preserve">O Zot i të gjitha qenieve dhe Zotërues i të gjitha gjërave të dukshme e të padukshme! Ti i sheh lotët e mi dhe i dëgjon psherëtimat që nxjerr, rënkimet e mia, vajtimin </w:t>
      </w:r>
      <w:proofErr w:type="gramStart"/>
      <w:r w:rsidRPr="00AF1826">
        <w:rPr>
          <w:rFonts w:ascii="Garamond" w:hAnsi="Garamond"/>
          <w:sz w:val="17"/>
          <w:szCs w:val="17"/>
        </w:rPr>
        <w:t>tim</w:t>
      </w:r>
      <w:proofErr w:type="gramEnd"/>
      <w:r w:rsidRPr="00AF1826">
        <w:rPr>
          <w:rFonts w:ascii="Garamond" w:hAnsi="Garamond"/>
          <w:sz w:val="17"/>
          <w:szCs w:val="17"/>
        </w:rPr>
        <w:t xml:space="preserve"> dhe ankesat e zemrës sime. Për </w:t>
      </w:r>
      <w:r w:rsidRPr="00AF1826">
        <w:rPr>
          <w:rFonts w:ascii="Garamond" w:hAnsi="Garamond"/>
          <w:sz w:val="17"/>
          <w:szCs w:val="17"/>
        </w:rPr>
        <w:t>fuqinë Tënde! Fajet që kam bërë më kanë penguar të afrohem pranë Teje; dhe mëkatet e mia më kanë mbajtur larg oborrit të shenjtërisë Sate. Dashuria Jote, O Zoti im, më ka pasuruar dhe ndarja prej Teje më ka shkatërruar e largësia nga Ti më ka cfilitur. Të përgjërohem Ty, për gjurmët e Tua në këtë vend të shkretë, dhe për fjalët "Ja ku jam, ja ku jam", që të Zgjedhurit e Tu kanë shqiptuar në këtë pamatësi, dhe për fërfërimat e Revelacionit Tënd, dhe për flladet e lehta të Agimit të Manifestimit Tënd, të urdhërosh që unë të mund të sodis bukurinë Tënde dhe të vërej çdo gjë që ka në Librin Tënd.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Pastaj të përsërisë tri herë Emrin Më të Madh dhe të përkulet me duart mbi gjunjë 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>Lëvduar qofsh Ti, O Perëndia im, që më ke ndihmuar të të kujtoj e të të lëvdoj Ty, dhe që më ke bërë të njohur Atë Që është Agimi i shenjave të Tua, dhe që më ke lejuar të përkulem para Zotërisë Sate, dhe të përunjem para Hyjnisë Sate, dhe të njoh atë që ka folur Gjuha e madhështisë Sate.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Pastaj të ngrihet 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 xml:space="preserve">O Perëndi, Perëndia im! Shpina më është kërrusur nga pesha e mëkateve të mia dhe shkujdesja ime më ka shkatërruar. </w:t>
      </w:r>
      <w:proofErr w:type="gramStart"/>
      <w:r w:rsidRPr="00AF1826">
        <w:rPr>
          <w:rFonts w:ascii="Garamond" w:hAnsi="Garamond"/>
          <w:sz w:val="17"/>
          <w:szCs w:val="17"/>
        </w:rPr>
        <w:t>Sa</w:t>
      </w:r>
      <w:proofErr w:type="gramEnd"/>
      <w:r w:rsidRPr="00AF1826">
        <w:rPr>
          <w:rFonts w:ascii="Garamond" w:hAnsi="Garamond"/>
          <w:sz w:val="17"/>
          <w:szCs w:val="17"/>
        </w:rPr>
        <w:t xml:space="preserve"> herë peshoj bëmat e mia të liga dhe dashamirësinë Tënde, zemra ime shkrin brenda </w:t>
      </w:r>
      <w:r w:rsidRPr="00AF1826">
        <w:rPr>
          <w:rFonts w:ascii="Garamond" w:hAnsi="Garamond"/>
          <w:sz w:val="17"/>
          <w:szCs w:val="17"/>
        </w:rPr>
        <w:t>meje dhe gjaku më vlon në vena. Për Bukurinë Tënde, O Ti Dëshira e botës! Më skuqet faqja ta ngre fytyrën ndaj Teje dhe duarve të mia që përgjërohen u vjen turp të zgjaten ndaj qiellit të zemërgjerësisë Sate. Ti e sheh, O Perëndia im, sesi lotët nuk më lënë të të kujtoj Ty dhe të lëvdoj virtytet e Tua, O Ti Zoti i Fronit atje lart dhe i tokës këtu poshtë! Të lutem, për shenjat e Mbretërisë Sate dhe për misteret e Sundimit Tënd, të bësh me të dashurit e Tu siç i përshtatet Bujarisë Sate, O Zoti i të gjitha qenieve, dhe siç i ka hije mirësisë Sate, O Mbret i së dukshmes e i së padukshmes!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Të përsërisë pastaj tri herë Emrin Më të Madh dhe të bjerë në gjunjë, me ballin të ulur në tokë, 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 xml:space="preserve">Lëvduar qofsh Ti, O Perëndia ynë, që </w:t>
      </w:r>
      <w:proofErr w:type="gramStart"/>
      <w:r w:rsidRPr="00AF1826">
        <w:rPr>
          <w:rFonts w:ascii="Garamond" w:hAnsi="Garamond"/>
          <w:sz w:val="17"/>
          <w:szCs w:val="17"/>
        </w:rPr>
        <w:t>na</w:t>
      </w:r>
      <w:proofErr w:type="gramEnd"/>
      <w:r w:rsidRPr="00AF1826">
        <w:rPr>
          <w:rFonts w:ascii="Garamond" w:hAnsi="Garamond"/>
          <w:sz w:val="17"/>
          <w:szCs w:val="17"/>
        </w:rPr>
        <w:t xml:space="preserve"> ke dërguar atë që na afron pranë Teje dhe që na jep çdo gjë të mirë që Ti na ke sjellë me anë të Librave të Tu e të Shkrimeve të Tua. Mbrona, Të lutemi, O Zoti im, nga barra e fantazive boshe dhe e imagjinatave të </w:t>
      </w:r>
      <w:proofErr w:type="gramStart"/>
      <w:r w:rsidRPr="00AF1826">
        <w:rPr>
          <w:rFonts w:ascii="Garamond" w:hAnsi="Garamond"/>
          <w:sz w:val="17"/>
          <w:szCs w:val="17"/>
        </w:rPr>
        <w:t>kota</w:t>
      </w:r>
      <w:proofErr w:type="gramEnd"/>
      <w:r w:rsidRPr="00AF1826">
        <w:rPr>
          <w:rFonts w:ascii="Garamond" w:hAnsi="Garamond"/>
          <w:sz w:val="17"/>
          <w:szCs w:val="17"/>
        </w:rPr>
        <w:t>. Ti je, me të vërtetë, i Fuqishmi, i Gjithëdijshmi.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i/>
          <w:iCs/>
          <w:sz w:val="17"/>
          <w:szCs w:val="17"/>
        </w:rPr>
        <w:t>Pastaj ta ngrejë kokën, të ulet dhe të thotë:</w:t>
      </w:r>
    </w:p>
    <w:p w:rsidR="00AF1826" w:rsidRPr="00AF1826" w:rsidRDefault="00AF1826" w:rsidP="00AF1826">
      <w:pPr>
        <w:jc w:val="both"/>
        <w:rPr>
          <w:rFonts w:ascii="Garamond" w:hAnsi="Garamond"/>
          <w:sz w:val="17"/>
          <w:szCs w:val="17"/>
        </w:rPr>
      </w:pPr>
      <w:r w:rsidRPr="00AF1826">
        <w:rPr>
          <w:rFonts w:ascii="Garamond" w:hAnsi="Garamond"/>
          <w:sz w:val="17"/>
          <w:szCs w:val="17"/>
        </w:rPr>
        <w:t xml:space="preserve">Unë dëshmoj, O Perëndia im, për atë që kanë dëshmuar të Zgjedhurit e Tu dhe njoh atë që kanë njohur banorët e Parajsës më të lartë dhe ata që janë </w:t>
      </w:r>
      <w:r w:rsidRPr="00AF1826">
        <w:rPr>
          <w:rFonts w:ascii="Garamond" w:hAnsi="Garamond"/>
          <w:sz w:val="17"/>
          <w:szCs w:val="17"/>
        </w:rPr>
        <w:t>mbledhur rreth Fronit Tënd të fuqishëm. Mbretëritë e tokës e të qiellit janë të Tuat, O Zot i botëve!</w:t>
      </w: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4A07F6" w:rsidP="004A07F6">
      <w:pPr>
        <w:jc w:val="both"/>
        <w:rPr>
          <w:rFonts w:ascii="Garamond" w:hAnsi="Garamond"/>
          <w:i/>
          <w:iCs/>
          <w:sz w:val="17"/>
          <w:szCs w:val="17"/>
        </w:rPr>
      </w:pPr>
      <w:r w:rsidRPr="00D27326">
        <w:rPr>
          <w:rFonts w:ascii="Garamond" w:hAnsi="Garamond"/>
          <w:i/>
          <w:iCs/>
          <w:sz w:val="17"/>
          <w:szCs w:val="17"/>
        </w:rPr>
        <w:t>—Bahá’u’lláh</w:t>
      </w:r>
    </w:p>
    <w:p w:rsidR="0097224A" w:rsidRPr="00D27326" w:rsidRDefault="0097224A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D27326" w:rsidRDefault="00D27326" w:rsidP="004A07F6">
      <w:pPr>
        <w:jc w:val="both"/>
        <w:rPr>
          <w:rFonts w:ascii="Garamond" w:hAnsi="Garamond"/>
          <w:sz w:val="17"/>
          <w:szCs w:val="17"/>
        </w:rPr>
      </w:pPr>
    </w:p>
    <w:p w:rsidR="00D27326" w:rsidRDefault="00D27326" w:rsidP="004A07F6">
      <w:pPr>
        <w:jc w:val="both"/>
        <w:rPr>
          <w:rFonts w:ascii="Garamond" w:hAnsi="Garamond"/>
          <w:sz w:val="17"/>
          <w:szCs w:val="17"/>
        </w:rPr>
      </w:pPr>
    </w:p>
    <w:p w:rsidR="00B04AC9" w:rsidRDefault="00B04AC9" w:rsidP="004A07F6">
      <w:pPr>
        <w:jc w:val="both"/>
        <w:rPr>
          <w:rFonts w:ascii="Garamond" w:hAnsi="Garamond"/>
          <w:sz w:val="17"/>
          <w:szCs w:val="17"/>
        </w:rPr>
      </w:pPr>
    </w:p>
    <w:p w:rsidR="00AF1826" w:rsidRDefault="00AF1826" w:rsidP="004A07F6">
      <w:pPr>
        <w:jc w:val="both"/>
        <w:rPr>
          <w:rFonts w:ascii="Garamond" w:hAnsi="Garamond"/>
          <w:sz w:val="17"/>
          <w:szCs w:val="17"/>
        </w:rPr>
      </w:pPr>
    </w:p>
    <w:p w:rsidR="00AF1826" w:rsidRDefault="00AF1826" w:rsidP="004A07F6">
      <w:pPr>
        <w:jc w:val="both"/>
        <w:rPr>
          <w:rFonts w:ascii="Garamond" w:hAnsi="Garamond"/>
          <w:sz w:val="17"/>
          <w:szCs w:val="17"/>
        </w:rPr>
      </w:pPr>
    </w:p>
    <w:p w:rsidR="00AF1826" w:rsidRDefault="00AF1826" w:rsidP="004A07F6">
      <w:pPr>
        <w:jc w:val="both"/>
        <w:rPr>
          <w:rFonts w:ascii="Garamond" w:hAnsi="Garamond"/>
          <w:sz w:val="17"/>
          <w:szCs w:val="17"/>
        </w:rPr>
      </w:pPr>
    </w:p>
    <w:p w:rsidR="00AF1826" w:rsidRPr="00D27326" w:rsidRDefault="00AF1826" w:rsidP="004A07F6">
      <w:pPr>
        <w:jc w:val="both"/>
        <w:rPr>
          <w:rFonts w:ascii="Garamond" w:hAnsi="Garamond"/>
          <w:sz w:val="17"/>
          <w:szCs w:val="17"/>
        </w:rPr>
      </w:pPr>
      <w:bookmarkStart w:id="0" w:name="_GoBack"/>
      <w:bookmarkEnd w:id="0"/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B04AC9" w:rsidP="004A07F6">
      <w:pPr>
        <w:jc w:val="both"/>
        <w:rPr>
          <w:rFonts w:ascii="Garamond" w:hAnsi="Garamond"/>
          <w:sz w:val="17"/>
          <w:szCs w:val="17"/>
        </w:rPr>
      </w:pPr>
      <w:r>
        <w:rPr>
          <w:rFonts w:ascii="Garamond" w:hAnsi="Garamond"/>
          <w:sz w:val="17"/>
          <w:szCs w:val="17"/>
        </w:rPr>
        <w:br/>
      </w:r>
      <w:r w:rsidR="00EA3142">
        <w:rPr>
          <w:rFonts w:ascii="Garamond" w:hAnsi="Garamond"/>
          <w:sz w:val="17"/>
          <w:szCs w:val="17"/>
        </w:rPr>
        <w:t>*</w:t>
      </w:r>
      <w:r w:rsidR="004A07F6" w:rsidRPr="00D27326">
        <w:rPr>
          <w:rFonts w:ascii="Garamond" w:hAnsi="Garamond"/>
          <w:sz w:val="17"/>
          <w:szCs w:val="17"/>
        </w:rPr>
        <w:t xml:space="preserve"> Alláh-u-Abhá</w:t>
      </w:r>
    </w:p>
    <w:sectPr w:rsidR="004A07F6" w:rsidRPr="00D27326" w:rsidSect="00942743">
      <w:pgSz w:w="16838" w:h="11906" w:orient="landscape" w:code="9"/>
      <w:pgMar w:top="1440" w:right="851" w:bottom="4536" w:left="851" w:header="709" w:footer="709" w:gutter="0"/>
      <w:cols w:num="4" w:sep="1" w:space="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0"/>
    <w:rsid w:val="004A07F6"/>
    <w:rsid w:val="006E739E"/>
    <w:rsid w:val="00747040"/>
    <w:rsid w:val="00930C94"/>
    <w:rsid w:val="00942743"/>
    <w:rsid w:val="0097224A"/>
    <w:rsid w:val="00AF1826"/>
    <w:rsid w:val="00B04AC9"/>
    <w:rsid w:val="00D27326"/>
    <w:rsid w:val="00E029AB"/>
    <w:rsid w:val="00E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9683A3"/>
  <w15:chartTrackingRefBased/>
  <w15:docId w15:val="{15855398-8135-4312-81EE-EF3A71D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Bolhuis, Arjen</cp:lastModifiedBy>
  <cp:revision>3</cp:revision>
  <cp:lastPrinted>2021-11-04T10:46:00Z</cp:lastPrinted>
  <dcterms:created xsi:type="dcterms:W3CDTF">2021-11-05T18:04:00Z</dcterms:created>
  <dcterms:modified xsi:type="dcterms:W3CDTF">2021-11-05T18:07:00Z</dcterms:modified>
</cp:coreProperties>
</file>