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41A01" w14:textId="77777777" w:rsidR="003D2E67" w:rsidRPr="003D2E67" w:rsidRDefault="003D2E67" w:rsidP="00097DC2">
      <w:pPr>
        <w:jc w:val="center"/>
        <w:rPr>
          <w:rFonts w:ascii="Cambria" w:hAnsi="Cambria"/>
          <w:b/>
          <w:bCs/>
          <w:sz w:val="56"/>
          <w:szCs w:val="56"/>
        </w:rPr>
      </w:pPr>
      <w:r w:rsidRPr="003D2E67">
        <w:rPr>
          <w:rFonts w:ascii="Cambria" w:hAnsi="Cambria"/>
          <w:b/>
          <w:bCs/>
          <w:sz w:val="56"/>
          <w:szCs w:val="56"/>
        </w:rPr>
        <w:t>BEHOLD!</w:t>
      </w:r>
    </w:p>
    <w:p w14:paraId="4FC66EC1" w14:textId="1F4477F8" w:rsidR="003D2E67" w:rsidRDefault="003D2E67" w:rsidP="003D2E67">
      <w:pPr>
        <w:jc w:val="center"/>
        <w:rPr>
          <w:rFonts w:ascii="Cambria" w:hAnsi="Cambria"/>
          <w:b/>
          <w:bCs/>
          <w:sz w:val="32"/>
          <w:szCs w:val="32"/>
        </w:rPr>
      </w:pPr>
      <w:r>
        <w:rPr>
          <w:rFonts w:ascii="Cambria" w:hAnsi="Cambria"/>
          <w:b/>
          <w:bCs/>
          <w:sz w:val="32"/>
          <w:szCs w:val="32"/>
        </w:rPr>
        <w:t xml:space="preserve">A </w:t>
      </w:r>
      <w:r w:rsidRPr="003D2E67">
        <w:rPr>
          <w:rFonts w:ascii="Cambria" w:hAnsi="Cambria"/>
          <w:b/>
          <w:bCs/>
          <w:sz w:val="32"/>
          <w:szCs w:val="32"/>
        </w:rPr>
        <w:t xml:space="preserve">Program for the Bicentennial </w:t>
      </w:r>
      <w:r w:rsidR="000F4E51">
        <w:rPr>
          <w:rFonts w:ascii="Cambria" w:hAnsi="Cambria"/>
          <w:b/>
          <w:bCs/>
          <w:sz w:val="32"/>
          <w:szCs w:val="32"/>
        </w:rPr>
        <w:t xml:space="preserve">of the </w:t>
      </w:r>
      <w:r w:rsidRPr="003D2E67">
        <w:rPr>
          <w:rFonts w:ascii="Cambria" w:hAnsi="Cambria"/>
          <w:b/>
          <w:bCs/>
          <w:sz w:val="32"/>
          <w:szCs w:val="32"/>
        </w:rPr>
        <w:t>Birth of the Báb</w:t>
      </w:r>
      <w:r w:rsidR="00136590">
        <w:rPr>
          <w:rFonts w:ascii="Cambria" w:hAnsi="Cambria"/>
          <w:b/>
          <w:bCs/>
          <w:sz w:val="32"/>
          <w:szCs w:val="32"/>
        </w:rPr>
        <w:t xml:space="preserve"> </w:t>
      </w:r>
    </w:p>
    <w:p w14:paraId="0A93CC84" w14:textId="77777777" w:rsidR="00136590" w:rsidRPr="003D2E67" w:rsidRDefault="00136590" w:rsidP="003D2E67">
      <w:pPr>
        <w:jc w:val="center"/>
        <w:rPr>
          <w:rFonts w:ascii="Cambria" w:hAnsi="Cambria"/>
          <w:b/>
          <w:bCs/>
          <w:sz w:val="32"/>
          <w:szCs w:val="32"/>
        </w:rPr>
      </w:pPr>
    </w:p>
    <w:p w14:paraId="631994BB" w14:textId="77777777" w:rsidR="003D2E67" w:rsidRPr="009E441D" w:rsidRDefault="003D2E67" w:rsidP="003D2E67">
      <w:pPr>
        <w:jc w:val="center"/>
        <w:rPr>
          <w:rFonts w:ascii="Cambria" w:hAnsi="Cambria"/>
          <w:sz w:val="22"/>
          <w:szCs w:val="22"/>
        </w:rPr>
      </w:pPr>
      <w:r w:rsidRPr="009E441D">
        <w:rPr>
          <w:rFonts w:ascii="Cambria" w:hAnsi="Cambria"/>
          <w:sz w:val="22"/>
          <w:szCs w:val="22"/>
        </w:rPr>
        <w:t xml:space="preserve">(created by Anne Perry, based on passages from Robert Weinberg’s compilation </w:t>
      </w:r>
    </w:p>
    <w:p w14:paraId="676BAD49" w14:textId="77777777" w:rsidR="003D2E67" w:rsidRPr="009E441D" w:rsidRDefault="003D2E67" w:rsidP="003D2E67">
      <w:pPr>
        <w:jc w:val="center"/>
        <w:rPr>
          <w:rFonts w:ascii="Cambria" w:hAnsi="Cambria"/>
          <w:i/>
          <w:iCs/>
          <w:sz w:val="22"/>
          <w:szCs w:val="22"/>
        </w:rPr>
      </w:pPr>
      <w:r w:rsidRPr="009E441D">
        <w:rPr>
          <w:rFonts w:ascii="Cambria" w:hAnsi="Cambria"/>
          <w:i/>
          <w:iCs/>
          <w:sz w:val="22"/>
          <w:szCs w:val="22"/>
        </w:rPr>
        <w:t xml:space="preserve">The Primal Point: A selection of testimonials and tributes to the Báb and His followers </w:t>
      </w:r>
    </w:p>
    <w:p w14:paraId="28E3C42E" w14:textId="77777777" w:rsidR="003D2E67" w:rsidRPr="009E441D" w:rsidRDefault="003D2E67" w:rsidP="003D2E67">
      <w:pPr>
        <w:jc w:val="center"/>
        <w:rPr>
          <w:rFonts w:ascii="Cambria" w:hAnsi="Cambria"/>
          <w:sz w:val="22"/>
          <w:szCs w:val="22"/>
        </w:rPr>
      </w:pPr>
      <w:r w:rsidRPr="009E441D">
        <w:rPr>
          <w:rFonts w:ascii="Cambria" w:hAnsi="Cambria"/>
          <w:sz w:val="22"/>
          <w:szCs w:val="22"/>
        </w:rPr>
        <w:t>published b</w:t>
      </w:r>
      <w:r w:rsidRPr="009E441D">
        <w:rPr>
          <w:rFonts w:ascii="Cambria" w:hAnsi="Cambria"/>
          <w:i/>
          <w:iCs/>
          <w:sz w:val="22"/>
          <w:szCs w:val="22"/>
        </w:rPr>
        <w:t xml:space="preserve">y </w:t>
      </w:r>
      <w:r w:rsidRPr="009E441D">
        <w:rPr>
          <w:rFonts w:ascii="Cambria" w:hAnsi="Cambria"/>
          <w:sz w:val="22"/>
          <w:szCs w:val="22"/>
        </w:rPr>
        <w:t>George Ronald 2019, and other sources</w:t>
      </w:r>
      <w:r w:rsidR="00E760FB">
        <w:rPr>
          <w:rFonts w:ascii="Cambria" w:hAnsi="Cambria"/>
          <w:sz w:val="22"/>
          <w:szCs w:val="22"/>
        </w:rPr>
        <w:t xml:space="preserve"> as noted</w:t>
      </w:r>
      <w:r w:rsidRPr="009E441D">
        <w:rPr>
          <w:rFonts w:ascii="Cambria" w:hAnsi="Cambria"/>
          <w:sz w:val="22"/>
          <w:szCs w:val="22"/>
        </w:rPr>
        <w:t>.</w:t>
      </w:r>
      <w:r w:rsidR="002F3460">
        <w:rPr>
          <w:rFonts w:ascii="Cambria" w:hAnsi="Cambria"/>
          <w:sz w:val="22"/>
          <w:szCs w:val="22"/>
        </w:rPr>
        <w:t>)</w:t>
      </w:r>
      <w:r w:rsidR="00136590">
        <w:rPr>
          <w:rFonts w:ascii="Cambria" w:hAnsi="Cambria"/>
          <w:sz w:val="22"/>
          <w:szCs w:val="22"/>
        </w:rPr>
        <w:t xml:space="preserve"> </w:t>
      </w:r>
    </w:p>
    <w:p w14:paraId="44E9D973" w14:textId="77777777" w:rsidR="003D2E67" w:rsidRPr="009E441D" w:rsidRDefault="003D2E67" w:rsidP="003D2E67">
      <w:pPr>
        <w:jc w:val="center"/>
        <w:rPr>
          <w:rFonts w:ascii="Cambria" w:hAnsi="Cambria"/>
          <w:sz w:val="22"/>
          <w:szCs w:val="22"/>
        </w:rPr>
      </w:pPr>
    </w:p>
    <w:p w14:paraId="5A47E838" w14:textId="77777777" w:rsidR="000F4E51" w:rsidRPr="0005381A" w:rsidRDefault="003D2E67" w:rsidP="00B8312F">
      <w:pPr>
        <w:jc w:val="center"/>
        <w:rPr>
          <w:rFonts w:ascii="Cambria" w:hAnsi="Cambria"/>
          <w:color w:val="4472C4" w:themeColor="accent1"/>
          <w:sz w:val="22"/>
          <w:szCs w:val="22"/>
        </w:rPr>
      </w:pPr>
      <w:r w:rsidRPr="0005381A">
        <w:rPr>
          <w:rFonts w:ascii="Cambria" w:hAnsi="Cambria"/>
          <w:b/>
          <w:bCs/>
          <w:color w:val="4472C4" w:themeColor="accent1"/>
          <w:sz w:val="22"/>
          <w:szCs w:val="22"/>
        </w:rPr>
        <w:t>Note:</w:t>
      </w:r>
      <w:r w:rsidRPr="0005381A">
        <w:rPr>
          <w:rFonts w:ascii="Cambria" w:hAnsi="Cambria"/>
          <w:color w:val="4472C4" w:themeColor="accent1"/>
          <w:sz w:val="22"/>
          <w:szCs w:val="22"/>
        </w:rPr>
        <w:t xml:space="preserve"> </w:t>
      </w:r>
      <w:r w:rsidR="000F4E51" w:rsidRPr="0005381A">
        <w:rPr>
          <w:rFonts w:ascii="Cambria" w:hAnsi="Cambria"/>
          <w:color w:val="4472C4" w:themeColor="accent1"/>
          <w:sz w:val="22"/>
          <w:szCs w:val="22"/>
        </w:rPr>
        <w:t>T</w:t>
      </w:r>
      <w:r w:rsidRPr="0005381A">
        <w:rPr>
          <w:rFonts w:ascii="Cambria" w:hAnsi="Cambria"/>
          <w:color w:val="4472C4" w:themeColor="accent1"/>
          <w:sz w:val="22"/>
          <w:szCs w:val="22"/>
        </w:rPr>
        <w:t xml:space="preserve">his script is totally flexible. It </w:t>
      </w:r>
      <w:r w:rsidR="009E441D" w:rsidRPr="0005381A">
        <w:rPr>
          <w:rFonts w:ascii="Cambria" w:hAnsi="Cambria"/>
          <w:color w:val="4472C4" w:themeColor="accent1"/>
          <w:sz w:val="22"/>
          <w:szCs w:val="22"/>
        </w:rPr>
        <w:t xml:space="preserve">can </w:t>
      </w:r>
      <w:r w:rsidRPr="0005381A">
        <w:rPr>
          <w:rFonts w:ascii="Cambria" w:hAnsi="Cambria"/>
          <w:color w:val="4472C4" w:themeColor="accent1"/>
          <w:sz w:val="22"/>
          <w:szCs w:val="22"/>
        </w:rPr>
        <w:t xml:space="preserve">be performed by adults, youth, or children in a setting that is formal or informal. Passages </w:t>
      </w:r>
      <w:r w:rsidR="000F4E51" w:rsidRPr="0005381A">
        <w:rPr>
          <w:rFonts w:ascii="Cambria" w:hAnsi="Cambria"/>
          <w:color w:val="4472C4" w:themeColor="accent1"/>
          <w:sz w:val="22"/>
          <w:szCs w:val="22"/>
        </w:rPr>
        <w:t xml:space="preserve">can </w:t>
      </w:r>
      <w:r w:rsidRPr="0005381A">
        <w:rPr>
          <w:rFonts w:ascii="Cambria" w:hAnsi="Cambria"/>
          <w:color w:val="4472C4" w:themeColor="accent1"/>
          <w:sz w:val="22"/>
          <w:szCs w:val="22"/>
        </w:rPr>
        <w:t xml:space="preserve">be read or memorized. Costumes </w:t>
      </w:r>
      <w:r w:rsidR="000F4E51" w:rsidRPr="0005381A">
        <w:rPr>
          <w:rFonts w:ascii="Cambria" w:hAnsi="Cambria"/>
          <w:color w:val="4472C4" w:themeColor="accent1"/>
          <w:sz w:val="22"/>
          <w:szCs w:val="22"/>
        </w:rPr>
        <w:t>can</w:t>
      </w:r>
      <w:r w:rsidRPr="0005381A">
        <w:rPr>
          <w:rFonts w:ascii="Cambria" w:hAnsi="Cambria"/>
          <w:color w:val="4472C4" w:themeColor="accent1"/>
          <w:sz w:val="22"/>
          <w:szCs w:val="22"/>
        </w:rPr>
        <w:t xml:space="preserve"> be utilized or not. It can be shortened as needed—or lengthened. </w:t>
      </w:r>
      <w:r w:rsidR="0005381A" w:rsidRPr="0005381A">
        <w:rPr>
          <w:rFonts w:ascii="Cambria" w:hAnsi="Cambria"/>
          <w:color w:val="4472C4" w:themeColor="accent1"/>
          <w:sz w:val="22"/>
          <w:szCs w:val="22"/>
        </w:rPr>
        <w:t xml:space="preserve">(Delete or add characters; cast members can play more than one part.) </w:t>
      </w:r>
      <w:r w:rsidRPr="0005381A">
        <w:rPr>
          <w:rFonts w:ascii="Cambria" w:hAnsi="Cambria"/>
          <w:color w:val="4472C4" w:themeColor="accent1"/>
          <w:sz w:val="22"/>
          <w:szCs w:val="22"/>
        </w:rPr>
        <w:t>Music or visual projections of photos of the actual people quoted could be included.</w:t>
      </w:r>
      <w:r w:rsidR="00B8312F" w:rsidRPr="0005381A">
        <w:rPr>
          <w:rFonts w:ascii="Cambria" w:hAnsi="Cambria"/>
          <w:color w:val="4472C4" w:themeColor="accent1"/>
          <w:sz w:val="22"/>
          <w:szCs w:val="22"/>
        </w:rPr>
        <w:t xml:space="preserve"> </w:t>
      </w:r>
      <w:r w:rsidR="000F4E51" w:rsidRPr="0005381A">
        <w:rPr>
          <w:rFonts w:ascii="Cambria" w:hAnsi="Cambria"/>
          <w:color w:val="4472C4" w:themeColor="accent1"/>
          <w:sz w:val="22"/>
          <w:szCs w:val="22"/>
        </w:rPr>
        <w:t xml:space="preserve">Commentators can be on stage all at once or come on one at a time. </w:t>
      </w:r>
      <w:r w:rsidR="00611236" w:rsidRPr="0005381A">
        <w:rPr>
          <w:rFonts w:ascii="Cambria" w:hAnsi="Cambria"/>
          <w:color w:val="4472C4" w:themeColor="accent1"/>
          <w:sz w:val="22"/>
          <w:szCs w:val="22"/>
        </w:rPr>
        <w:t xml:space="preserve">They can stand or sit. </w:t>
      </w:r>
      <w:r w:rsidR="0005381A" w:rsidRPr="0005381A">
        <w:rPr>
          <w:rFonts w:ascii="Cambria" w:hAnsi="Cambria"/>
          <w:color w:val="4472C4" w:themeColor="accent1"/>
          <w:sz w:val="22"/>
          <w:szCs w:val="22"/>
        </w:rPr>
        <w:t>MC’s remarks are flexible</w:t>
      </w:r>
      <w:r w:rsidR="0005381A">
        <w:rPr>
          <w:rFonts w:ascii="Cambria" w:hAnsi="Cambria"/>
          <w:color w:val="4472C4" w:themeColor="accent1"/>
          <w:sz w:val="22"/>
          <w:szCs w:val="22"/>
        </w:rPr>
        <w:t xml:space="preserve"> and can be</w:t>
      </w:r>
      <w:r w:rsidR="0005381A" w:rsidRPr="0005381A">
        <w:rPr>
          <w:rFonts w:ascii="Cambria" w:hAnsi="Cambria"/>
          <w:color w:val="4472C4" w:themeColor="accent1"/>
          <w:sz w:val="22"/>
          <w:szCs w:val="22"/>
        </w:rPr>
        <w:t xml:space="preserve"> change</w:t>
      </w:r>
      <w:r w:rsidR="0005381A">
        <w:rPr>
          <w:rFonts w:ascii="Cambria" w:hAnsi="Cambria"/>
          <w:color w:val="4472C4" w:themeColor="accent1"/>
          <w:sz w:val="22"/>
          <w:szCs w:val="22"/>
        </w:rPr>
        <w:t>d</w:t>
      </w:r>
      <w:r w:rsidR="0005381A" w:rsidRPr="0005381A">
        <w:rPr>
          <w:rFonts w:ascii="Cambria" w:hAnsi="Cambria"/>
          <w:color w:val="4472C4" w:themeColor="accent1"/>
          <w:sz w:val="22"/>
          <w:szCs w:val="22"/>
        </w:rPr>
        <w:t>; I have left out designations such as “Hand of the Cause” since the program is designed for the public, but these can be added.)</w:t>
      </w:r>
      <w:r w:rsidR="0005381A" w:rsidRPr="0005381A">
        <w:rPr>
          <w:rFonts w:ascii="Cambria" w:hAnsi="Cambria"/>
          <w:color w:val="4472C4" w:themeColor="accent1"/>
        </w:rPr>
        <w:t xml:space="preserve"> </w:t>
      </w:r>
      <w:r w:rsidR="000F4E51" w:rsidRPr="00174479">
        <w:rPr>
          <w:rFonts w:ascii="Cambria" w:hAnsi="Cambria"/>
          <w:i/>
          <w:iCs/>
          <w:color w:val="4472C4" w:themeColor="accent1"/>
          <w:sz w:val="22"/>
          <w:szCs w:val="22"/>
        </w:rPr>
        <w:t>Be creative! AP</w:t>
      </w:r>
    </w:p>
    <w:p w14:paraId="13A48536" w14:textId="77777777" w:rsidR="003D2E67" w:rsidRDefault="003D2E67" w:rsidP="003D2E67">
      <w:pPr>
        <w:jc w:val="center"/>
        <w:rPr>
          <w:rFonts w:ascii="Cambria" w:hAnsi="Cambria"/>
        </w:rPr>
      </w:pPr>
    </w:p>
    <w:p w14:paraId="29972C6E" w14:textId="77777777" w:rsidR="003D2E67" w:rsidRDefault="003D2E67" w:rsidP="003D2E67">
      <w:pPr>
        <w:ind w:firstLine="720"/>
        <w:rPr>
          <w:rFonts w:ascii="Cambria" w:hAnsi="Cambria"/>
        </w:rPr>
      </w:pPr>
      <w:r>
        <w:rPr>
          <w:rFonts w:ascii="Cambria" w:hAnsi="Cambria"/>
        </w:rPr>
        <w:t>CAST:</w:t>
      </w:r>
      <w:r w:rsidR="009E441D">
        <w:rPr>
          <w:rFonts w:ascii="Cambria" w:hAnsi="Cambria"/>
        </w:rPr>
        <w:t xml:space="preserve"> </w:t>
      </w:r>
      <w:r w:rsidR="003E2C35">
        <w:rPr>
          <w:rFonts w:ascii="Cambria" w:hAnsi="Cambria"/>
        </w:rPr>
        <w:tab/>
      </w:r>
      <w:r w:rsidR="009E441D" w:rsidRPr="003E2C35">
        <w:rPr>
          <w:rFonts w:ascii="Cambria" w:hAnsi="Cambria"/>
          <w:color w:val="4472C4" w:themeColor="accent1"/>
        </w:rPr>
        <w:t xml:space="preserve"> </w:t>
      </w:r>
    </w:p>
    <w:p w14:paraId="5558F16C" w14:textId="1DDB65F7" w:rsidR="00573D94" w:rsidRDefault="003D2E67" w:rsidP="00971BEA">
      <w:pPr>
        <w:ind w:left="2160" w:hanging="720"/>
        <w:rPr>
          <w:rFonts w:ascii="Cambria" w:hAnsi="Cambria"/>
        </w:rPr>
      </w:pPr>
      <w:r>
        <w:rPr>
          <w:rFonts w:ascii="Cambria" w:hAnsi="Cambria"/>
        </w:rPr>
        <w:t>MC</w:t>
      </w:r>
      <w:r w:rsidR="003E2C35">
        <w:rPr>
          <w:rFonts w:ascii="Cambria" w:hAnsi="Cambria"/>
        </w:rPr>
        <w:t xml:space="preserve"> </w:t>
      </w:r>
      <w:r w:rsidR="00573D94">
        <w:rPr>
          <w:rFonts w:ascii="Cambria" w:hAnsi="Cambria"/>
        </w:rPr>
        <w:t xml:space="preserve"> </w:t>
      </w:r>
    </w:p>
    <w:tbl>
      <w:tblPr>
        <w:tblStyle w:val="TableGrid"/>
        <w:tblW w:w="8856" w:type="dxa"/>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573D94" w14:paraId="40BC65C2" w14:textId="77777777" w:rsidTr="00573D94">
        <w:tc>
          <w:tcPr>
            <w:tcW w:w="4428" w:type="dxa"/>
          </w:tcPr>
          <w:p w14:paraId="6F9D5003" w14:textId="77777777" w:rsidR="00573D94" w:rsidRDefault="00573D94" w:rsidP="00573D94">
            <w:pPr>
              <w:rPr>
                <w:rFonts w:ascii="Cambria" w:hAnsi="Cambria"/>
              </w:rPr>
            </w:pPr>
            <w:r w:rsidRPr="0005381A">
              <w:rPr>
                <w:rFonts w:ascii="Cambria" w:hAnsi="Cambria"/>
                <w:i/>
                <w:iCs/>
                <w:u w:val="single"/>
              </w:rPr>
              <w:t>Commentators</w:t>
            </w:r>
            <w:r>
              <w:rPr>
                <w:rFonts w:ascii="Cambria" w:hAnsi="Cambria"/>
              </w:rPr>
              <w:t>:</w:t>
            </w:r>
          </w:p>
          <w:p w14:paraId="01136E9E" w14:textId="77777777" w:rsidR="00573D94" w:rsidRDefault="00573D94" w:rsidP="00573D94">
            <w:pPr>
              <w:rPr>
                <w:rFonts w:ascii="Cambria" w:hAnsi="Cambria"/>
              </w:rPr>
            </w:pPr>
            <w:r>
              <w:rPr>
                <w:rFonts w:ascii="Cambria" w:hAnsi="Cambria"/>
              </w:rPr>
              <w:t>Sara Louisa Lady Blomfield</w:t>
            </w:r>
          </w:p>
          <w:p w14:paraId="618749AF" w14:textId="77777777" w:rsidR="00573D94" w:rsidRDefault="00573D94" w:rsidP="00573D94">
            <w:pPr>
              <w:rPr>
                <w:rFonts w:ascii="Cambria" w:hAnsi="Cambria"/>
              </w:rPr>
            </w:pPr>
            <w:r>
              <w:rPr>
                <w:rFonts w:ascii="Cambria" w:hAnsi="Cambria"/>
              </w:rPr>
              <w:t xml:space="preserve">Hasan Balyuzi </w:t>
            </w:r>
          </w:p>
          <w:p w14:paraId="1E22B7D0" w14:textId="77777777" w:rsidR="00573D94" w:rsidRDefault="00573D94" w:rsidP="00573D94">
            <w:pPr>
              <w:rPr>
                <w:rFonts w:ascii="Cambria" w:hAnsi="Cambria"/>
              </w:rPr>
            </w:pPr>
            <w:r>
              <w:rPr>
                <w:rFonts w:ascii="Cambria" w:hAnsi="Cambria"/>
              </w:rPr>
              <w:t>Horace Holley</w:t>
            </w:r>
          </w:p>
          <w:p w14:paraId="34F26175" w14:textId="77777777" w:rsidR="00573D94" w:rsidRDefault="00573D94" w:rsidP="00573D94">
            <w:pPr>
              <w:rPr>
                <w:rFonts w:ascii="Cambria" w:hAnsi="Cambria"/>
              </w:rPr>
            </w:pPr>
            <w:r>
              <w:rPr>
                <w:rFonts w:ascii="Cambria" w:hAnsi="Cambria"/>
              </w:rPr>
              <w:t>George Townshend</w:t>
            </w:r>
          </w:p>
          <w:p w14:paraId="51919680" w14:textId="77777777" w:rsidR="00573D94" w:rsidRDefault="00573D94" w:rsidP="00573D94">
            <w:pPr>
              <w:rPr>
                <w:rFonts w:ascii="Cambria" w:hAnsi="Cambria"/>
              </w:rPr>
            </w:pPr>
            <w:proofErr w:type="spellStart"/>
            <w:r>
              <w:rPr>
                <w:rFonts w:ascii="Cambria" w:hAnsi="Cambria"/>
              </w:rPr>
              <w:t>Tahirih</w:t>
            </w:r>
            <w:proofErr w:type="spellEnd"/>
          </w:p>
          <w:p w14:paraId="594793E6" w14:textId="77777777" w:rsidR="00573D94" w:rsidRDefault="00573D94" w:rsidP="00573D94">
            <w:pPr>
              <w:rPr>
                <w:rFonts w:ascii="Cambria" w:hAnsi="Cambria"/>
              </w:rPr>
            </w:pPr>
            <w:r>
              <w:rPr>
                <w:rFonts w:ascii="Cambria" w:hAnsi="Cambria"/>
                <w:color w:val="000000"/>
              </w:rPr>
              <w:t xml:space="preserve">John </w:t>
            </w:r>
            <w:proofErr w:type="spellStart"/>
            <w:r>
              <w:rPr>
                <w:rFonts w:ascii="Cambria" w:hAnsi="Cambria"/>
                <w:color w:val="000000"/>
              </w:rPr>
              <w:t>Ferraby</w:t>
            </w:r>
            <w:proofErr w:type="spellEnd"/>
          </w:p>
          <w:p w14:paraId="2A01D1DF" w14:textId="77777777" w:rsidR="00573D94" w:rsidRPr="000B753A" w:rsidRDefault="00573D94" w:rsidP="00573D94">
            <w:pPr>
              <w:rPr>
                <w:rFonts w:ascii="Cambria" w:hAnsi="Cambria"/>
                <w:color w:val="000000"/>
              </w:rPr>
            </w:pPr>
            <w:r w:rsidRPr="009D0F18">
              <w:rPr>
                <w:rFonts w:ascii="Cambria" w:hAnsi="Cambria"/>
                <w:color w:val="000000"/>
              </w:rPr>
              <w:t>Mary Hanford Ford</w:t>
            </w:r>
          </w:p>
          <w:p w14:paraId="304ED2A1" w14:textId="77777777" w:rsidR="00573D94" w:rsidRDefault="00573D94" w:rsidP="00573D94">
            <w:pPr>
              <w:rPr>
                <w:rFonts w:ascii="Cambria" w:hAnsi="Cambria"/>
              </w:rPr>
            </w:pPr>
          </w:p>
        </w:tc>
        <w:tc>
          <w:tcPr>
            <w:tcW w:w="4428" w:type="dxa"/>
          </w:tcPr>
          <w:p w14:paraId="2FDC9475" w14:textId="77777777" w:rsidR="00573D94" w:rsidRPr="009D0F18" w:rsidRDefault="00573D94" w:rsidP="00573D94">
            <w:pPr>
              <w:rPr>
                <w:rFonts w:ascii="Cambria" w:hAnsi="Cambria"/>
                <w:color w:val="000000"/>
              </w:rPr>
            </w:pPr>
            <w:r w:rsidRPr="009D0F18">
              <w:rPr>
                <w:rFonts w:ascii="Cambria" w:hAnsi="Cambria"/>
                <w:color w:val="000000"/>
              </w:rPr>
              <w:t>Robert Hayden</w:t>
            </w:r>
          </w:p>
          <w:p w14:paraId="3C3814F6" w14:textId="77777777" w:rsidR="00573D94" w:rsidRDefault="00573D94" w:rsidP="00573D94">
            <w:pPr>
              <w:rPr>
                <w:rFonts w:ascii="Cambria" w:hAnsi="Cambria"/>
                <w:color w:val="000000"/>
              </w:rPr>
            </w:pPr>
            <w:proofErr w:type="spellStart"/>
            <w:r w:rsidRPr="009D0F18">
              <w:rPr>
                <w:rFonts w:ascii="Cambria" w:hAnsi="Cambria"/>
                <w:color w:val="000000"/>
              </w:rPr>
              <w:t>A.L.M</w:t>
            </w:r>
            <w:proofErr w:type="spellEnd"/>
            <w:r w:rsidRPr="009D0F18">
              <w:rPr>
                <w:rFonts w:ascii="Cambria" w:hAnsi="Cambria"/>
                <w:color w:val="000000"/>
              </w:rPr>
              <w:t>. Nicolas</w:t>
            </w:r>
          </w:p>
          <w:p w14:paraId="4E88EDA5" w14:textId="77777777" w:rsidR="00573D94" w:rsidRDefault="00573D94" w:rsidP="00573D94">
            <w:pPr>
              <w:rPr>
                <w:rFonts w:ascii="Cambria" w:hAnsi="Cambria" w:cs="Arial"/>
                <w:color w:val="000000"/>
              </w:rPr>
            </w:pPr>
            <w:r w:rsidRPr="0005381A">
              <w:rPr>
                <w:rFonts w:ascii="Cambria" w:hAnsi="Cambria" w:cs="Arial"/>
                <w:color w:val="000000"/>
              </w:rPr>
              <w:t>Edward Granville Browne</w:t>
            </w:r>
          </w:p>
          <w:p w14:paraId="7611A955" w14:textId="77777777" w:rsidR="00573D94" w:rsidRPr="000B753A" w:rsidRDefault="00573D94" w:rsidP="00573D94">
            <w:pPr>
              <w:rPr>
                <w:rFonts w:ascii="Cambria" w:hAnsi="Cambria" w:cs="Arial"/>
                <w:color w:val="000000"/>
              </w:rPr>
            </w:pPr>
            <w:r w:rsidRPr="000B753A">
              <w:rPr>
                <w:rFonts w:ascii="Cambria" w:hAnsi="Cambria" w:cs="Arial"/>
                <w:color w:val="000000"/>
              </w:rPr>
              <w:t xml:space="preserve">Dr. T. K. </w:t>
            </w:r>
            <w:proofErr w:type="spellStart"/>
            <w:r w:rsidRPr="000B753A">
              <w:rPr>
                <w:rFonts w:ascii="Cambria" w:hAnsi="Cambria" w:cs="Arial"/>
                <w:color w:val="000000"/>
              </w:rPr>
              <w:t>Cheyne</w:t>
            </w:r>
            <w:proofErr w:type="spellEnd"/>
          </w:p>
          <w:p w14:paraId="1E9A0C48" w14:textId="77777777" w:rsidR="00573D94" w:rsidRDefault="00573D94" w:rsidP="00573D94">
            <w:pPr>
              <w:rPr>
                <w:rFonts w:ascii="Cambria" w:hAnsi="Cambria" w:cs="Arial"/>
                <w:color w:val="000000"/>
              </w:rPr>
            </w:pPr>
            <w:r w:rsidRPr="0005381A">
              <w:rPr>
                <w:rFonts w:ascii="Cambria" w:hAnsi="Cambria" w:cs="Arial"/>
                <w:color w:val="000000"/>
              </w:rPr>
              <w:t xml:space="preserve">Sir Francis </w:t>
            </w:r>
            <w:proofErr w:type="spellStart"/>
            <w:r w:rsidRPr="0005381A">
              <w:rPr>
                <w:rFonts w:ascii="Cambria" w:hAnsi="Cambria" w:cs="Arial"/>
                <w:color w:val="000000"/>
              </w:rPr>
              <w:t>Younghusband</w:t>
            </w:r>
            <w:proofErr w:type="spellEnd"/>
          </w:p>
          <w:p w14:paraId="16D5D6F0" w14:textId="77777777" w:rsidR="00573D94" w:rsidRDefault="00573D94" w:rsidP="00573D94">
            <w:pPr>
              <w:rPr>
                <w:rFonts w:ascii="Cambria" w:hAnsi="Cambria"/>
              </w:rPr>
            </w:pPr>
            <w:r w:rsidRPr="000B753A">
              <w:rPr>
                <w:rFonts w:ascii="Cambria" w:hAnsi="Cambria" w:cs="Arial"/>
                <w:color w:val="000000"/>
              </w:rPr>
              <w:t>Count Leo Tolstoy</w:t>
            </w:r>
          </w:p>
          <w:p w14:paraId="5AF33EC8" w14:textId="24A3722E" w:rsidR="00573D94" w:rsidRDefault="00573D94" w:rsidP="00573D94">
            <w:pPr>
              <w:rPr>
                <w:rFonts w:ascii="Cambria" w:hAnsi="Cambria"/>
              </w:rPr>
            </w:pPr>
            <w:r w:rsidRPr="000B753A">
              <w:rPr>
                <w:rFonts w:ascii="Cambria" w:hAnsi="Cambria"/>
                <w:i/>
                <w:iCs/>
              </w:rPr>
              <w:t>Potentially others . . .</w:t>
            </w:r>
          </w:p>
        </w:tc>
      </w:tr>
    </w:tbl>
    <w:p w14:paraId="21F3C564" w14:textId="609EDF04" w:rsidR="0016704B" w:rsidRPr="003D2E67" w:rsidRDefault="0008268B" w:rsidP="00573D94">
      <w:pPr>
        <w:ind w:left="2160" w:hanging="720"/>
        <w:rPr>
          <w:rFonts w:ascii="Cambria" w:hAnsi="Cambria"/>
        </w:rPr>
      </w:pPr>
      <w:r>
        <w:rPr>
          <w:rFonts w:ascii="Cambria" w:hAnsi="Cambria"/>
        </w:rPr>
        <w:tab/>
      </w:r>
      <w:r>
        <w:rPr>
          <w:rFonts w:ascii="Cambria" w:hAnsi="Cambria"/>
        </w:rPr>
        <w:tab/>
        <w:t xml:space="preserve"> </w:t>
      </w:r>
    </w:p>
    <w:p w14:paraId="1FE84274" w14:textId="77777777" w:rsidR="00BB47A6" w:rsidRDefault="003D2E67">
      <w:pPr>
        <w:rPr>
          <w:rFonts w:ascii="Cambria" w:hAnsi="Cambria"/>
        </w:rPr>
      </w:pPr>
      <w:r w:rsidRPr="009E441D">
        <w:rPr>
          <w:rFonts w:ascii="Cambria" w:hAnsi="Cambria"/>
          <w:b/>
          <w:bCs/>
        </w:rPr>
        <w:t>MC:</w:t>
      </w:r>
      <w:r w:rsidRPr="009E441D">
        <w:rPr>
          <w:rFonts w:ascii="Cambria" w:hAnsi="Cambria"/>
        </w:rPr>
        <w:t xml:space="preserve">  Welcome, all, on behalf of (</w:t>
      </w:r>
      <w:r w:rsidRPr="009E441D">
        <w:rPr>
          <w:rFonts w:ascii="Cambria" w:hAnsi="Cambria"/>
          <w:u w:val="single"/>
        </w:rPr>
        <w:t>sponsoring body</w:t>
      </w:r>
      <w:r w:rsidRPr="009E441D">
        <w:rPr>
          <w:rFonts w:ascii="Cambria" w:hAnsi="Cambria"/>
        </w:rPr>
        <w:t xml:space="preserve">).  Today/tonight we have a special treat: a panel of </w:t>
      </w:r>
      <w:r w:rsidR="000F4E51" w:rsidRPr="009E441D">
        <w:rPr>
          <w:rFonts w:ascii="Cambria" w:hAnsi="Cambria"/>
        </w:rPr>
        <w:t>expert commentators on the person of a Persian gentleman known as the Báb, whose 200</w:t>
      </w:r>
      <w:r w:rsidR="000F4E51" w:rsidRPr="009E441D">
        <w:rPr>
          <w:rFonts w:ascii="Cambria" w:hAnsi="Cambria"/>
          <w:vertAlign w:val="superscript"/>
        </w:rPr>
        <w:t>th</w:t>
      </w:r>
      <w:r w:rsidR="000F4E51" w:rsidRPr="009E441D">
        <w:rPr>
          <w:rFonts w:ascii="Cambria" w:hAnsi="Cambria"/>
        </w:rPr>
        <w:t xml:space="preserve"> </w:t>
      </w:r>
      <w:r w:rsidR="009E441D">
        <w:rPr>
          <w:rFonts w:ascii="Cambria" w:hAnsi="Cambria"/>
        </w:rPr>
        <w:t xml:space="preserve">birthday </w:t>
      </w:r>
      <w:r w:rsidR="000F4E51" w:rsidRPr="009E441D">
        <w:rPr>
          <w:rFonts w:ascii="Cambria" w:hAnsi="Cambria"/>
        </w:rPr>
        <w:t xml:space="preserve"> we observ</w:t>
      </w:r>
      <w:r w:rsidR="009E441D">
        <w:rPr>
          <w:rFonts w:ascii="Cambria" w:hAnsi="Cambria"/>
        </w:rPr>
        <w:t>e today</w:t>
      </w:r>
      <w:r w:rsidR="000F4E51" w:rsidRPr="009E441D">
        <w:rPr>
          <w:rFonts w:ascii="Cambria" w:hAnsi="Cambria"/>
        </w:rPr>
        <w:t xml:space="preserve">. Ranging in age and cultural background, our commentators all have something in common: a fascination with the Báb and His message. I think you’ll find their comments of great interest. So first, let us invite </w:t>
      </w:r>
      <w:r w:rsidR="00BB47A6">
        <w:rPr>
          <w:rFonts w:ascii="Cambria" w:hAnsi="Cambria"/>
        </w:rPr>
        <w:t xml:space="preserve">Sara Louisa Lady Blomfield, a distinguished early member of the </w:t>
      </w:r>
      <w:proofErr w:type="spellStart"/>
      <w:r w:rsidR="00BB47A6">
        <w:rPr>
          <w:rFonts w:ascii="Cambria" w:hAnsi="Cambria"/>
        </w:rPr>
        <w:t>Baha’í</w:t>
      </w:r>
      <w:proofErr w:type="spellEnd"/>
      <w:r w:rsidR="00BB47A6">
        <w:rPr>
          <w:rFonts w:ascii="Cambria" w:hAnsi="Cambria"/>
        </w:rPr>
        <w:t xml:space="preserve"> Faith in London, to tell us something of the </w:t>
      </w:r>
      <w:proofErr w:type="spellStart"/>
      <w:r w:rsidR="00BB47A6">
        <w:rPr>
          <w:rFonts w:ascii="Cambria" w:hAnsi="Cambria"/>
        </w:rPr>
        <w:t>Báb’s</w:t>
      </w:r>
      <w:proofErr w:type="spellEnd"/>
      <w:r w:rsidR="00BB47A6">
        <w:rPr>
          <w:rFonts w:ascii="Cambria" w:hAnsi="Cambria"/>
        </w:rPr>
        <w:t xml:space="preserve"> childhood and early life. </w:t>
      </w:r>
    </w:p>
    <w:p w14:paraId="2C4A2DAA" w14:textId="77777777" w:rsidR="00BB47A6" w:rsidRPr="00FD3A2D" w:rsidRDefault="00BB47A6" w:rsidP="00BB47A6">
      <w:pPr>
        <w:spacing w:before="100" w:beforeAutospacing="1" w:after="100" w:afterAutospacing="1"/>
        <w:rPr>
          <w:rFonts w:ascii="-webkit-standard" w:hAnsi="-webkit-standard"/>
          <w:color w:val="000000"/>
        </w:rPr>
      </w:pPr>
      <w:r w:rsidRPr="00BB47A6">
        <w:rPr>
          <w:rFonts w:ascii="Cambria" w:hAnsi="Cambria"/>
          <w:b/>
          <w:bCs/>
        </w:rPr>
        <w:t>Lady Blomfield:</w:t>
      </w:r>
      <w:r>
        <w:rPr>
          <w:rFonts w:ascii="Cambria" w:hAnsi="Cambria"/>
        </w:rPr>
        <w:t xml:space="preserve"> </w:t>
      </w:r>
      <w:r w:rsidRPr="00FD3A2D">
        <w:rPr>
          <w:rFonts w:ascii="-webkit-standard" w:hAnsi="-webkit-standard"/>
          <w:color w:val="000000"/>
        </w:rPr>
        <w:t>Siyyid 'Ali Muhammad was born in Shiraz in the year 1819. His father, having died when He was still a child, His mother took Him to live with herself and her brother, Haji Siyyid 'Ali. His devoted mother and uncle brought Him up with loving care</w:t>
      </w:r>
      <w:r>
        <w:rPr>
          <w:rFonts w:ascii="-webkit-standard" w:hAnsi="-webkit-standard"/>
          <w:color w:val="000000"/>
        </w:rPr>
        <w:t xml:space="preserve">. </w:t>
      </w:r>
      <w:r w:rsidRPr="00FD3A2D">
        <w:rPr>
          <w:rFonts w:ascii="-webkit-standard" w:hAnsi="-webkit-standard"/>
          <w:color w:val="000000"/>
        </w:rPr>
        <w:t>Many are the stories told of His childhood.</w:t>
      </w:r>
      <w:r>
        <w:rPr>
          <w:rFonts w:ascii="-webkit-standard" w:hAnsi="-webkit-standard"/>
          <w:color w:val="000000"/>
        </w:rPr>
        <w:t xml:space="preserve"> </w:t>
      </w:r>
      <w:r w:rsidRPr="00FD3A2D">
        <w:rPr>
          <w:rFonts w:ascii="-webkit-standard" w:hAnsi="-webkit-standard"/>
          <w:color w:val="000000"/>
        </w:rPr>
        <w:t>He showed that His knowledge was innate.</w:t>
      </w:r>
      <w:r>
        <w:rPr>
          <w:rFonts w:ascii="-webkit-standard" w:hAnsi="-webkit-standard"/>
          <w:color w:val="000000"/>
        </w:rPr>
        <w:t xml:space="preserve"> </w:t>
      </w:r>
      <w:r w:rsidRPr="00FD3A2D">
        <w:rPr>
          <w:rFonts w:ascii="-webkit-standard" w:hAnsi="-webkit-standard"/>
          <w:color w:val="000000"/>
        </w:rPr>
        <w:t>His school master came to His uncle and said: "</w:t>
      </w:r>
      <w:r>
        <w:rPr>
          <w:rFonts w:ascii="-webkit-standard" w:hAnsi="-webkit-standard"/>
          <w:color w:val="000000"/>
        </w:rPr>
        <w:t xml:space="preserve">. . . </w:t>
      </w:r>
      <w:r w:rsidRPr="00FD3A2D">
        <w:rPr>
          <w:rFonts w:ascii="-webkit-standard" w:hAnsi="-webkit-standard"/>
          <w:color w:val="000000"/>
        </w:rPr>
        <w:t xml:space="preserve"> I can teach him nothing! His explanations of difficult passages in the Quran are marvelous! His answers to complex problems are amazing!"</w:t>
      </w:r>
      <w:r>
        <w:rPr>
          <w:rFonts w:ascii="-webkit-standard" w:hAnsi="-webkit-standard"/>
          <w:color w:val="000000"/>
        </w:rPr>
        <w:t xml:space="preserve"> </w:t>
      </w:r>
      <w:r w:rsidRPr="00FD3A2D">
        <w:rPr>
          <w:rFonts w:ascii="-webkit-standard" w:hAnsi="-webkit-standard"/>
          <w:color w:val="000000"/>
        </w:rPr>
        <w:t>So gentle and loving was his character that all who know Him loved Him. The beauty of his mind was reflected in His person. He passed all His time, when He was not dutifully helping His uncle in his work, meditating upon the Holy books.</w:t>
      </w:r>
      <w:r>
        <w:rPr>
          <w:rFonts w:ascii="-webkit-standard" w:hAnsi="-webkit-standard"/>
          <w:color w:val="000000"/>
        </w:rPr>
        <w:t xml:space="preserve"> </w:t>
      </w:r>
      <w:r w:rsidRPr="00FD3A2D">
        <w:rPr>
          <w:rFonts w:ascii="-webkit-standard" w:hAnsi="-webkit-standard"/>
          <w:color w:val="000000"/>
        </w:rPr>
        <w:t>"Surely," said the people, "He is a heavenly soul, this youth who walks with the dignified and serene step, who is of so shining a countenance, and withal so beautiful, and, moreover, greatly learned in the Sacred Writings."</w:t>
      </w:r>
    </w:p>
    <w:p w14:paraId="34C69E36" w14:textId="77777777" w:rsidR="003D2E67" w:rsidRPr="00B238D4" w:rsidRDefault="00BB47A6">
      <w:pPr>
        <w:rPr>
          <w:rFonts w:ascii="Cambria" w:hAnsi="Cambria"/>
        </w:rPr>
      </w:pPr>
      <w:r w:rsidRPr="00B238D4">
        <w:rPr>
          <w:rFonts w:ascii="Cambria" w:hAnsi="Cambria"/>
          <w:b/>
          <w:bCs/>
        </w:rPr>
        <w:t>MC:</w:t>
      </w:r>
      <w:r>
        <w:rPr>
          <w:rFonts w:ascii="Cambria" w:hAnsi="Cambria"/>
        </w:rPr>
        <w:t xml:space="preserve"> Thank you. Most interesting. Now, </w:t>
      </w:r>
      <w:r w:rsidR="00B238D4">
        <w:rPr>
          <w:rFonts w:ascii="Cambria" w:hAnsi="Cambria"/>
        </w:rPr>
        <w:t xml:space="preserve">we know that there was a special date associated with </w:t>
      </w:r>
      <w:r w:rsidR="00B238D4" w:rsidRPr="009E441D">
        <w:rPr>
          <w:rFonts w:ascii="Cambria" w:hAnsi="Cambria"/>
        </w:rPr>
        <w:t>the Báb</w:t>
      </w:r>
      <w:r w:rsidR="00B238D4">
        <w:rPr>
          <w:rFonts w:ascii="Cambria" w:hAnsi="Cambria"/>
        </w:rPr>
        <w:t xml:space="preserve">, and I call upon </w:t>
      </w:r>
      <w:r w:rsidR="000F4E51" w:rsidRPr="009E441D">
        <w:rPr>
          <w:rFonts w:ascii="Cambria" w:hAnsi="Cambria"/>
        </w:rPr>
        <w:t xml:space="preserve">Mr. Hasan Balyuzi to </w:t>
      </w:r>
      <w:r w:rsidR="00B238D4">
        <w:rPr>
          <w:rFonts w:ascii="Cambria" w:hAnsi="Cambria"/>
        </w:rPr>
        <w:t>say something about this</w:t>
      </w:r>
      <w:r w:rsidR="00BC563C" w:rsidRPr="009E441D">
        <w:rPr>
          <w:rFonts w:ascii="Cambria" w:hAnsi="Cambria"/>
        </w:rPr>
        <w:t>. Mr. Balyuzi</w:t>
      </w:r>
      <w:r w:rsidR="003E2C35">
        <w:rPr>
          <w:rFonts w:ascii="Cambria" w:hAnsi="Cambria"/>
        </w:rPr>
        <w:t xml:space="preserve">, a descendent from the </w:t>
      </w:r>
      <w:proofErr w:type="spellStart"/>
      <w:r w:rsidR="003E2C35">
        <w:rPr>
          <w:rFonts w:ascii="Cambria" w:hAnsi="Cambria"/>
        </w:rPr>
        <w:t>Báb’s</w:t>
      </w:r>
      <w:proofErr w:type="spellEnd"/>
      <w:r w:rsidR="003E2C35">
        <w:rPr>
          <w:rFonts w:ascii="Cambria" w:hAnsi="Cambria"/>
        </w:rPr>
        <w:t xml:space="preserve"> family, </w:t>
      </w:r>
      <w:r w:rsidR="00BC563C" w:rsidRPr="009E441D">
        <w:rPr>
          <w:rFonts w:ascii="Cambria" w:hAnsi="Cambria"/>
        </w:rPr>
        <w:t xml:space="preserve">has distinguished himself </w:t>
      </w:r>
      <w:r w:rsidR="003E2C35">
        <w:rPr>
          <w:rFonts w:ascii="Cambria" w:hAnsi="Cambria"/>
        </w:rPr>
        <w:t>by his scholarship.</w:t>
      </w:r>
      <w:r w:rsidR="00BC563C" w:rsidRPr="009E441D">
        <w:rPr>
          <w:rFonts w:ascii="Cambria" w:hAnsi="Cambria"/>
        </w:rPr>
        <w:t xml:space="preserve"> </w:t>
      </w:r>
    </w:p>
    <w:p w14:paraId="42B05416" w14:textId="77777777" w:rsidR="00BC563C" w:rsidRPr="009E441D" w:rsidRDefault="00BC563C">
      <w:pPr>
        <w:rPr>
          <w:rFonts w:ascii="Cambria" w:hAnsi="Cambria"/>
        </w:rPr>
      </w:pPr>
    </w:p>
    <w:p w14:paraId="01969B00" w14:textId="417B8B2C" w:rsidR="00BC563C" w:rsidRPr="009E441D" w:rsidRDefault="00BC563C" w:rsidP="00BC563C">
      <w:pPr>
        <w:jc w:val="both"/>
        <w:rPr>
          <w:rFonts w:ascii="Cambria" w:hAnsi="Cambria"/>
          <w:color w:val="000000"/>
          <w:shd w:val="clear" w:color="auto" w:fill="FFFFFF"/>
        </w:rPr>
      </w:pPr>
      <w:r w:rsidRPr="009E441D">
        <w:rPr>
          <w:rFonts w:ascii="Cambria" w:hAnsi="Cambria"/>
          <w:b/>
          <w:bCs/>
        </w:rPr>
        <w:t>Hasan Balyuzi:</w:t>
      </w:r>
      <w:r w:rsidRPr="009E441D">
        <w:rPr>
          <w:rFonts w:ascii="Cambria" w:hAnsi="Cambria"/>
        </w:rPr>
        <w:t xml:space="preserve"> </w:t>
      </w:r>
      <w:r w:rsidRPr="00BC563C">
        <w:rPr>
          <w:rFonts w:ascii="Cambria" w:hAnsi="Cambria"/>
          <w:color w:val="000000"/>
          <w:shd w:val="clear" w:color="auto" w:fill="FFFFFF"/>
        </w:rPr>
        <w:t>On May 22nd, 1844, a young merchant of </w:t>
      </w:r>
      <w:proofErr w:type="spellStart"/>
      <w:r w:rsidRPr="00BC563C">
        <w:rPr>
          <w:rFonts w:ascii="Cambria" w:hAnsi="Cambria"/>
          <w:color w:val="000000"/>
          <w:u w:val="single"/>
        </w:rPr>
        <w:t>Sh</w:t>
      </w:r>
      <w:r w:rsidRPr="00BC563C">
        <w:rPr>
          <w:rFonts w:ascii="Cambria" w:hAnsi="Cambria"/>
          <w:color w:val="000000"/>
          <w:shd w:val="clear" w:color="auto" w:fill="FFFFFF"/>
        </w:rPr>
        <w:t>íráz</w:t>
      </w:r>
      <w:proofErr w:type="spellEnd"/>
      <w:r w:rsidRPr="00BC563C">
        <w:rPr>
          <w:rFonts w:ascii="Cambria" w:hAnsi="Cambria"/>
          <w:color w:val="000000"/>
          <w:shd w:val="clear" w:color="auto" w:fill="FFFFFF"/>
        </w:rPr>
        <w:t>,</w:t>
      </w:r>
      <w:r w:rsidR="00097DC2">
        <w:rPr>
          <w:rFonts w:ascii="Cambria" w:hAnsi="Cambria"/>
          <w:color w:val="000000"/>
          <w:shd w:val="clear" w:color="auto" w:fill="FFFFFF"/>
        </w:rPr>
        <w:t xml:space="preserve"> </w:t>
      </w:r>
      <w:r w:rsidRPr="00BC563C">
        <w:rPr>
          <w:rFonts w:ascii="Cambria" w:hAnsi="Cambria"/>
          <w:color w:val="000000"/>
          <w:shd w:val="clear" w:color="auto" w:fill="FFFFFF"/>
        </w:rPr>
        <w:t xml:space="preserve">whose name was Siyyid ‘Ali-Muhammad, revealed Himself to a seeker as that Deliverer Whom the world of Islam anxiously awaited. An independent </w:t>
      </w:r>
      <w:r w:rsidRPr="00BC563C">
        <w:rPr>
          <w:rFonts w:ascii="Cambria" w:hAnsi="Cambria"/>
          <w:color w:val="000000"/>
          <w:shd w:val="clear" w:color="auto" w:fill="FFFFFF"/>
        </w:rPr>
        <w:lastRenderedPageBreak/>
        <w:t>Manifestation of God and the Harbinger of a greater Manifestation, He took the title of the Báb, meaning “Gate</w:t>
      </w:r>
      <w:r w:rsidR="00097DC2">
        <w:rPr>
          <w:rFonts w:ascii="Cambria" w:hAnsi="Cambria"/>
          <w:color w:val="000000"/>
          <w:shd w:val="clear" w:color="auto" w:fill="FFFFFF"/>
        </w:rPr>
        <w:t>.</w:t>
      </w:r>
      <w:r w:rsidRPr="00BC563C">
        <w:rPr>
          <w:rFonts w:ascii="Cambria" w:hAnsi="Cambria"/>
          <w:color w:val="000000"/>
          <w:shd w:val="clear" w:color="auto" w:fill="FFFFFF"/>
        </w:rPr>
        <w:t>” His primary mission was to a</w:t>
      </w:r>
      <w:r w:rsidR="00617401">
        <w:rPr>
          <w:rFonts w:ascii="Cambria" w:hAnsi="Cambria"/>
          <w:color w:val="000000"/>
          <w:shd w:val="clear" w:color="auto" w:fill="FFFFFF"/>
        </w:rPr>
        <w:t>waken the slumbering people of I</w:t>
      </w:r>
      <w:r w:rsidRPr="00BC563C">
        <w:rPr>
          <w:rFonts w:ascii="Cambria" w:hAnsi="Cambria"/>
          <w:color w:val="000000"/>
          <w:shd w:val="clear" w:color="auto" w:fill="FFFFFF"/>
        </w:rPr>
        <w:t>r</w:t>
      </w:r>
      <w:r w:rsidR="00F444E2">
        <w:rPr>
          <w:rFonts w:ascii="Cambria" w:hAnsi="Cambria"/>
          <w:color w:val="000000"/>
          <w:shd w:val="clear" w:color="auto" w:fill="FFFFFF"/>
        </w:rPr>
        <w:t>a</w:t>
      </w:r>
      <w:r w:rsidRPr="00BC563C">
        <w:rPr>
          <w:rFonts w:ascii="Cambria" w:hAnsi="Cambria"/>
          <w:color w:val="000000"/>
          <w:shd w:val="clear" w:color="auto" w:fill="FFFFFF"/>
        </w:rPr>
        <w:t>n</w:t>
      </w:r>
      <w:r w:rsidR="00F444E2">
        <w:rPr>
          <w:rFonts w:ascii="Cambria" w:hAnsi="Cambria"/>
          <w:color w:val="000000"/>
          <w:shd w:val="clear" w:color="auto" w:fill="FFFFFF"/>
        </w:rPr>
        <w:t>. . . .</w:t>
      </w:r>
      <w:r w:rsidRPr="00BC563C">
        <w:rPr>
          <w:rFonts w:ascii="Cambria" w:hAnsi="Cambria"/>
          <w:color w:val="000000"/>
          <w:shd w:val="clear" w:color="auto" w:fill="FFFFFF"/>
        </w:rPr>
        <w:t> </w:t>
      </w:r>
    </w:p>
    <w:p w14:paraId="09C4FBA9" w14:textId="77777777" w:rsidR="00BC563C" w:rsidRPr="009E441D" w:rsidRDefault="00BC563C" w:rsidP="00BC563C">
      <w:pPr>
        <w:jc w:val="both"/>
        <w:rPr>
          <w:rFonts w:ascii="Cambria" w:hAnsi="Cambria"/>
          <w:color w:val="000000"/>
          <w:shd w:val="clear" w:color="auto" w:fill="FFFFFF"/>
        </w:rPr>
      </w:pPr>
      <w:r w:rsidRPr="009E441D">
        <w:rPr>
          <w:rFonts w:ascii="Cambria" w:hAnsi="Cambria"/>
          <w:b/>
          <w:bCs/>
          <w:color w:val="000000"/>
          <w:shd w:val="clear" w:color="auto" w:fill="FFFFFF"/>
        </w:rPr>
        <w:t>MC:</w:t>
      </w:r>
      <w:r w:rsidRPr="009E441D">
        <w:rPr>
          <w:rFonts w:ascii="Cambria" w:hAnsi="Cambria"/>
          <w:color w:val="000000"/>
          <w:shd w:val="clear" w:color="auto" w:fill="FFFFFF"/>
        </w:rPr>
        <w:t xml:space="preserve"> Thank you, Mr. Balyuzi. And now, Mr. Horace Holley, would you care to elaborate? </w:t>
      </w:r>
      <w:r w:rsidR="003E2C35">
        <w:rPr>
          <w:rFonts w:ascii="Cambria" w:hAnsi="Cambria"/>
          <w:color w:val="000000"/>
          <w:shd w:val="clear" w:color="auto" w:fill="FFFFFF"/>
        </w:rPr>
        <w:t xml:space="preserve">Mr. Holley is a gifted poet and prolific essayist who </w:t>
      </w:r>
      <w:r w:rsidR="00097DC2">
        <w:rPr>
          <w:rFonts w:ascii="Cambria" w:hAnsi="Cambria"/>
          <w:color w:val="000000"/>
          <w:shd w:val="clear" w:color="auto" w:fill="FFFFFF"/>
        </w:rPr>
        <w:t xml:space="preserve">has </w:t>
      </w:r>
      <w:r w:rsidR="003E2C35">
        <w:rPr>
          <w:rFonts w:ascii="Cambria" w:hAnsi="Cambria"/>
          <w:color w:val="000000"/>
          <w:shd w:val="clear" w:color="auto" w:fill="FFFFFF"/>
        </w:rPr>
        <w:t xml:space="preserve">served </w:t>
      </w:r>
      <w:r w:rsidR="00097DC2">
        <w:rPr>
          <w:rFonts w:ascii="Cambria" w:hAnsi="Cambria"/>
          <w:color w:val="000000"/>
          <w:shd w:val="clear" w:color="auto" w:fill="FFFFFF"/>
        </w:rPr>
        <w:t xml:space="preserve">on Baha’i administrative bodies. </w:t>
      </w:r>
    </w:p>
    <w:p w14:paraId="64F73FC3" w14:textId="77777777" w:rsidR="00BC563C" w:rsidRPr="009E441D" w:rsidRDefault="00BC563C" w:rsidP="00BC563C">
      <w:pPr>
        <w:jc w:val="both"/>
        <w:rPr>
          <w:rFonts w:ascii="Cambria" w:hAnsi="Cambria"/>
          <w:color w:val="000000"/>
          <w:shd w:val="clear" w:color="auto" w:fill="FFFFFF"/>
        </w:rPr>
      </w:pPr>
    </w:p>
    <w:p w14:paraId="7C55F81C" w14:textId="77777777" w:rsidR="00BC563C" w:rsidRPr="009E441D" w:rsidRDefault="00BC563C" w:rsidP="00BC563C">
      <w:pPr>
        <w:pStyle w:val="NormalWeb"/>
        <w:spacing w:before="0" w:beforeAutospacing="0" w:after="150" w:afterAutospacing="0"/>
        <w:rPr>
          <w:rFonts w:ascii="Cambria" w:hAnsi="Cambria"/>
          <w:color w:val="000000"/>
        </w:rPr>
      </w:pPr>
      <w:r w:rsidRPr="009E441D">
        <w:rPr>
          <w:rFonts w:ascii="Cambria" w:hAnsi="Cambria"/>
          <w:b/>
          <w:bCs/>
          <w:color w:val="000000"/>
          <w:shd w:val="clear" w:color="auto" w:fill="FFFFFF"/>
        </w:rPr>
        <w:t>H</w:t>
      </w:r>
      <w:r w:rsidR="00B8312F">
        <w:rPr>
          <w:rFonts w:ascii="Cambria" w:hAnsi="Cambria"/>
          <w:b/>
          <w:bCs/>
          <w:color w:val="000000"/>
          <w:shd w:val="clear" w:color="auto" w:fill="FFFFFF"/>
        </w:rPr>
        <w:t>orace Holley</w:t>
      </w:r>
      <w:r w:rsidRPr="009E441D">
        <w:rPr>
          <w:rFonts w:ascii="Cambria" w:hAnsi="Cambria"/>
          <w:b/>
          <w:bCs/>
          <w:color w:val="000000"/>
          <w:shd w:val="clear" w:color="auto" w:fill="FFFFFF"/>
        </w:rPr>
        <w:t>:</w:t>
      </w:r>
      <w:r w:rsidRPr="009E441D">
        <w:rPr>
          <w:rFonts w:ascii="Cambria" w:hAnsi="Cambria"/>
          <w:color w:val="000000"/>
          <w:shd w:val="clear" w:color="auto" w:fill="FFFFFF"/>
        </w:rPr>
        <w:t xml:space="preserve"> </w:t>
      </w:r>
      <w:r w:rsidRPr="009E441D">
        <w:rPr>
          <w:rFonts w:ascii="Cambria" w:hAnsi="Cambria"/>
          <w:color w:val="000000"/>
        </w:rPr>
        <w:t>To these humble servants of the altar of the heart the Báb revealed Himself in 1844, then twenty</w:t>
      </w:r>
      <w:r w:rsidR="00097DC2">
        <w:rPr>
          <w:rFonts w:ascii="Cambria" w:hAnsi="Cambria"/>
          <w:color w:val="000000"/>
        </w:rPr>
        <w:t>–</w:t>
      </w:r>
      <w:r w:rsidRPr="009E441D">
        <w:rPr>
          <w:rFonts w:ascii="Cambria" w:hAnsi="Cambria"/>
          <w:color w:val="000000"/>
        </w:rPr>
        <w:t>five years of age. The</w:t>
      </w:r>
      <w:r w:rsidR="00E702C9" w:rsidRPr="009E441D">
        <w:rPr>
          <w:rFonts w:ascii="Cambria" w:hAnsi="Cambria"/>
          <w:color w:val="000000"/>
        </w:rPr>
        <w:t xml:space="preserve"> </w:t>
      </w:r>
      <w:r w:rsidR="00097DC2" w:rsidRPr="009E441D">
        <w:rPr>
          <w:rFonts w:ascii="Cambria" w:hAnsi="Cambria"/>
          <w:color w:val="000000"/>
        </w:rPr>
        <w:t>Báb</w:t>
      </w:r>
      <w:r w:rsidR="00097DC2">
        <w:rPr>
          <w:rFonts w:ascii="Cambria" w:hAnsi="Cambria"/>
          <w:color w:val="000000"/>
        </w:rPr>
        <w:t xml:space="preserve"> . . . </w:t>
      </w:r>
      <w:r w:rsidRPr="009E441D">
        <w:rPr>
          <w:rFonts w:ascii="Cambria" w:hAnsi="Cambria"/>
          <w:color w:val="000000"/>
        </w:rPr>
        <w:t>exemplified a radiance, a beauty of being and of person, a power of spirit, a penetration of love which became the adoration of a mighty host. In that darkened, ignorant, tyrannical land the Báb arose as with the light of a dawning Sun. So powerful was He in quickening the human spirit</w:t>
      </w:r>
      <w:r w:rsidR="00097DC2">
        <w:rPr>
          <w:rFonts w:ascii="Cambria" w:hAnsi="Cambria"/>
          <w:color w:val="000000"/>
        </w:rPr>
        <w:t xml:space="preserve"> . . . </w:t>
      </w:r>
      <w:r w:rsidRPr="009E441D">
        <w:rPr>
          <w:rFonts w:ascii="Cambria" w:hAnsi="Cambria"/>
          <w:color w:val="000000"/>
        </w:rPr>
        <w:t xml:space="preserve"> that within the span of six years His earthly destiny was fulfilled. Condemned for heresy, denounced as rebel, the Báb was imprisoned and executed in the city of </w:t>
      </w:r>
      <w:proofErr w:type="spellStart"/>
      <w:r w:rsidRPr="009E441D">
        <w:rPr>
          <w:rFonts w:ascii="Cambria" w:hAnsi="Cambria"/>
          <w:color w:val="000000"/>
        </w:rPr>
        <w:t>Tabríz</w:t>
      </w:r>
      <w:proofErr w:type="spellEnd"/>
      <w:r w:rsidRPr="009E441D">
        <w:rPr>
          <w:rFonts w:ascii="Cambria" w:hAnsi="Cambria"/>
          <w:color w:val="000000"/>
        </w:rPr>
        <w:t xml:space="preserve">. It was a time of profound spiritual experience. Thousands of His followers advanced to martyrdom for His sake and in tribute to the pure religion He revealed for the world. </w:t>
      </w:r>
      <w:r w:rsidR="00097DC2">
        <w:rPr>
          <w:rFonts w:ascii="Cambria" w:hAnsi="Cambria"/>
          <w:color w:val="000000"/>
        </w:rPr>
        <w:t>. . . T</w:t>
      </w:r>
      <w:r w:rsidRPr="009E441D">
        <w:rPr>
          <w:rFonts w:ascii="Cambria" w:hAnsi="Cambria"/>
          <w:color w:val="000000"/>
        </w:rPr>
        <w:t xml:space="preserve">his was no personal and no local experience, but a new enlightenment and impetus for the regeneration of the world. In the Báb they </w:t>
      </w:r>
      <w:r w:rsidR="00097DC2">
        <w:rPr>
          <w:rFonts w:ascii="Cambria" w:hAnsi="Cambria"/>
          <w:color w:val="000000"/>
        </w:rPr>
        <w:t xml:space="preserve">. . . </w:t>
      </w:r>
      <w:r w:rsidRPr="009E441D">
        <w:rPr>
          <w:rFonts w:ascii="Cambria" w:hAnsi="Cambria"/>
          <w:color w:val="000000"/>
        </w:rPr>
        <w:t xml:space="preserve">felt the presence of all the Prophets through whom God has manifested in the past. The Báb restored the power of providence to human affairs. Against Him sped the arrows of bitterest ecclesiastical and civil rancor. The Báb was the chosen Victim by whose sacrifice the human spirit could be given life and a new direction established for the course of </w:t>
      </w:r>
      <w:r w:rsidR="00097DC2">
        <w:rPr>
          <w:rFonts w:ascii="Cambria" w:hAnsi="Cambria"/>
          <w:color w:val="000000"/>
        </w:rPr>
        <w:t>[humanity</w:t>
      </w:r>
      <w:r w:rsidRPr="009E441D">
        <w:rPr>
          <w:rFonts w:ascii="Cambria" w:hAnsi="Cambria"/>
          <w:color w:val="000000"/>
        </w:rPr>
        <w:t>’s</w:t>
      </w:r>
      <w:r w:rsidR="00097DC2">
        <w:rPr>
          <w:rFonts w:ascii="Cambria" w:hAnsi="Cambria"/>
          <w:color w:val="000000"/>
        </w:rPr>
        <w:t>]</w:t>
      </w:r>
      <w:r w:rsidRPr="009E441D">
        <w:rPr>
          <w:rFonts w:ascii="Cambria" w:hAnsi="Cambria"/>
          <w:color w:val="000000"/>
        </w:rPr>
        <w:t xml:space="preserve"> spiritual and social evolution. </w:t>
      </w:r>
      <w:r w:rsidR="00E702C9" w:rsidRPr="009E441D">
        <w:rPr>
          <w:rFonts w:ascii="Cambria" w:hAnsi="Cambria"/>
          <w:color w:val="000000"/>
        </w:rPr>
        <w:t xml:space="preserve">. . . </w:t>
      </w:r>
      <w:r w:rsidR="00097DC2">
        <w:rPr>
          <w:rFonts w:ascii="Cambria" w:hAnsi="Cambria"/>
          <w:color w:val="000000"/>
        </w:rPr>
        <w:t>T</w:t>
      </w:r>
      <w:r w:rsidRPr="009E441D">
        <w:rPr>
          <w:rFonts w:ascii="Cambria" w:hAnsi="Cambria"/>
          <w:color w:val="000000"/>
        </w:rPr>
        <w:t xml:space="preserve">he mission of the Báb initiated the release of forces and powers which since, with increasing intensity, have acted upon </w:t>
      </w:r>
      <w:r w:rsidR="00097DC2">
        <w:rPr>
          <w:rFonts w:ascii="Cambria" w:hAnsi="Cambria"/>
          <w:color w:val="000000"/>
        </w:rPr>
        <w:t>[hu]</w:t>
      </w:r>
      <w:r w:rsidRPr="009E441D">
        <w:rPr>
          <w:rFonts w:ascii="Cambria" w:hAnsi="Cambria"/>
          <w:color w:val="000000"/>
        </w:rPr>
        <w:t>mankind.</w:t>
      </w:r>
    </w:p>
    <w:p w14:paraId="091C51A5" w14:textId="77777777" w:rsidR="00BC563C" w:rsidRDefault="00963AC7" w:rsidP="00BC563C">
      <w:pPr>
        <w:pStyle w:val="NormalWeb"/>
        <w:spacing w:before="0" w:beforeAutospacing="0" w:after="150" w:afterAutospacing="0"/>
        <w:jc w:val="both"/>
        <w:rPr>
          <w:rFonts w:ascii="Cambria" w:hAnsi="Cambria"/>
          <w:color w:val="000000"/>
        </w:rPr>
      </w:pPr>
      <w:r w:rsidRPr="00B8312F">
        <w:rPr>
          <w:rFonts w:ascii="Cambria" w:hAnsi="Cambria"/>
          <w:b/>
          <w:bCs/>
          <w:color w:val="000000"/>
        </w:rPr>
        <w:t>MC:</w:t>
      </w:r>
      <w:r>
        <w:rPr>
          <w:rFonts w:ascii="Cambria" w:hAnsi="Cambria"/>
          <w:color w:val="000000"/>
        </w:rPr>
        <w:t xml:space="preserve"> </w:t>
      </w:r>
      <w:r w:rsidR="00A03338">
        <w:rPr>
          <w:rFonts w:ascii="Cambria" w:hAnsi="Cambria"/>
          <w:color w:val="000000"/>
        </w:rPr>
        <w:t>Thank you for that articulate explanation, Mr. Holley. N</w:t>
      </w:r>
      <w:r>
        <w:rPr>
          <w:rFonts w:ascii="Cambria" w:hAnsi="Cambria"/>
          <w:color w:val="000000"/>
        </w:rPr>
        <w:t>ow</w:t>
      </w:r>
      <w:r w:rsidR="00A03338">
        <w:rPr>
          <w:rFonts w:ascii="Cambria" w:hAnsi="Cambria"/>
          <w:color w:val="000000"/>
        </w:rPr>
        <w:t xml:space="preserve">, since many in our audience no doubt </w:t>
      </w:r>
      <w:r w:rsidR="00B8312F">
        <w:rPr>
          <w:rFonts w:ascii="Cambria" w:hAnsi="Cambria"/>
          <w:color w:val="000000"/>
        </w:rPr>
        <w:t xml:space="preserve">embrace the Christian Faith, how </w:t>
      </w:r>
      <w:r>
        <w:rPr>
          <w:rFonts w:ascii="Cambria" w:hAnsi="Cambria"/>
          <w:color w:val="000000"/>
        </w:rPr>
        <w:t>does th</w:t>
      </w:r>
      <w:r w:rsidR="00B8312F">
        <w:rPr>
          <w:rFonts w:ascii="Cambria" w:hAnsi="Cambria"/>
          <w:color w:val="000000"/>
        </w:rPr>
        <w:t xml:space="preserve">e </w:t>
      </w:r>
      <w:proofErr w:type="spellStart"/>
      <w:r w:rsidR="00B8312F">
        <w:rPr>
          <w:rFonts w:ascii="Cambria" w:hAnsi="Cambria"/>
          <w:color w:val="000000"/>
        </w:rPr>
        <w:t>Báb’s</w:t>
      </w:r>
      <w:proofErr w:type="spellEnd"/>
      <w:r w:rsidR="00B8312F">
        <w:rPr>
          <w:rFonts w:ascii="Cambria" w:hAnsi="Cambria"/>
          <w:color w:val="000000"/>
        </w:rPr>
        <w:t xml:space="preserve"> Revelation</w:t>
      </w:r>
      <w:r>
        <w:rPr>
          <w:rFonts w:ascii="Cambria" w:hAnsi="Cambria"/>
          <w:color w:val="000000"/>
        </w:rPr>
        <w:t xml:space="preserve"> relate to Christianity? </w:t>
      </w:r>
      <w:r w:rsidR="003E2C35">
        <w:rPr>
          <w:rFonts w:ascii="Cambria" w:hAnsi="Cambria"/>
          <w:color w:val="000000"/>
        </w:rPr>
        <w:t xml:space="preserve">Mr. Townshend, would you care to tackle this question? Mr. Townshend </w:t>
      </w:r>
      <w:r w:rsidR="00E760FB">
        <w:rPr>
          <w:rFonts w:ascii="Cambria" w:hAnsi="Cambria"/>
          <w:color w:val="000000"/>
        </w:rPr>
        <w:t>is an Irish writer and former Anglican clergyman.</w:t>
      </w:r>
    </w:p>
    <w:p w14:paraId="1E74EA01" w14:textId="77777777" w:rsidR="00AB0BC2" w:rsidRPr="00AB0BC2" w:rsidRDefault="00963AC7" w:rsidP="008F7823">
      <w:pPr>
        <w:pStyle w:val="NormalWeb"/>
        <w:rPr>
          <w:rFonts w:ascii="Cambria" w:hAnsi="Cambria" w:cs="Arial"/>
          <w:color w:val="000000"/>
        </w:rPr>
      </w:pPr>
      <w:r w:rsidRPr="00B8312F">
        <w:rPr>
          <w:rFonts w:ascii="Cambria" w:hAnsi="Cambria"/>
          <w:b/>
          <w:bCs/>
          <w:color w:val="000000"/>
        </w:rPr>
        <w:t>George Townshend:</w:t>
      </w:r>
      <w:r w:rsidRPr="00B8312F">
        <w:rPr>
          <w:rFonts w:ascii="Cambria" w:hAnsi="Cambria"/>
          <w:color w:val="000000"/>
        </w:rPr>
        <w:t xml:space="preserve"> </w:t>
      </w:r>
      <w:r w:rsidRPr="00B8312F">
        <w:rPr>
          <w:rFonts w:ascii="Cambria" w:hAnsi="Cambria" w:cs="Arial"/>
          <w:color w:val="000000"/>
        </w:rPr>
        <w:t xml:space="preserve">THE Bible throughout has for its constant theme </w:t>
      </w:r>
      <w:r w:rsidR="00B8312F" w:rsidRPr="00B8312F">
        <w:rPr>
          <w:rFonts w:ascii="Cambria" w:hAnsi="Cambria" w:cs="Arial"/>
          <w:color w:val="000000"/>
        </w:rPr>
        <w:t>[hu]</w:t>
      </w:r>
      <w:r w:rsidRPr="00B8312F">
        <w:rPr>
          <w:rFonts w:ascii="Cambria" w:hAnsi="Cambria" w:cs="Arial"/>
          <w:color w:val="000000"/>
        </w:rPr>
        <w:t xml:space="preserve">mankind’s </w:t>
      </w:r>
      <w:r w:rsidR="00B8312F">
        <w:rPr>
          <w:rFonts w:ascii="Cambria" w:hAnsi="Cambria" w:cs="Arial"/>
          <w:color w:val="000000"/>
        </w:rPr>
        <w:t xml:space="preserve">. . . </w:t>
      </w:r>
      <w:r w:rsidRPr="00B8312F">
        <w:rPr>
          <w:rFonts w:ascii="Cambria" w:hAnsi="Cambria" w:cs="Arial"/>
          <w:color w:val="000000"/>
        </w:rPr>
        <w:t xml:space="preserve"> journey towards the Kingdom of God and paints its promised attainment with fervor and vividness and illimitable joy. These exquisite pictures have been </w:t>
      </w:r>
      <w:r w:rsidR="0016704B">
        <w:rPr>
          <w:rFonts w:ascii="Cambria" w:hAnsi="Cambria" w:cs="Arial"/>
          <w:color w:val="000000"/>
        </w:rPr>
        <w:t xml:space="preserve">. . . </w:t>
      </w:r>
      <w:r w:rsidRPr="00B8312F">
        <w:rPr>
          <w:rFonts w:ascii="Cambria" w:hAnsi="Cambria" w:cs="Arial"/>
          <w:color w:val="000000"/>
        </w:rPr>
        <w:t xml:space="preserve"> a source of undying comfort and happiness</w:t>
      </w:r>
      <w:r w:rsidR="00B8312F">
        <w:rPr>
          <w:rFonts w:ascii="Cambria" w:hAnsi="Cambria" w:cs="Arial"/>
          <w:color w:val="000000"/>
        </w:rPr>
        <w:t xml:space="preserve">. . . </w:t>
      </w:r>
      <w:r w:rsidRPr="00B8312F">
        <w:rPr>
          <w:rFonts w:ascii="Cambria" w:hAnsi="Cambria" w:cs="Arial"/>
          <w:color w:val="000000"/>
        </w:rPr>
        <w:t xml:space="preserve">. Jesus admits expressly that He had other things to say and gives as His reason for withholding the knowledge that </w:t>
      </w:r>
      <w:r w:rsidR="00B8312F">
        <w:rPr>
          <w:rFonts w:ascii="Cambria" w:hAnsi="Cambria" w:cs="Arial"/>
          <w:color w:val="000000"/>
        </w:rPr>
        <w:t>[hu]</w:t>
      </w:r>
      <w:r w:rsidRPr="00B8312F">
        <w:rPr>
          <w:rFonts w:ascii="Cambria" w:hAnsi="Cambria" w:cs="Arial"/>
          <w:color w:val="000000"/>
        </w:rPr>
        <w:t>mankind in His day was not advanced and mature enough to understand its future experiences.</w:t>
      </w:r>
      <w:r w:rsidR="008F7823" w:rsidRPr="00B8312F">
        <w:rPr>
          <w:rFonts w:ascii="Cambria" w:hAnsi="Cambria" w:cs="Arial"/>
          <w:color w:val="000000"/>
        </w:rPr>
        <w:t xml:space="preserve"> </w:t>
      </w:r>
      <w:r w:rsidRPr="00963AC7">
        <w:rPr>
          <w:rFonts w:ascii="Cambria" w:hAnsi="Cambria" w:cs="Arial"/>
          <w:color w:val="000000"/>
        </w:rPr>
        <w:t>But now the Herald of the Kingdom had come and gone. The Seal of the Prophets had likewise come and gone. The next great spiritual event was the actual coming of the Kingdom which both these Revelators had announced.</w:t>
      </w:r>
      <w:r w:rsidR="008F7823" w:rsidRPr="00B8312F">
        <w:rPr>
          <w:rFonts w:ascii="Cambria" w:hAnsi="Cambria" w:cs="Arial"/>
          <w:color w:val="000000"/>
        </w:rPr>
        <w:t xml:space="preserve"> </w:t>
      </w:r>
      <w:r w:rsidRPr="00963AC7">
        <w:rPr>
          <w:rFonts w:ascii="Cambria" w:hAnsi="Cambria" w:cs="Arial"/>
          <w:color w:val="000000"/>
        </w:rPr>
        <w:t>With the Báb the Kingdom actually begins. He stands both as a Revealer Prophet bringing His own Dispensation and Laws and also as a Forerunner of One, Bahá'u'lláh, bearing a Revelation immeasurably greater than His own.</w:t>
      </w:r>
      <w:r w:rsidR="008F7823" w:rsidRPr="00B8312F">
        <w:rPr>
          <w:rFonts w:ascii="Cambria" w:hAnsi="Cambria" w:cs="Arial"/>
          <w:color w:val="000000"/>
        </w:rPr>
        <w:t xml:space="preserve"> </w:t>
      </w:r>
      <w:r w:rsidRPr="00963AC7">
        <w:rPr>
          <w:rFonts w:ascii="Cambria" w:hAnsi="Cambria" w:cs="Arial"/>
          <w:color w:val="000000"/>
          <w:shd w:val="clear" w:color="auto" w:fill="FFFFFF"/>
        </w:rPr>
        <w:t xml:space="preserve">Standing at the close of the whole Prophetic Cycle His Revelation is described as including twenty-five out of the twenty-seven letters of all knowledge; and with Him each and every past Prophet has a separate Covenant, concerning the One whom He heralded, the Supreme World Redeemer. Thus He stands at the confluence of the Prophetic Cycle which is closed and of the Age of Fulfillment which now opens. The Bahá'í Era begins with His Declaration </w:t>
      </w:r>
      <w:r w:rsidR="00B8312F">
        <w:rPr>
          <w:rFonts w:ascii="Cambria" w:hAnsi="Cambria" w:cs="Arial"/>
          <w:color w:val="000000"/>
          <w:shd w:val="clear" w:color="auto" w:fill="FFFFFF"/>
        </w:rPr>
        <w:t xml:space="preserve">. . . </w:t>
      </w:r>
      <w:r w:rsidRPr="00963AC7">
        <w:rPr>
          <w:rFonts w:ascii="Cambria" w:hAnsi="Cambria" w:cs="Arial"/>
          <w:color w:val="000000"/>
          <w:shd w:val="clear" w:color="auto" w:fill="FFFFFF"/>
        </w:rPr>
        <w:t xml:space="preserve"> and ushers in the universal Age of Truth. The creative energies which He imparts endow </w:t>
      </w:r>
      <w:r w:rsidR="00B8312F">
        <w:rPr>
          <w:rFonts w:ascii="Cambria" w:hAnsi="Cambria" w:cs="Arial"/>
          <w:color w:val="000000"/>
          <w:shd w:val="clear" w:color="auto" w:fill="FFFFFF"/>
        </w:rPr>
        <w:t>[hu]</w:t>
      </w:r>
      <w:r w:rsidRPr="00963AC7">
        <w:rPr>
          <w:rFonts w:ascii="Cambria" w:hAnsi="Cambria" w:cs="Arial"/>
          <w:color w:val="000000"/>
          <w:shd w:val="clear" w:color="auto" w:fill="FFFFFF"/>
        </w:rPr>
        <w:t>mankind with the capacity to attain its maturity</w:t>
      </w:r>
      <w:r w:rsidR="00B8312F">
        <w:rPr>
          <w:rFonts w:ascii="Cambria" w:hAnsi="Cambria" w:cs="Arial"/>
          <w:color w:val="000000"/>
          <w:shd w:val="clear" w:color="auto" w:fill="FFFFFF"/>
        </w:rPr>
        <w:t>,</w:t>
      </w:r>
      <w:r w:rsidRPr="00963AC7">
        <w:rPr>
          <w:rFonts w:ascii="Cambria" w:hAnsi="Cambria" w:cs="Arial"/>
          <w:color w:val="000000"/>
          <w:shd w:val="clear" w:color="auto" w:fill="FFFFFF"/>
        </w:rPr>
        <w:t xml:space="preserve"> which will enable it in course of time and in conjunction with the still greater power generated by Bahá'u'lláh</w:t>
      </w:r>
      <w:r w:rsidR="00D276CA">
        <w:rPr>
          <w:rFonts w:ascii="Cambria" w:hAnsi="Cambria" w:cs="Arial"/>
          <w:color w:val="000000"/>
          <w:shd w:val="clear" w:color="auto" w:fill="FFFFFF"/>
        </w:rPr>
        <w:t>,</w:t>
      </w:r>
      <w:r w:rsidRPr="00963AC7">
        <w:rPr>
          <w:rFonts w:ascii="Cambria" w:hAnsi="Cambria" w:cs="Arial"/>
          <w:color w:val="000000"/>
          <w:shd w:val="clear" w:color="auto" w:fill="FFFFFF"/>
        </w:rPr>
        <w:t xml:space="preserve"> to achieve the organic unification of the human race.</w:t>
      </w:r>
      <w:r w:rsidR="008F7823" w:rsidRPr="00B8312F">
        <w:rPr>
          <w:rFonts w:ascii="Cambria" w:hAnsi="Cambria" w:cs="Arial"/>
          <w:color w:val="000000"/>
        </w:rPr>
        <w:t xml:space="preserve"> </w:t>
      </w:r>
      <w:r w:rsidRPr="00963AC7">
        <w:rPr>
          <w:rFonts w:ascii="Cambria" w:hAnsi="Cambria" w:cs="Arial"/>
          <w:color w:val="000000"/>
          <w:shd w:val="clear" w:color="auto" w:fill="FFFFFF"/>
        </w:rPr>
        <w:t xml:space="preserve">To any spiritually expectant soul, the </w:t>
      </w:r>
      <w:proofErr w:type="spellStart"/>
      <w:r w:rsidRPr="00963AC7">
        <w:rPr>
          <w:rFonts w:ascii="Cambria" w:hAnsi="Cambria" w:cs="Arial"/>
          <w:color w:val="000000"/>
          <w:shd w:val="clear" w:color="auto" w:fill="FFFFFF"/>
        </w:rPr>
        <w:t>Báb’s</w:t>
      </w:r>
      <w:proofErr w:type="spellEnd"/>
      <w:r w:rsidRPr="00963AC7">
        <w:rPr>
          <w:rFonts w:ascii="Cambria" w:hAnsi="Cambria" w:cs="Arial"/>
          <w:color w:val="000000"/>
          <w:shd w:val="clear" w:color="auto" w:fill="FFFFFF"/>
        </w:rPr>
        <w:t xml:space="preserve"> declaration would have indicated that the Kingdom of God had indeed come.</w:t>
      </w:r>
      <w:r w:rsidR="00D276CA">
        <w:rPr>
          <w:rFonts w:ascii="Cambria" w:hAnsi="Cambria" w:cs="Arial"/>
          <w:color w:val="000000"/>
          <w:shd w:val="clear" w:color="auto" w:fill="FFFFFF"/>
        </w:rPr>
        <w:t xml:space="preserve"> </w:t>
      </w:r>
      <w:r w:rsidRPr="00963AC7">
        <w:rPr>
          <w:rFonts w:ascii="Cambria" w:hAnsi="Cambria" w:cs="Arial"/>
          <w:color w:val="000000"/>
          <w:shd w:val="clear" w:color="auto" w:fill="FFFFFF"/>
        </w:rPr>
        <w:t>.</w:t>
      </w:r>
      <w:r w:rsidR="008F7823" w:rsidRPr="00B8312F">
        <w:rPr>
          <w:rFonts w:ascii="Cambria" w:hAnsi="Cambria" w:cs="Arial"/>
          <w:color w:val="000000"/>
          <w:shd w:val="clear" w:color="auto" w:fill="FFFFFF"/>
        </w:rPr>
        <w:t xml:space="preserve"> . . . </w:t>
      </w:r>
      <w:r w:rsidR="00AB0BC2" w:rsidRPr="00B8312F">
        <w:rPr>
          <w:rFonts w:ascii="Cambria" w:hAnsi="Cambria" w:cs="Arial"/>
          <w:color w:val="000000"/>
          <w:shd w:val="clear" w:color="auto" w:fill="FFFFFF"/>
        </w:rPr>
        <w:t>His qualities were so rare in their nobility and beauty, His personality so gentle and yet so forceful, and His natural charm was combined </w:t>
      </w:r>
      <w:r w:rsidR="00AB0BC2" w:rsidRPr="00AB0BC2">
        <w:rPr>
          <w:rFonts w:ascii="Cambria" w:hAnsi="Cambria" w:cs="Arial"/>
          <w:color w:val="000000"/>
        </w:rPr>
        <w:t xml:space="preserve">with so much tact and judgment, that after His Declaration He quickly became in Persia a widely popular figure. He would win over almost all with whom He was brought into personal contact, even converting His </w:t>
      </w:r>
      <w:r w:rsidR="008F7823" w:rsidRPr="00B8312F">
        <w:rPr>
          <w:rFonts w:ascii="Cambria" w:hAnsi="Cambria" w:cs="Arial"/>
          <w:color w:val="000000"/>
        </w:rPr>
        <w:t>[jailers]</w:t>
      </w:r>
      <w:r w:rsidR="00AB0BC2" w:rsidRPr="00AB0BC2">
        <w:rPr>
          <w:rFonts w:ascii="Cambria" w:hAnsi="Cambria" w:cs="Arial"/>
          <w:color w:val="000000"/>
        </w:rPr>
        <w:t xml:space="preserve"> to His Faith.</w:t>
      </w:r>
      <w:r w:rsidR="008F7823" w:rsidRPr="00B8312F">
        <w:rPr>
          <w:rFonts w:ascii="Cambria" w:hAnsi="Cambria" w:cs="Arial"/>
          <w:color w:val="000000"/>
        </w:rPr>
        <w:t xml:space="preserve"> . . . Here once again in human history is the Light shining in a darkness that </w:t>
      </w:r>
      <w:proofErr w:type="spellStart"/>
      <w:r w:rsidR="008F7823" w:rsidRPr="00B8312F">
        <w:rPr>
          <w:rFonts w:ascii="Cambria" w:hAnsi="Cambria" w:cs="Arial"/>
          <w:color w:val="000000"/>
        </w:rPr>
        <w:t>comprehendeth</w:t>
      </w:r>
      <w:proofErr w:type="spellEnd"/>
      <w:r w:rsidR="008F7823" w:rsidRPr="00B8312F">
        <w:rPr>
          <w:rFonts w:ascii="Cambria" w:hAnsi="Cambria" w:cs="Arial"/>
          <w:color w:val="000000"/>
        </w:rPr>
        <w:t xml:space="preserve"> it not! Here once again is Faith re-arisen upon the world, bringing a New Day, shedding a new glory, calling </w:t>
      </w:r>
      <w:r w:rsidR="00B8312F">
        <w:rPr>
          <w:rFonts w:ascii="Cambria" w:hAnsi="Cambria" w:cs="Arial"/>
          <w:color w:val="000000"/>
        </w:rPr>
        <w:t>[us]</w:t>
      </w:r>
      <w:r w:rsidR="008F7823" w:rsidRPr="00B8312F">
        <w:rPr>
          <w:rFonts w:ascii="Cambria" w:hAnsi="Cambria" w:cs="Arial"/>
          <w:color w:val="000000"/>
        </w:rPr>
        <w:t xml:space="preserve"> from sleep to a new life. </w:t>
      </w:r>
    </w:p>
    <w:p w14:paraId="0641F1A6" w14:textId="77777777" w:rsidR="0016704B" w:rsidRDefault="008F7823" w:rsidP="0016704B">
      <w:pPr>
        <w:pStyle w:val="NormalWeb"/>
        <w:spacing w:before="0" w:beforeAutospacing="0" w:after="150" w:afterAutospacing="0"/>
        <w:jc w:val="both"/>
        <w:rPr>
          <w:rFonts w:ascii="Cambria" w:hAnsi="Cambria"/>
          <w:color w:val="000000"/>
        </w:rPr>
      </w:pPr>
      <w:r w:rsidRPr="00B8312F">
        <w:rPr>
          <w:rFonts w:ascii="Cambria" w:hAnsi="Cambria"/>
          <w:b/>
          <w:bCs/>
          <w:color w:val="000000"/>
        </w:rPr>
        <w:t>MC:</w:t>
      </w:r>
      <w:r w:rsidRPr="00B8312F">
        <w:rPr>
          <w:rFonts w:ascii="Cambria" w:hAnsi="Cambria"/>
          <w:color w:val="000000"/>
        </w:rPr>
        <w:t xml:space="preserve"> </w:t>
      </w:r>
      <w:r w:rsidR="00D276CA">
        <w:rPr>
          <w:rFonts w:ascii="Cambria" w:hAnsi="Cambria"/>
          <w:color w:val="000000"/>
        </w:rPr>
        <w:t xml:space="preserve">So in essence, these Holy Manifestations are all of God and all connected. A remarkable view of human history! </w:t>
      </w:r>
      <w:r w:rsidRPr="00B8312F">
        <w:rPr>
          <w:rFonts w:ascii="Cambria" w:hAnsi="Cambria"/>
          <w:color w:val="000000"/>
        </w:rPr>
        <w:t>Perhaps now we could hear from one of our poets. Tahirih, would you care to share</w:t>
      </w:r>
      <w:r w:rsidR="00D276CA">
        <w:rPr>
          <w:rFonts w:ascii="Cambria" w:hAnsi="Cambria"/>
          <w:color w:val="000000"/>
        </w:rPr>
        <w:t xml:space="preserve"> one of your poems related to the Báb? </w:t>
      </w:r>
      <w:proofErr w:type="spellStart"/>
      <w:r w:rsidR="00D276CA">
        <w:rPr>
          <w:rFonts w:ascii="Cambria" w:hAnsi="Cambria"/>
          <w:color w:val="000000"/>
        </w:rPr>
        <w:t>Tahireh</w:t>
      </w:r>
      <w:proofErr w:type="spellEnd"/>
      <w:r w:rsidR="00D276CA">
        <w:rPr>
          <w:rFonts w:ascii="Cambria" w:hAnsi="Cambria"/>
          <w:color w:val="000000"/>
        </w:rPr>
        <w:t xml:space="preserve"> is renown for her knowledge, beauty, and bravery, one of the first to believe in the Báb. </w:t>
      </w:r>
    </w:p>
    <w:p w14:paraId="2AE01325" w14:textId="77777777" w:rsidR="00B238D4" w:rsidRPr="0016704B" w:rsidRDefault="008F7823" w:rsidP="0016704B">
      <w:pPr>
        <w:pStyle w:val="NormalWeb"/>
        <w:spacing w:before="0" w:beforeAutospacing="0" w:after="0" w:afterAutospacing="0"/>
        <w:jc w:val="both"/>
        <w:rPr>
          <w:rFonts w:ascii="Cambria" w:hAnsi="Cambria"/>
          <w:color w:val="000000"/>
        </w:rPr>
      </w:pPr>
      <w:r w:rsidRPr="00B238D4">
        <w:rPr>
          <w:rFonts w:ascii="Cambria" w:hAnsi="Cambria"/>
          <w:b/>
          <w:bCs/>
          <w:color w:val="000000"/>
        </w:rPr>
        <w:lastRenderedPageBreak/>
        <w:t>Tahirih:</w:t>
      </w:r>
      <w:r w:rsidRPr="00B8312F">
        <w:rPr>
          <w:rFonts w:ascii="Cambria" w:hAnsi="Cambria"/>
          <w:color w:val="000000"/>
        </w:rPr>
        <w:t xml:space="preserve"> </w:t>
      </w:r>
      <w:r w:rsidR="00B238D4">
        <w:rPr>
          <w:rStyle w:val="Strong"/>
          <w:rFonts w:ascii="Helvetica" w:hAnsi="Helvetica"/>
          <w:color w:val="666666"/>
          <w:sz w:val="21"/>
          <w:szCs w:val="21"/>
          <w:bdr w:val="none" w:sz="0" w:space="0" w:color="auto" w:frame="1"/>
        </w:rPr>
        <w:t xml:space="preserve"> </w:t>
      </w:r>
      <w:r w:rsidR="00B238D4" w:rsidRPr="00F825CD">
        <w:rPr>
          <w:rStyle w:val="Strong"/>
          <w:rFonts w:ascii="Cambria" w:hAnsi="Cambria"/>
          <w:color w:val="666666"/>
          <w:bdr w:val="none" w:sz="0" w:space="0" w:color="auto" w:frame="1"/>
        </w:rPr>
        <w:t xml:space="preserve">Arise </w:t>
      </w:r>
    </w:p>
    <w:p w14:paraId="714B41DD" w14:textId="77777777" w:rsidR="00B238D4" w:rsidRPr="00F825CD" w:rsidRDefault="00B238D4" w:rsidP="0016704B">
      <w:pPr>
        <w:pStyle w:val="NormalWeb"/>
        <w:spacing w:before="0" w:beforeAutospacing="0" w:after="0" w:afterAutospacing="0"/>
        <w:textAlignment w:val="baseline"/>
        <w:rPr>
          <w:rFonts w:ascii="Cambria" w:hAnsi="Cambria"/>
          <w:color w:val="000000" w:themeColor="text1"/>
        </w:rPr>
      </w:pPr>
      <w:r w:rsidRPr="00F825CD">
        <w:rPr>
          <w:rFonts w:ascii="Cambria" w:hAnsi="Cambria"/>
          <w:color w:val="000000" w:themeColor="text1"/>
        </w:rPr>
        <w:t>O slumbering one, the beloved has arrived, arise!</w:t>
      </w:r>
    </w:p>
    <w:p w14:paraId="6F2AA9CD" w14:textId="77777777" w:rsidR="00B238D4" w:rsidRPr="00F825CD" w:rsidRDefault="00B238D4" w:rsidP="0016704B">
      <w:pPr>
        <w:pStyle w:val="NormalWeb"/>
        <w:spacing w:before="0" w:beforeAutospacing="0" w:after="0" w:afterAutospacing="0"/>
        <w:textAlignment w:val="baseline"/>
        <w:rPr>
          <w:rFonts w:ascii="Cambria" w:hAnsi="Cambria"/>
          <w:color w:val="000000" w:themeColor="text1"/>
        </w:rPr>
      </w:pPr>
      <w:r w:rsidRPr="00F825CD">
        <w:rPr>
          <w:rFonts w:ascii="Cambria" w:hAnsi="Cambria"/>
          <w:color w:val="000000" w:themeColor="text1"/>
        </w:rPr>
        <w:t>Brush off the dust of sleep and self, arise!</w:t>
      </w:r>
    </w:p>
    <w:p w14:paraId="52C11AAD" w14:textId="77777777" w:rsidR="00B238D4" w:rsidRPr="00F825CD" w:rsidRDefault="00B238D4" w:rsidP="0016704B">
      <w:pPr>
        <w:pStyle w:val="NormalWeb"/>
        <w:spacing w:before="0" w:beforeAutospacing="0" w:after="0" w:afterAutospacing="0"/>
        <w:textAlignment w:val="baseline"/>
        <w:rPr>
          <w:rFonts w:ascii="Cambria" w:hAnsi="Cambria"/>
          <w:color w:val="000000" w:themeColor="text1"/>
        </w:rPr>
      </w:pPr>
      <w:r w:rsidRPr="00F825CD">
        <w:rPr>
          <w:rFonts w:ascii="Cambria" w:hAnsi="Cambria"/>
          <w:color w:val="000000" w:themeColor="text1"/>
        </w:rPr>
        <w:t>Behold the good will has arrived,</w:t>
      </w:r>
    </w:p>
    <w:p w14:paraId="55294CC4" w14:textId="77777777" w:rsidR="00B238D4" w:rsidRPr="00F825CD" w:rsidRDefault="00B238D4" w:rsidP="0016704B">
      <w:pPr>
        <w:pStyle w:val="NormalWeb"/>
        <w:spacing w:before="0" w:beforeAutospacing="0" w:after="0" w:afterAutospacing="0"/>
        <w:textAlignment w:val="baseline"/>
        <w:rPr>
          <w:rFonts w:ascii="Cambria" w:hAnsi="Cambria"/>
          <w:color w:val="000000" w:themeColor="text1"/>
        </w:rPr>
      </w:pPr>
      <w:r w:rsidRPr="00F825CD">
        <w:rPr>
          <w:rFonts w:ascii="Cambria" w:hAnsi="Cambria"/>
          <w:color w:val="000000" w:themeColor="text1"/>
        </w:rPr>
        <w:t>Come not before him with tears, arise!</w:t>
      </w:r>
    </w:p>
    <w:p w14:paraId="2C72E6F4" w14:textId="77777777" w:rsidR="00B238D4" w:rsidRPr="00F825CD" w:rsidRDefault="00B238D4" w:rsidP="0016704B">
      <w:pPr>
        <w:pStyle w:val="NormalWeb"/>
        <w:spacing w:before="0" w:beforeAutospacing="0" w:after="0" w:afterAutospacing="0"/>
        <w:textAlignment w:val="baseline"/>
        <w:rPr>
          <w:rFonts w:ascii="Cambria" w:hAnsi="Cambria"/>
          <w:color w:val="000000" w:themeColor="text1"/>
        </w:rPr>
      </w:pPr>
      <w:r w:rsidRPr="00F825CD">
        <w:rPr>
          <w:rFonts w:ascii="Cambria" w:hAnsi="Cambria"/>
          <w:color w:val="000000" w:themeColor="text1"/>
        </w:rPr>
        <w:t>The mender of concerns has come to you,</w:t>
      </w:r>
    </w:p>
    <w:p w14:paraId="4F12D9C2" w14:textId="77777777" w:rsidR="00B238D4" w:rsidRPr="00F825CD" w:rsidRDefault="00B238D4" w:rsidP="0016704B">
      <w:pPr>
        <w:pStyle w:val="NormalWeb"/>
        <w:spacing w:before="0" w:beforeAutospacing="0" w:after="0" w:afterAutospacing="0"/>
        <w:textAlignment w:val="baseline"/>
        <w:rPr>
          <w:rFonts w:ascii="Cambria" w:hAnsi="Cambria"/>
          <w:color w:val="000000" w:themeColor="text1"/>
        </w:rPr>
      </w:pPr>
      <w:r w:rsidRPr="00F825CD">
        <w:rPr>
          <w:rFonts w:ascii="Cambria" w:hAnsi="Cambria"/>
          <w:color w:val="000000" w:themeColor="text1"/>
        </w:rPr>
        <w:t>O heavy-hearted one, arise!</w:t>
      </w:r>
    </w:p>
    <w:p w14:paraId="2138CD62" w14:textId="77777777" w:rsidR="00B238D4" w:rsidRPr="00F825CD" w:rsidRDefault="00B238D4" w:rsidP="0016704B">
      <w:pPr>
        <w:pStyle w:val="NormalWeb"/>
        <w:spacing w:before="0" w:beforeAutospacing="0" w:after="0" w:afterAutospacing="0"/>
        <w:textAlignment w:val="baseline"/>
        <w:rPr>
          <w:rFonts w:ascii="Cambria" w:hAnsi="Cambria"/>
          <w:color w:val="000000" w:themeColor="text1"/>
        </w:rPr>
      </w:pPr>
      <w:r w:rsidRPr="00F825CD">
        <w:rPr>
          <w:rFonts w:ascii="Cambria" w:hAnsi="Cambria"/>
          <w:color w:val="000000" w:themeColor="text1"/>
        </w:rPr>
        <w:t>O one afflicted by separation,</w:t>
      </w:r>
    </w:p>
    <w:p w14:paraId="1B2BDD47" w14:textId="77777777" w:rsidR="00B238D4" w:rsidRPr="00F825CD" w:rsidRDefault="00B238D4" w:rsidP="0016704B">
      <w:pPr>
        <w:pStyle w:val="NormalWeb"/>
        <w:spacing w:before="0" w:beforeAutospacing="0" w:after="0" w:afterAutospacing="0"/>
        <w:textAlignment w:val="baseline"/>
        <w:rPr>
          <w:rFonts w:ascii="Cambria" w:hAnsi="Cambria"/>
          <w:color w:val="000000" w:themeColor="text1"/>
        </w:rPr>
      </w:pPr>
      <w:r w:rsidRPr="00F825CD">
        <w:rPr>
          <w:rFonts w:ascii="Cambria" w:hAnsi="Cambria"/>
          <w:color w:val="000000" w:themeColor="text1"/>
        </w:rPr>
        <w:t>Behold the good tidings of the beloved’s union, arise!</w:t>
      </w:r>
    </w:p>
    <w:p w14:paraId="7CD4BADD" w14:textId="77777777" w:rsidR="00B238D4" w:rsidRPr="00F825CD" w:rsidRDefault="00B238D4" w:rsidP="0016704B">
      <w:pPr>
        <w:pStyle w:val="NormalWeb"/>
        <w:spacing w:before="0" w:beforeAutospacing="0" w:after="0" w:afterAutospacing="0"/>
        <w:textAlignment w:val="baseline"/>
        <w:rPr>
          <w:rFonts w:ascii="Cambria" w:hAnsi="Cambria"/>
          <w:color w:val="000000" w:themeColor="text1"/>
        </w:rPr>
      </w:pPr>
      <w:r w:rsidRPr="00F825CD">
        <w:rPr>
          <w:rFonts w:ascii="Cambria" w:hAnsi="Cambria"/>
          <w:color w:val="000000" w:themeColor="text1"/>
        </w:rPr>
        <w:t>O you withered by autumn,</w:t>
      </w:r>
    </w:p>
    <w:p w14:paraId="0811BAD5" w14:textId="77777777" w:rsidR="00B238D4" w:rsidRPr="00F825CD" w:rsidRDefault="00B238D4" w:rsidP="0016704B">
      <w:pPr>
        <w:pStyle w:val="NormalWeb"/>
        <w:spacing w:before="0" w:beforeAutospacing="0" w:after="0" w:afterAutospacing="0"/>
        <w:textAlignment w:val="baseline"/>
        <w:rPr>
          <w:rFonts w:ascii="Cambria" w:hAnsi="Cambria"/>
          <w:color w:val="000000" w:themeColor="text1"/>
        </w:rPr>
      </w:pPr>
      <w:r w:rsidRPr="00F825CD">
        <w:rPr>
          <w:rFonts w:ascii="Cambria" w:hAnsi="Cambria"/>
          <w:color w:val="000000" w:themeColor="text1"/>
        </w:rPr>
        <w:t>Now spring has come, arise!</w:t>
      </w:r>
    </w:p>
    <w:p w14:paraId="2B392B50" w14:textId="77777777" w:rsidR="00B238D4" w:rsidRPr="00F825CD" w:rsidRDefault="00B238D4" w:rsidP="0016704B">
      <w:pPr>
        <w:pStyle w:val="NormalWeb"/>
        <w:spacing w:before="0" w:beforeAutospacing="0" w:after="0" w:afterAutospacing="0"/>
        <w:textAlignment w:val="baseline"/>
        <w:rPr>
          <w:rFonts w:ascii="Cambria" w:hAnsi="Cambria"/>
          <w:color w:val="000000" w:themeColor="text1"/>
        </w:rPr>
      </w:pPr>
      <w:r w:rsidRPr="00F825CD">
        <w:rPr>
          <w:rFonts w:ascii="Cambria" w:hAnsi="Cambria"/>
          <w:color w:val="000000" w:themeColor="text1"/>
        </w:rPr>
        <w:t>Behold the New Year brings a fresh life,</w:t>
      </w:r>
    </w:p>
    <w:p w14:paraId="4B3F5CCD" w14:textId="77777777" w:rsidR="00B238D4" w:rsidRPr="00F825CD" w:rsidRDefault="00B238D4" w:rsidP="0016704B">
      <w:pPr>
        <w:pStyle w:val="NormalWeb"/>
        <w:spacing w:before="0" w:beforeAutospacing="0" w:after="0" w:afterAutospacing="0"/>
        <w:textAlignment w:val="baseline"/>
        <w:rPr>
          <w:rFonts w:ascii="Cambria" w:hAnsi="Cambria"/>
          <w:color w:val="000000" w:themeColor="text1"/>
        </w:rPr>
      </w:pPr>
      <w:r w:rsidRPr="00F825CD">
        <w:rPr>
          <w:rFonts w:ascii="Cambria" w:hAnsi="Cambria"/>
          <w:color w:val="000000" w:themeColor="text1"/>
        </w:rPr>
        <w:t>O withered corps of yesteryear, up from your tomb, arise!</w:t>
      </w:r>
    </w:p>
    <w:p w14:paraId="58D7FBEA" w14:textId="77777777" w:rsidR="008F7823" w:rsidRPr="00F825CD" w:rsidRDefault="00B238D4" w:rsidP="0016704B">
      <w:pPr>
        <w:pStyle w:val="NormalWeb"/>
        <w:spacing w:before="0" w:beforeAutospacing="0" w:after="0" w:afterAutospacing="0"/>
        <w:jc w:val="both"/>
        <w:rPr>
          <w:rFonts w:ascii="Cambria" w:hAnsi="Cambria"/>
          <w:i/>
          <w:iCs/>
          <w:color w:val="000000" w:themeColor="text1"/>
          <w:sz w:val="18"/>
          <w:szCs w:val="18"/>
        </w:rPr>
      </w:pPr>
      <w:r w:rsidRPr="00F825CD">
        <w:rPr>
          <w:rFonts w:ascii="Cambria" w:hAnsi="Cambria"/>
          <w:i/>
          <w:iCs/>
          <w:color w:val="000000" w:themeColor="text1"/>
          <w:sz w:val="18"/>
          <w:szCs w:val="18"/>
        </w:rPr>
        <w:t xml:space="preserve">(Translated by </w:t>
      </w:r>
      <w:proofErr w:type="spellStart"/>
      <w:r w:rsidRPr="00F825CD">
        <w:rPr>
          <w:rFonts w:ascii="Cambria" w:hAnsi="Cambria"/>
          <w:i/>
          <w:iCs/>
          <w:color w:val="000000" w:themeColor="text1"/>
          <w:sz w:val="18"/>
          <w:szCs w:val="18"/>
        </w:rPr>
        <w:t>Farzaneh</w:t>
      </w:r>
      <w:proofErr w:type="spellEnd"/>
      <w:r w:rsidRPr="00F825CD">
        <w:rPr>
          <w:rFonts w:ascii="Cambria" w:hAnsi="Cambria"/>
          <w:i/>
          <w:iCs/>
          <w:color w:val="000000" w:themeColor="text1"/>
          <w:sz w:val="18"/>
          <w:szCs w:val="18"/>
        </w:rPr>
        <w:t xml:space="preserve"> </w:t>
      </w:r>
      <w:proofErr w:type="spellStart"/>
      <w:r w:rsidRPr="00F825CD">
        <w:rPr>
          <w:rFonts w:ascii="Cambria" w:hAnsi="Cambria"/>
          <w:i/>
          <w:iCs/>
          <w:color w:val="000000" w:themeColor="text1"/>
          <w:sz w:val="18"/>
          <w:szCs w:val="18"/>
        </w:rPr>
        <w:t>Milani</w:t>
      </w:r>
      <w:proofErr w:type="spellEnd"/>
      <w:r w:rsidRPr="00F825CD">
        <w:rPr>
          <w:rFonts w:ascii="Cambria" w:hAnsi="Cambria"/>
          <w:i/>
          <w:iCs/>
          <w:color w:val="000000" w:themeColor="text1"/>
          <w:sz w:val="18"/>
          <w:szCs w:val="18"/>
        </w:rPr>
        <w:t>)</w:t>
      </w:r>
    </w:p>
    <w:p w14:paraId="70E818DF" w14:textId="77777777" w:rsidR="0016704B" w:rsidRDefault="0016704B" w:rsidP="00BC563C">
      <w:pPr>
        <w:pStyle w:val="NormalWeb"/>
        <w:spacing w:before="0" w:beforeAutospacing="0" w:after="150" w:afterAutospacing="0"/>
        <w:rPr>
          <w:rFonts w:ascii="Cambria" w:hAnsi="Cambria"/>
          <w:color w:val="000000"/>
        </w:rPr>
      </w:pPr>
    </w:p>
    <w:p w14:paraId="130F0D30" w14:textId="77777777" w:rsidR="00BC563C" w:rsidRPr="00B238D4" w:rsidRDefault="00B238D4" w:rsidP="00BC563C">
      <w:pPr>
        <w:pStyle w:val="NormalWeb"/>
        <w:spacing w:before="0" w:beforeAutospacing="0" w:after="150" w:afterAutospacing="0"/>
        <w:rPr>
          <w:rFonts w:ascii="Cambria" w:hAnsi="Cambria"/>
          <w:color w:val="000000"/>
        </w:rPr>
      </w:pPr>
      <w:r w:rsidRPr="0016704B">
        <w:rPr>
          <w:rFonts w:ascii="Cambria" w:hAnsi="Cambria"/>
          <w:b/>
          <w:bCs/>
          <w:color w:val="000000"/>
        </w:rPr>
        <w:t>MC:</w:t>
      </w:r>
      <w:r>
        <w:rPr>
          <w:rFonts w:ascii="Cambria" w:hAnsi="Cambria"/>
          <w:color w:val="000000"/>
        </w:rPr>
        <w:t xml:space="preserve"> Thank you. Inspiring</w:t>
      </w:r>
      <w:r w:rsidR="00F825CD">
        <w:rPr>
          <w:rFonts w:ascii="Cambria" w:hAnsi="Cambria"/>
          <w:color w:val="000000"/>
        </w:rPr>
        <w:t>, indeed</w:t>
      </w:r>
      <w:r>
        <w:rPr>
          <w:rFonts w:ascii="Cambria" w:hAnsi="Cambria"/>
          <w:color w:val="000000"/>
        </w:rPr>
        <w:t xml:space="preserve">! Mr. </w:t>
      </w:r>
      <w:proofErr w:type="spellStart"/>
      <w:r>
        <w:rPr>
          <w:rFonts w:ascii="Cambria" w:hAnsi="Cambria"/>
          <w:color w:val="000000"/>
        </w:rPr>
        <w:t>Ferraby</w:t>
      </w:r>
      <w:proofErr w:type="spellEnd"/>
      <w:r>
        <w:rPr>
          <w:rFonts w:ascii="Cambria" w:hAnsi="Cambria"/>
          <w:color w:val="000000"/>
        </w:rPr>
        <w:t xml:space="preserve">, would you care to make a comment? Mr. John </w:t>
      </w:r>
      <w:proofErr w:type="spellStart"/>
      <w:r>
        <w:rPr>
          <w:rFonts w:ascii="Cambria" w:hAnsi="Cambria"/>
          <w:color w:val="000000"/>
        </w:rPr>
        <w:t>Ferraby</w:t>
      </w:r>
      <w:proofErr w:type="spellEnd"/>
      <w:r>
        <w:rPr>
          <w:rFonts w:ascii="Cambria" w:hAnsi="Cambria"/>
          <w:color w:val="000000"/>
        </w:rPr>
        <w:t xml:space="preserve"> is from England and has served the Faith in Africa. </w:t>
      </w:r>
    </w:p>
    <w:p w14:paraId="4379ACC0" w14:textId="77777777" w:rsidR="00BC563C" w:rsidRDefault="008F7823" w:rsidP="00BC563C">
      <w:pPr>
        <w:pStyle w:val="NormalWeb"/>
        <w:spacing w:before="0" w:beforeAutospacing="0" w:after="150" w:afterAutospacing="0"/>
        <w:rPr>
          <w:rFonts w:ascii="Cambria" w:hAnsi="Cambria"/>
          <w:color w:val="000000"/>
        </w:rPr>
      </w:pPr>
      <w:r w:rsidRPr="00B238D4">
        <w:rPr>
          <w:rFonts w:ascii="Cambria" w:hAnsi="Cambria"/>
          <w:b/>
          <w:bCs/>
          <w:color w:val="000000"/>
        </w:rPr>
        <w:t xml:space="preserve">John </w:t>
      </w:r>
      <w:proofErr w:type="spellStart"/>
      <w:r w:rsidRPr="00B238D4">
        <w:rPr>
          <w:rFonts w:ascii="Cambria" w:hAnsi="Cambria"/>
          <w:b/>
          <w:bCs/>
          <w:color w:val="000000"/>
        </w:rPr>
        <w:t>Ferraby</w:t>
      </w:r>
      <w:proofErr w:type="spellEnd"/>
      <w:r w:rsidRPr="00B238D4">
        <w:rPr>
          <w:rFonts w:ascii="Cambria" w:hAnsi="Cambria"/>
          <w:b/>
          <w:bCs/>
          <w:color w:val="000000"/>
        </w:rPr>
        <w:t>:</w:t>
      </w:r>
      <w:r>
        <w:rPr>
          <w:rFonts w:ascii="Cambria" w:hAnsi="Cambria"/>
          <w:color w:val="000000"/>
        </w:rPr>
        <w:t xml:space="preserve"> </w:t>
      </w:r>
      <w:r w:rsidR="00EA1EBF">
        <w:rPr>
          <w:rFonts w:ascii="Cambria" w:hAnsi="Cambria"/>
          <w:color w:val="000000"/>
        </w:rPr>
        <w:t xml:space="preserve">The </w:t>
      </w:r>
      <w:r w:rsidR="005932CD">
        <w:rPr>
          <w:rFonts w:ascii="Cambria" w:hAnsi="Cambria"/>
          <w:color w:val="000000"/>
        </w:rPr>
        <w:t xml:space="preserve">Bab declared </w:t>
      </w:r>
      <w:r w:rsidR="00EA1EBF">
        <w:rPr>
          <w:rFonts w:ascii="Cambria" w:hAnsi="Cambria"/>
          <w:color w:val="000000"/>
        </w:rPr>
        <w:t xml:space="preserve">. . . that the </w:t>
      </w:r>
      <w:r w:rsidR="005932CD">
        <w:rPr>
          <w:rFonts w:ascii="Cambria" w:hAnsi="Cambria"/>
          <w:color w:val="000000"/>
        </w:rPr>
        <w:t>purpose of His Rev</w:t>
      </w:r>
      <w:r w:rsidR="00EA1EBF">
        <w:rPr>
          <w:rFonts w:ascii="Cambria" w:hAnsi="Cambria"/>
          <w:color w:val="000000"/>
        </w:rPr>
        <w:t>elation was</w:t>
      </w:r>
      <w:r w:rsidR="005932CD">
        <w:rPr>
          <w:rFonts w:ascii="Cambria" w:hAnsi="Cambria"/>
          <w:color w:val="000000"/>
        </w:rPr>
        <w:t xml:space="preserve"> to prepare </w:t>
      </w:r>
      <w:r w:rsidR="00EA1EBF">
        <w:rPr>
          <w:rFonts w:ascii="Cambria" w:hAnsi="Cambria"/>
          <w:color w:val="000000"/>
        </w:rPr>
        <w:t xml:space="preserve">the </w:t>
      </w:r>
      <w:r w:rsidR="005932CD">
        <w:rPr>
          <w:rFonts w:ascii="Cambria" w:hAnsi="Cambria"/>
          <w:color w:val="000000"/>
        </w:rPr>
        <w:t xml:space="preserve">way </w:t>
      </w:r>
      <w:r w:rsidR="00EA1EBF">
        <w:rPr>
          <w:rFonts w:ascii="Cambria" w:hAnsi="Cambria"/>
          <w:color w:val="000000"/>
        </w:rPr>
        <w:t>for “Him Whom God shall make manifest”</w:t>
      </w:r>
      <w:r w:rsidR="005932CD">
        <w:rPr>
          <w:rFonts w:ascii="Cambria" w:hAnsi="Cambria"/>
          <w:color w:val="000000"/>
        </w:rPr>
        <w:t xml:space="preserve">. . . . </w:t>
      </w:r>
      <w:r w:rsidR="00EA1EBF">
        <w:rPr>
          <w:rFonts w:ascii="Cambria" w:hAnsi="Cambria"/>
          <w:color w:val="000000"/>
        </w:rPr>
        <w:t xml:space="preserve">It is a sign of the greatness of this Day that a Manifestation of God should have been sent as a Forerunner of Baha’u’llah to inaugurate a Dispensation that only lasted nine years. </w:t>
      </w:r>
      <w:r w:rsidRPr="008F7823">
        <w:rPr>
          <w:rFonts w:ascii="Cambria" w:hAnsi="Cambria"/>
          <w:color w:val="000000"/>
        </w:rPr>
        <w:t>The story of the Báb</w:t>
      </w:r>
      <w:r>
        <w:rPr>
          <w:rFonts w:ascii="Cambria" w:hAnsi="Cambria"/>
          <w:color w:val="000000"/>
        </w:rPr>
        <w:t xml:space="preserve"> is indeed a fascinating one. Only 25 when He declared Himself to be from God, He possessed a charming personality</w:t>
      </w:r>
      <w:r w:rsidR="005932CD">
        <w:rPr>
          <w:rFonts w:ascii="Cambria" w:hAnsi="Cambria"/>
          <w:color w:val="000000"/>
        </w:rPr>
        <w:t xml:space="preserve">, which attracted and overcame all who had dealings with Him. His cruel and corrupt opponents, backed by the power of the Church and State, were quite unable to resist the spread of His doctrines. . . . Eventually, the Báb Himself was condemned to death and shot in circumstances that would be incredible were they not so well attested. . . . </w:t>
      </w:r>
    </w:p>
    <w:p w14:paraId="2DE51213" w14:textId="77777777" w:rsidR="00EA1EBF" w:rsidRDefault="00EA1EBF" w:rsidP="00BC563C">
      <w:pPr>
        <w:pStyle w:val="NormalWeb"/>
        <w:spacing w:before="0" w:beforeAutospacing="0" w:after="150" w:afterAutospacing="0"/>
        <w:rPr>
          <w:rFonts w:ascii="Cambria" w:hAnsi="Cambria"/>
          <w:color w:val="000000"/>
        </w:rPr>
      </w:pPr>
      <w:r w:rsidRPr="00EA1EBF">
        <w:rPr>
          <w:rFonts w:ascii="Cambria" w:hAnsi="Cambria"/>
          <w:b/>
          <w:bCs/>
          <w:color w:val="000000"/>
        </w:rPr>
        <w:t>MC:</w:t>
      </w:r>
      <w:r>
        <w:rPr>
          <w:rFonts w:ascii="Cambria" w:hAnsi="Cambria"/>
          <w:color w:val="000000"/>
        </w:rPr>
        <w:t xml:space="preserve"> Yes, that is another </w:t>
      </w:r>
      <w:r w:rsidR="0016704B">
        <w:rPr>
          <w:rFonts w:ascii="Cambria" w:hAnsi="Cambria"/>
          <w:color w:val="000000"/>
        </w:rPr>
        <w:t xml:space="preserve">fascinating </w:t>
      </w:r>
      <w:r>
        <w:rPr>
          <w:rFonts w:ascii="Cambria" w:hAnsi="Cambria"/>
          <w:color w:val="000000"/>
        </w:rPr>
        <w:t>story to be told</w:t>
      </w:r>
      <w:r w:rsidR="0016704B">
        <w:rPr>
          <w:rFonts w:ascii="Cambria" w:hAnsi="Cambria"/>
          <w:color w:val="000000"/>
        </w:rPr>
        <w:t>;</w:t>
      </w:r>
      <w:r>
        <w:rPr>
          <w:rFonts w:ascii="Cambria" w:hAnsi="Cambria"/>
          <w:color w:val="000000"/>
        </w:rPr>
        <w:t xml:space="preserve"> today we are focused more on His life and mission. Let us now hear from Ms. Mary Hanford Ford, an American writer, lecturer, and outspoken advocate of women’s suffrage. </w:t>
      </w:r>
    </w:p>
    <w:p w14:paraId="47F331F4" w14:textId="77777777" w:rsidR="00EA1EBF" w:rsidRPr="00F825CD" w:rsidRDefault="00EA1EBF" w:rsidP="00F825CD">
      <w:pPr>
        <w:rPr>
          <w:rFonts w:ascii="Cambria" w:hAnsi="Cambria"/>
        </w:rPr>
      </w:pPr>
      <w:r w:rsidRPr="00F825CD">
        <w:rPr>
          <w:rFonts w:ascii="Cambria" w:hAnsi="Cambria"/>
          <w:b/>
          <w:bCs/>
          <w:color w:val="000000"/>
        </w:rPr>
        <w:t>Mary Hanford Ford:</w:t>
      </w:r>
      <w:r>
        <w:rPr>
          <w:rFonts w:ascii="Cambria" w:hAnsi="Cambria"/>
          <w:color w:val="000000"/>
        </w:rPr>
        <w:t xml:space="preserve"> </w:t>
      </w:r>
      <w:r w:rsidR="00F825CD" w:rsidRPr="00F825CD">
        <w:rPr>
          <w:rFonts w:ascii="Cambria" w:hAnsi="Cambria" w:cs="Arial"/>
          <w:color w:val="000000"/>
          <w:shd w:val="clear" w:color="auto" w:fill="FFFFFF"/>
        </w:rPr>
        <w:t xml:space="preserve">The message of the </w:t>
      </w:r>
      <w:r w:rsidR="00F825CD" w:rsidRPr="008F7823">
        <w:rPr>
          <w:rFonts w:ascii="Cambria" w:hAnsi="Cambria"/>
          <w:color w:val="000000"/>
        </w:rPr>
        <w:t>Báb</w:t>
      </w:r>
      <w:r w:rsidR="00F825CD" w:rsidRPr="00F825CD">
        <w:rPr>
          <w:rFonts w:ascii="Cambria" w:hAnsi="Cambria" w:cs="Arial"/>
          <w:color w:val="000000"/>
          <w:shd w:val="clear" w:color="auto" w:fill="FFFFFF"/>
        </w:rPr>
        <w:t xml:space="preserve"> was for the establishment of a world religion which would unite all creeds and teach [us] to realize that God is one and the same in every faith that has brought truth to the human heart. Such a teaching must have seemed dangerously heretical to the narrow and theological Mohammedan priesthood, and therefore the devotees . . .  have suffered terrible persecution. But its tenets have laid a solid foundation of unity, equality, and brotherhood. . . .</w:t>
      </w:r>
      <w:r w:rsidR="00F825CD">
        <w:rPr>
          <w:rFonts w:ascii="Cambria" w:hAnsi="Cambria" w:cs="Arial"/>
          <w:color w:val="000000"/>
          <w:shd w:val="clear" w:color="auto" w:fill="FFFFFF"/>
        </w:rPr>
        <w:t xml:space="preserve"> </w:t>
      </w:r>
      <w:r w:rsidRPr="00F825CD">
        <w:rPr>
          <w:rFonts w:ascii="Cambria" w:hAnsi="Cambria" w:cs="Arial"/>
          <w:color w:val="000000"/>
        </w:rPr>
        <w:t>There is a glory of youth about the tragic mission of the Bab, which, from the human standpoint, is irresistible and compelling. He was but twenty-five years old when he gave his announcement that a new Day of God had dawned, a day of brotherhood and unity, when all men shall begin to love one another, a day of Manifestation, when men shall again learn to know God</w:t>
      </w:r>
      <w:r w:rsidR="0016704B">
        <w:rPr>
          <w:rFonts w:ascii="Cambria" w:hAnsi="Cambria" w:cs="Arial"/>
          <w:color w:val="000000"/>
        </w:rPr>
        <w:t>. . . .</w:t>
      </w:r>
      <w:r w:rsidR="00F825CD" w:rsidRPr="00F825CD">
        <w:rPr>
          <w:rFonts w:ascii="Cambria" w:hAnsi="Cambria" w:cs="Arial"/>
          <w:color w:val="000000"/>
        </w:rPr>
        <w:t xml:space="preserve"> </w:t>
      </w:r>
      <w:r w:rsidRPr="00F825CD">
        <w:rPr>
          <w:rFonts w:ascii="Cambria" w:hAnsi="Cambria" w:cs="Arial"/>
          <w:color w:val="000000"/>
        </w:rPr>
        <w:t xml:space="preserve">Courageous and loving to a supreme degree, the spirit of God upon him seemed to enhance the splendor of his youth, to intensify the accent of his consecration. He was two years younger than Jesus when he gave his life in the same sacrifice for the salvation of the world, declaring himself the precursor of that wonderful second coming so long expected. The theologians have destroyed the beauty of youth in Jesus, but its radiance will always linger upon the </w:t>
      </w:r>
      <w:r w:rsidR="00F825CD" w:rsidRPr="008F7823">
        <w:rPr>
          <w:rFonts w:ascii="Cambria" w:hAnsi="Cambria"/>
          <w:color w:val="000000"/>
        </w:rPr>
        <w:t>Báb</w:t>
      </w:r>
      <w:r w:rsidRPr="00F825CD">
        <w:rPr>
          <w:rFonts w:ascii="Cambria" w:hAnsi="Cambria" w:cs="Arial"/>
          <w:color w:val="000000"/>
        </w:rPr>
        <w:t>, who will be remembered as a wonderful illumined boy going to martyrdom with a smile upon his lips!</w:t>
      </w:r>
      <w:r w:rsidRPr="00F825CD">
        <w:rPr>
          <w:rStyle w:val="apple-converted-space"/>
          <w:rFonts w:ascii="Cambria" w:hAnsi="Cambria" w:cs="Arial"/>
          <w:color w:val="000000"/>
        </w:rPr>
        <w:t> </w:t>
      </w:r>
    </w:p>
    <w:p w14:paraId="57D02951" w14:textId="77777777" w:rsidR="00EA1EBF" w:rsidRDefault="00EA1EBF" w:rsidP="00EA1EBF"/>
    <w:p w14:paraId="67CDF3CC" w14:textId="77777777" w:rsidR="00EA1EBF" w:rsidRDefault="00F825CD" w:rsidP="00BC563C">
      <w:pPr>
        <w:pStyle w:val="NormalWeb"/>
        <w:spacing w:before="0" w:beforeAutospacing="0" w:after="150" w:afterAutospacing="0"/>
        <w:rPr>
          <w:rFonts w:ascii="Cambria" w:hAnsi="Cambria"/>
          <w:color w:val="000000"/>
        </w:rPr>
      </w:pPr>
      <w:r w:rsidRPr="00501403">
        <w:rPr>
          <w:rFonts w:ascii="Cambria" w:hAnsi="Cambria"/>
          <w:b/>
          <w:bCs/>
          <w:color w:val="000000"/>
        </w:rPr>
        <w:t>MC:</w:t>
      </w:r>
      <w:r>
        <w:rPr>
          <w:rFonts w:ascii="Cambria" w:hAnsi="Cambria"/>
          <w:color w:val="000000"/>
        </w:rPr>
        <w:t xml:space="preserve"> Yes, he was quite young. </w:t>
      </w:r>
      <w:r w:rsidR="0055097C">
        <w:rPr>
          <w:rFonts w:ascii="Cambria" w:hAnsi="Cambria"/>
          <w:color w:val="000000"/>
        </w:rPr>
        <w:t xml:space="preserve">I suppose we can’t get away from the aspect of His martyrdom, and of course the grief that many of His followers suffered as well. Mr. Hayden, I believe you have a poem about one of the people who died for His cause. Mr. Robert Hayden is a fine poet and educator—the first African American US Poet Laureate. </w:t>
      </w:r>
    </w:p>
    <w:p w14:paraId="5F5013D0" w14:textId="77777777" w:rsidR="00A04C3F" w:rsidRDefault="00A04C3F" w:rsidP="00BC563C">
      <w:pPr>
        <w:pStyle w:val="NormalWeb"/>
        <w:spacing w:before="0" w:beforeAutospacing="0" w:after="150" w:afterAutospacing="0"/>
        <w:rPr>
          <w:rFonts w:ascii="Cambria" w:hAnsi="Cambria"/>
          <w:color w:val="000000"/>
        </w:rPr>
      </w:pPr>
    </w:p>
    <w:p w14:paraId="630EBE1C" w14:textId="77777777" w:rsidR="0016704B" w:rsidRDefault="0016704B" w:rsidP="00BC563C">
      <w:pPr>
        <w:pStyle w:val="NormalWeb"/>
        <w:spacing w:before="0" w:beforeAutospacing="0" w:after="150" w:afterAutospacing="0"/>
        <w:rPr>
          <w:rFonts w:ascii="Cambria" w:hAnsi="Cambria"/>
          <w:b/>
          <w:bCs/>
          <w:color w:val="000000"/>
        </w:rPr>
      </w:pPr>
    </w:p>
    <w:p w14:paraId="47A032AE" w14:textId="77777777" w:rsidR="0055097C" w:rsidRDefault="0055097C" w:rsidP="0016704B">
      <w:pPr>
        <w:pStyle w:val="NormalWeb"/>
        <w:spacing w:before="0" w:beforeAutospacing="0" w:after="0" w:afterAutospacing="0"/>
        <w:rPr>
          <w:rFonts w:ascii="Cambria" w:hAnsi="Cambria"/>
          <w:color w:val="000000"/>
        </w:rPr>
      </w:pPr>
      <w:r w:rsidRPr="00501403">
        <w:rPr>
          <w:rFonts w:ascii="Cambria" w:hAnsi="Cambria"/>
          <w:b/>
          <w:bCs/>
          <w:color w:val="000000"/>
        </w:rPr>
        <w:lastRenderedPageBreak/>
        <w:t>Robert Hayden:</w:t>
      </w:r>
      <w:r>
        <w:rPr>
          <w:rFonts w:ascii="Cambria" w:hAnsi="Cambria"/>
          <w:color w:val="000000"/>
        </w:rPr>
        <w:t xml:space="preserve"> </w:t>
      </w:r>
      <w:r w:rsidR="00501403">
        <w:rPr>
          <w:rFonts w:ascii="Cambria" w:hAnsi="Cambria"/>
          <w:color w:val="000000"/>
        </w:rPr>
        <w:t xml:space="preserve"> </w:t>
      </w:r>
      <w:proofErr w:type="spellStart"/>
      <w:r w:rsidR="00501403">
        <w:rPr>
          <w:rFonts w:ascii="Cambria" w:hAnsi="Cambria"/>
          <w:color w:val="000000"/>
        </w:rPr>
        <w:t>Dawnbreaker</w:t>
      </w:r>
      <w:proofErr w:type="spellEnd"/>
      <w:r w:rsidR="0016704B">
        <w:rPr>
          <w:rFonts w:ascii="Cambria" w:hAnsi="Cambria"/>
          <w:color w:val="000000"/>
        </w:rPr>
        <w:t xml:space="preserve"> </w:t>
      </w:r>
      <w:r w:rsidR="0016704B" w:rsidRPr="0016704B">
        <w:rPr>
          <w:rFonts w:ascii="Cambria" w:hAnsi="Cambria"/>
          <w:i/>
          <w:iCs/>
          <w:color w:val="000000"/>
        </w:rPr>
        <w:t>(pause)</w:t>
      </w:r>
    </w:p>
    <w:p w14:paraId="67C51660" w14:textId="77777777" w:rsidR="00501403" w:rsidRPr="00C90D32" w:rsidRDefault="00501403" w:rsidP="0016704B">
      <w:pPr>
        <w:tabs>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s>
      </w:pPr>
      <w:r>
        <w:tab/>
      </w:r>
      <w:r>
        <w:tab/>
      </w:r>
      <w:r w:rsidRPr="00C90D32">
        <w:t>Ablaze</w:t>
      </w:r>
    </w:p>
    <w:p w14:paraId="0EF84090" w14:textId="77777777" w:rsidR="00501403" w:rsidRPr="00C90D32" w:rsidRDefault="00501403" w:rsidP="0016704B">
      <w:pPr>
        <w:tabs>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s>
      </w:pPr>
      <w:r w:rsidRPr="00C90D32">
        <w:tab/>
        <w:t xml:space="preserve">with candles </w:t>
      </w:r>
      <w:proofErr w:type="spellStart"/>
      <w:r w:rsidRPr="00C90D32">
        <w:t>sconced</w:t>
      </w:r>
      <w:proofErr w:type="spellEnd"/>
    </w:p>
    <w:p w14:paraId="64D18610" w14:textId="77777777" w:rsidR="00501403" w:rsidRPr="00C90D32" w:rsidRDefault="00501403" w:rsidP="0016704B">
      <w:pPr>
        <w:widowControl w:val="0"/>
        <w:tabs>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s>
      </w:pPr>
      <w:r w:rsidRPr="00C90D32">
        <w:tab/>
        <w:t>in weeping eyes</w:t>
      </w:r>
    </w:p>
    <w:p w14:paraId="55110507" w14:textId="77777777" w:rsidR="00501403" w:rsidRPr="00C90D32" w:rsidRDefault="00501403" w:rsidP="0016704B">
      <w:pPr>
        <w:widowControl w:val="0"/>
        <w:tabs>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s>
      </w:pPr>
      <w:r w:rsidRPr="00C90D32">
        <w:tab/>
      </w:r>
      <w:r w:rsidRPr="00C90D32">
        <w:tab/>
        <w:t>of wounds,</w:t>
      </w:r>
    </w:p>
    <w:p w14:paraId="08FAC8FE" w14:textId="77777777" w:rsidR="00501403" w:rsidRPr="00C90D32" w:rsidRDefault="00501403" w:rsidP="0016704B">
      <w:pPr>
        <w:widowControl w:val="0"/>
        <w:tabs>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s>
      </w:pPr>
      <w:r w:rsidRPr="00C90D32">
        <w:tab/>
      </w:r>
      <w:r w:rsidRPr="00C90D32">
        <w:tab/>
        <w:t>He danced</w:t>
      </w:r>
    </w:p>
    <w:p w14:paraId="17FD7DE2" w14:textId="77777777" w:rsidR="00501403" w:rsidRPr="00C90D32" w:rsidRDefault="00501403" w:rsidP="0016704B">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90D32">
        <w:tab/>
        <w:t>through jeering streets</w:t>
      </w:r>
    </w:p>
    <w:p w14:paraId="72D3171F" w14:textId="77777777" w:rsidR="00501403" w:rsidRDefault="00501403" w:rsidP="0016704B">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90D32">
        <w:tab/>
        <w:t>to death</w:t>
      </w:r>
      <w:r>
        <w:t>; of sand</w:t>
      </w:r>
    </w:p>
    <w:p w14:paraId="272B002B" w14:textId="77777777" w:rsidR="00501403" w:rsidRDefault="00501403" w:rsidP="0016704B">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pPr>
      <w:r>
        <w:tab/>
        <w:t>against</w:t>
      </w:r>
    </w:p>
    <w:p w14:paraId="37B2277F" w14:textId="77777777" w:rsidR="00501403" w:rsidRDefault="00501403" w:rsidP="0016704B">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t>The drumming</w:t>
      </w:r>
    </w:p>
    <w:p w14:paraId="48A1FD9E" w14:textId="77777777" w:rsidR="00501403" w:rsidRDefault="00501403" w:rsidP="0016704B">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Mockery God’s praise. </w:t>
      </w:r>
    </w:p>
    <w:p w14:paraId="098B5F02" w14:textId="77777777" w:rsidR="00501403" w:rsidRDefault="00501403" w:rsidP="0016704B">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Flames nested in </w:t>
      </w:r>
    </w:p>
    <w:p w14:paraId="42C88394" w14:textId="77777777" w:rsidR="00501403" w:rsidRDefault="00501403" w:rsidP="0016704B">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t>His flesh</w:t>
      </w:r>
    </w:p>
    <w:p w14:paraId="216C92EB" w14:textId="77777777" w:rsidR="00501403" w:rsidRDefault="00501403" w:rsidP="0016704B">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t xml:space="preserve">Fed the </w:t>
      </w:r>
    </w:p>
    <w:p w14:paraId="5D4D0627" w14:textId="77777777" w:rsidR="00501403" w:rsidRDefault="00501403" w:rsidP="0016704B">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pPr>
      <w:r>
        <w:tab/>
        <w:t>Fires that consume</w:t>
      </w:r>
    </w:p>
    <w:p w14:paraId="6EF1FCA1" w14:textId="77777777" w:rsidR="00501403" w:rsidRDefault="00501403" w:rsidP="0016704B">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Us now, the fire that </w:t>
      </w:r>
    </w:p>
    <w:p w14:paraId="54758CFF" w14:textId="77777777" w:rsidR="00501403" w:rsidRPr="00C90D32" w:rsidRDefault="00501403" w:rsidP="0016704B">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t xml:space="preserve">Will save. </w:t>
      </w:r>
    </w:p>
    <w:p w14:paraId="3CAEEAAE" w14:textId="77777777" w:rsidR="0055097C" w:rsidRDefault="0055097C" w:rsidP="0016704B">
      <w:pPr>
        <w:pStyle w:val="NormalWeb"/>
        <w:spacing w:before="0" w:beforeAutospacing="0" w:after="0" w:afterAutospacing="0"/>
        <w:rPr>
          <w:rFonts w:ascii="Cambria" w:hAnsi="Cambria"/>
          <w:color w:val="000000"/>
        </w:rPr>
      </w:pPr>
    </w:p>
    <w:p w14:paraId="1D6DD919" w14:textId="77777777" w:rsidR="002730E0" w:rsidRPr="00897163" w:rsidRDefault="00897163" w:rsidP="00897163">
      <w:pPr>
        <w:pStyle w:val="NormalWeb"/>
        <w:spacing w:before="0" w:beforeAutospacing="0" w:after="150" w:afterAutospacing="0"/>
        <w:rPr>
          <w:rFonts w:ascii="Cambria" w:hAnsi="Cambria"/>
          <w:b/>
          <w:bCs/>
          <w:color w:val="000000"/>
        </w:rPr>
      </w:pPr>
      <w:r w:rsidRPr="00897163">
        <w:rPr>
          <w:rFonts w:ascii="Cambria" w:hAnsi="Cambria"/>
          <w:b/>
          <w:bCs/>
          <w:color w:val="000000"/>
        </w:rPr>
        <w:t xml:space="preserve">MC: </w:t>
      </w:r>
      <w:r w:rsidRPr="00897163">
        <w:rPr>
          <w:rFonts w:ascii="Cambria" w:hAnsi="Cambria"/>
          <w:color w:val="000000"/>
        </w:rPr>
        <w:t>That is a hopeful message.</w:t>
      </w:r>
      <w:r>
        <w:rPr>
          <w:rFonts w:ascii="Cambria" w:hAnsi="Cambria"/>
          <w:b/>
          <w:bCs/>
          <w:color w:val="000000"/>
        </w:rPr>
        <w:t xml:space="preserve"> </w:t>
      </w:r>
      <w:r w:rsidRPr="0005381A">
        <w:rPr>
          <w:rFonts w:ascii="Cambria" w:hAnsi="Cambria"/>
          <w:color w:val="000000"/>
        </w:rPr>
        <w:t>While you are here, perhaps you could share some excerpts from your poem</w:t>
      </w:r>
      <w:r>
        <w:rPr>
          <w:rFonts w:ascii="Cambria" w:hAnsi="Cambria"/>
          <w:b/>
          <w:bCs/>
          <w:color w:val="000000"/>
        </w:rPr>
        <w:t xml:space="preserve"> “</w:t>
      </w:r>
      <w:r w:rsidR="002730E0" w:rsidRPr="00C90D32">
        <w:t>Words in the Mourning Time</w:t>
      </w:r>
      <w:r>
        <w:t>” that relate to Baha’u’llah—the Prophet of God the Báb foretold.</w:t>
      </w:r>
    </w:p>
    <w:p w14:paraId="1A2E5D4A" w14:textId="77777777" w:rsidR="00897163" w:rsidRDefault="00897163" w:rsidP="00897163">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01403">
        <w:rPr>
          <w:rFonts w:ascii="Cambria" w:hAnsi="Cambria"/>
          <w:b/>
          <w:bCs/>
          <w:color w:val="000000"/>
        </w:rPr>
        <w:t>Robert Hayden:</w:t>
      </w:r>
      <w:r>
        <w:rPr>
          <w:rFonts w:ascii="Cambria" w:hAnsi="Cambria"/>
          <w:color w:val="000000"/>
        </w:rPr>
        <w:t xml:space="preserve">  </w:t>
      </w:r>
      <w:r w:rsidRPr="00897163">
        <w:rPr>
          <w:i/>
          <w:iCs/>
        </w:rPr>
        <w:t>Certainly.</w:t>
      </w:r>
      <w:r>
        <w:t xml:space="preserve"> (Pause) </w:t>
      </w:r>
    </w:p>
    <w:p w14:paraId="7FBDA51D" w14:textId="77777777" w:rsidR="002730E0" w:rsidRPr="00C90D32" w:rsidRDefault="00897163" w:rsidP="00897163">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2730E0" w:rsidRPr="00C90D32">
        <w:t>I grieve.  Yet know the vanity</w:t>
      </w:r>
    </w:p>
    <w:p w14:paraId="29744372" w14:textId="77777777" w:rsidR="002730E0" w:rsidRPr="00C90D32" w:rsidRDefault="002730E0" w:rsidP="00897163">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90D32">
        <w:tab/>
        <w:t>of grief – through power of</w:t>
      </w:r>
    </w:p>
    <w:p w14:paraId="6C4C3445" w14:textId="77777777" w:rsidR="002730E0" w:rsidRPr="00C90D32" w:rsidRDefault="002730E0" w:rsidP="00897163">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90D32">
        <w:tab/>
        <w:t>The Blessed Exile’s</w:t>
      </w:r>
    </w:p>
    <w:p w14:paraId="427E1C53" w14:textId="77777777" w:rsidR="002730E0" w:rsidRPr="00C90D32" w:rsidRDefault="002730E0" w:rsidP="00897163">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90D32">
        <w:tab/>
      </w:r>
      <w:proofErr w:type="spellStart"/>
      <w:r w:rsidRPr="00C90D32">
        <w:t>transilluminating</w:t>
      </w:r>
      <w:proofErr w:type="spellEnd"/>
      <w:r w:rsidRPr="00C90D32">
        <w:t xml:space="preserve"> word</w:t>
      </w:r>
    </w:p>
    <w:p w14:paraId="7B116D4C" w14:textId="77777777" w:rsidR="002730E0" w:rsidRPr="00C90D32" w:rsidRDefault="00897163" w:rsidP="00897163">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2730E0" w:rsidRPr="00C90D32">
        <w:t>aware of how these deaths, how all</w:t>
      </w:r>
    </w:p>
    <w:p w14:paraId="669AF1F2" w14:textId="77777777" w:rsidR="002730E0" w:rsidRPr="00C90D32" w:rsidRDefault="002730E0" w:rsidP="00897163">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90D32">
        <w:tab/>
        <w:t>the agonies of our deathbed childbed age</w:t>
      </w:r>
    </w:p>
    <w:p w14:paraId="6140BC22" w14:textId="77777777" w:rsidR="00897163" w:rsidRDefault="002730E0" w:rsidP="00897163">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90D32">
        <w:tab/>
        <w:t>are process, major means whereby,</w:t>
      </w:r>
    </w:p>
    <w:p w14:paraId="0B7E61C9" w14:textId="77777777" w:rsidR="00501403" w:rsidRDefault="00897163" w:rsidP="00897163">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2730E0" w:rsidRPr="00C90D32">
        <w:t>oh dreadfully, our human</w:t>
      </w:r>
      <w:r w:rsidR="002730E0">
        <w:t>n</w:t>
      </w:r>
      <w:r w:rsidR="002730E0" w:rsidRPr="00C90D32">
        <w:t>ess must be achieved.</w:t>
      </w:r>
    </w:p>
    <w:p w14:paraId="0A7A120C" w14:textId="77777777" w:rsidR="00897163" w:rsidRDefault="00897163" w:rsidP="00897163">
      <w:pPr>
        <w:tabs>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s>
      </w:pPr>
      <w:r>
        <w:tab/>
      </w:r>
      <w:r w:rsidR="002730E0" w:rsidRPr="00C90D32">
        <w:t>I bear Him witness now</w:t>
      </w:r>
      <w:r>
        <w:t>:</w:t>
      </w:r>
    </w:p>
    <w:p w14:paraId="0813086A" w14:textId="77777777" w:rsidR="00897163" w:rsidRDefault="00897163" w:rsidP="00897163">
      <w:pPr>
        <w:tabs>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s>
      </w:pPr>
      <w:r>
        <w:tab/>
        <w:t>Towards Him our history in its disastrous quest</w:t>
      </w:r>
    </w:p>
    <w:p w14:paraId="5D368ADF" w14:textId="77777777" w:rsidR="00897163" w:rsidRPr="00C90D32" w:rsidRDefault="00897163" w:rsidP="00897163">
      <w:pPr>
        <w:tabs>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s>
      </w:pPr>
      <w:r>
        <w:tab/>
        <w:t xml:space="preserve">For meaning is impelled. . . . </w:t>
      </w:r>
    </w:p>
    <w:p w14:paraId="107A67FA" w14:textId="77777777" w:rsidR="002730E0" w:rsidRPr="00C90D32" w:rsidRDefault="002730E0" w:rsidP="00897163">
      <w:pPr>
        <w:tabs>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s>
      </w:pPr>
      <w:r w:rsidRPr="00C90D32">
        <w:tab/>
        <w:t xml:space="preserve">Who by the light of suns beyond the suns </w:t>
      </w:r>
      <w:r w:rsidR="00897163">
        <w:t xml:space="preserve">. . . </w:t>
      </w:r>
    </w:p>
    <w:p w14:paraId="42F3A8ED" w14:textId="77777777" w:rsidR="002730E0" w:rsidRPr="00C90D32" w:rsidRDefault="00897163" w:rsidP="00897163">
      <w:pPr>
        <w:tabs>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s>
      </w:pPr>
      <w:r>
        <w:tab/>
      </w:r>
      <w:r w:rsidR="002730E0" w:rsidRPr="00C90D32">
        <w:t>Bahá’u’lláh,</w:t>
      </w:r>
    </w:p>
    <w:p w14:paraId="18A47467" w14:textId="77777777" w:rsidR="002730E0" w:rsidRPr="00C90D32" w:rsidRDefault="002730E0" w:rsidP="00897163">
      <w:pPr>
        <w:tabs>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s>
      </w:pPr>
      <w:r w:rsidRPr="00C90D32">
        <w:tab/>
        <w:t>Logos, poet, cosmic hero, surgeon, architect</w:t>
      </w:r>
    </w:p>
    <w:p w14:paraId="781240E5" w14:textId="77777777" w:rsidR="002730E0" w:rsidRDefault="002730E0" w:rsidP="0016704B">
      <w:pPr>
        <w:tabs>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s>
      </w:pPr>
      <w:r w:rsidRPr="00C90D32">
        <w:tab/>
      </w:r>
      <w:r w:rsidRPr="00C90D32">
        <w:tab/>
        <w:t>of our hope of peace.</w:t>
      </w:r>
    </w:p>
    <w:p w14:paraId="6F509B35" w14:textId="77777777" w:rsidR="0016704B" w:rsidRPr="0016704B" w:rsidRDefault="0016704B" w:rsidP="0016704B">
      <w:pPr>
        <w:tabs>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s>
      </w:pPr>
    </w:p>
    <w:p w14:paraId="025F3093" w14:textId="77777777" w:rsidR="00897163" w:rsidRDefault="00897163" w:rsidP="002730E0">
      <w:pPr>
        <w:pStyle w:val="NormalWeb"/>
        <w:spacing w:before="0" w:beforeAutospacing="0" w:after="150" w:afterAutospacing="0"/>
        <w:rPr>
          <w:rFonts w:ascii="Cambria" w:hAnsi="Cambria"/>
          <w:color w:val="000000"/>
        </w:rPr>
      </w:pPr>
      <w:r w:rsidRPr="009D0F18">
        <w:rPr>
          <w:rFonts w:ascii="Cambria" w:hAnsi="Cambria"/>
          <w:b/>
          <w:bCs/>
          <w:color w:val="000000"/>
        </w:rPr>
        <w:t>MC:</w:t>
      </w:r>
      <w:r>
        <w:rPr>
          <w:rFonts w:ascii="Cambria" w:hAnsi="Cambria"/>
          <w:color w:val="000000"/>
        </w:rPr>
        <w:t xml:space="preserve"> Thank you, Mr. Hayden. And Tahirih, perhaps you’d like to share one of your poems about the </w:t>
      </w:r>
      <w:r w:rsidR="009D0F18">
        <w:rPr>
          <w:rFonts w:ascii="Cambria" w:hAnsi="Cambria"/>
          <w:color w:val="000000"/>
        </w:rPr>
        <w:t>devotion you feel for the Báb.</w:t>
      </w:r>
      <w:r>
        <w:rPr>
          <w:rFonts w:ascii="Cambria" w:hAnsi="Cambria"/>
          <w:color w:val="000000"/>
        </w:rPr>
        <w:t xml:space="preserve"> </w:t>
      </w:r>
    </w:p>
    <w:p w14:paraId="18D735AC" w14:textId="77777777" w:rsidR="0055097C" w:rsidRPr="009D0F18" w:rsidRDefault="00897163" w:rsidP="0055097C">
      <w:pPr>
        <w:pStyle w:val="NormalWeb"/>
        <w:spacing w:before="0" w:beforeAutospacing="0" w:after="0" w:afterAutospacing="0"/>
        <w:textAlignment w:val="baseline"/>
        <w:rPr>
          <w:rFonts w:ascii="Cambria" w:hAnsi="Cambria"/>
          <w:b/>
          <w:bCs/>
          <w:color w:val="000000" w:themeColor="text1"/>
        </w:rPr>
      </w:pPr>
      <w:r w:rsidRPr="009D0F18">
        <w:rPr>
          <w:rFonts w:ascii="Cambria" w:hAnsi="Cambria"/>
          <w:b/>
          <w:bCs/>
          <w:color w:val="000000" w:themeColor="text1"/>
        </w:rPr>
        <w:t xml:space="preserve">Tahirih: </w:t>
      </w:r>
    </w:p>
    <w:p w14:paraId="1332B8CB" w14:textId="77777777" w:rsidR="005F3D83" w:rsidRDefault="005F3D83" w:rsidP="00897163">
      <w:pPr>
        <w:pStyle w:val="NormalWeb"/>
        <w:spacing w:before="0" w:beforeAutospacing="0" w:after="0" w:afterAutospacing="0"/>
        <w:ind w:firstLine="720"/>
        <w:textAlignment w:val="baseline"/>
        <w:rPr>
          <w:rFonts w:ascii="Cambria" w:hAnsi="Cambria"/>
          <w:color w:val="000000" w:themeColor="text1"/>
        </w:rPr>
        <w:sectPr w:rsidR="005F3D83" w:rsidSect="0005381A">
          <w:type w:val="continuous"/>
          <w:pgSz w:w="12240" w:h="15840"/>
          <w:pgMar w:top="720" w:right="720" w:bottom="720" w:left="720" w:header="720" w:footer="720" w:gutter="0"/>
          <w:cols w:space="720"/>
          <w:docGrid w:linePitch="360"/>
        </w:sectPr>
      </w:pPr>
    </w:p>
    <w:p w14:paraId="1BE7FBCC" w14:textId="77777777" w:rsidR="0055097C" w:rsidRPr="009D0F18" w:rsidRDefault="0055097C" w:rsidP="00897163">
      <w:pPr>
        <w:pStyle w:val="NormalWeb"/>
        <w:spacing w:before="0" w:beforeAutospacing="0" w:after="0" w:afterAutospacing="0"/>
        <w:ind w:firstLine="720"/>
        <w:textAlignment w:val="baseline"/>
        <w:rPr>
          <w:rFonts w:ascii="Cambria" w:hAnsi="Cambria"/>
          <w:color w:val="000000" w:themeColor="text1"/>
        </w:rPr>
      </w:pPr>
      <w:r w:rsidRPr="009D0F18">
        <w:rPr>
          <w:rFonts w:ascii="Cambria" w:hAnsi="Cambria"/>
          <w:color w:val="000000" w:themeColor="text1"/>
        </w:rPr>
        <w:lastRenderedPageBreak/>
        <w:t>I would explain all my grief</w:t>
      </w:r>
    </w:p>
    <w:p w14:paraId="2DB36F7E" w14:textId="77777777" w:rsidR="0055097C" w:rsidRPr="009D0F18" w:rsidRDefault="0055097C" w:rsidP="00897163">
      <w:pPr>
        <w:pStyle w:val="NormalWeb"/>
        <w:spacing w:before="0" w:beforeAutospacing="0" w:after="0" w:afterAutospacing="0"/>
        <w:ind w:firstLine="720"/>
        <w:textAlignment w:val="baseline"/>
        <w:rPr>
          <w:rFonts w:ascii="Cambria" w:hAnsi="Cambria"/>
          <w:color w:val="000000" w:themeColor="text1"/>
        </w:rPr>
      </w:pPr>
      <w:r w:rsidRPr="009D0F18">
        <w:rPr>
          <w:rFonts w:ascii="Cambria" w:hAnsi="Cambria"/>
          <w:color w:val="000000" w:themeColor="text1"/>
        </w:rPr>
        <w:t>Dot by dot, point by point</w:t>
      </w:r>
    </w:p>
    <w:p w14:paraId="57C8F8F5" w14:textId="77777777" w:rsidR="0055097C" w:rsidRPr="009D0F18" w:rsidRDefault="0055097C" w:rsidP="00897163">
      <w:pPr>
        <w:pStyle w:val="NormalWeb"/>
        <w:spacing w:before="0" w:beforeAutospacing="0" w:after="0" w:afterAutospacing="0"/>
        <w:ind w:firstLine="720"/>
        <w:textAlignment w:val="baseline"/>
        <w:rPr>
          <w:rFonts w:ascii="Cambria" w:hAnsi="Cambria"/>
          <w:color w:val="000000" w:themeColor="text1"/>
        </w:rPr>
      </w:pPr>
      <w:r w:rsidRPr="009D0F18">
        <w:rPr>
          <w:rFonts w:ascii="Cambria" w:hAnsi="Cambria"/>
          <w:color w:val="000000" w:themeColor="text1"/>
        </w:rPr>
        <w:t>If heart to heart we talk</w:t>
      </w:r>
    </w:p>
    <w:p w14:paraId="5403B415" w14:textId="77777777" w:rsidR="0055097C" w:rsidRPr="009D0F18" w:rsidRDefault="0055097C" w:rsidP="00897163">
      <w:pPr>
        <w:pStyle w:val="NormalWeb"/>
        <w:spacing w:before="0" w:beforeAutospacing="0" w:after="0" w:afterAutospacing="0"/>
        <w:ind w:firstLine="720"/>
        <w:textAlignment w:val="baseline"/>
        <w:rPr>
          <w:rFonts w:ascii="Cambria" w:hAnsi="Cambria"/>
          <w:color w:val="000000" w:themeColor="text1"/>
        </w:rPr>
      </w:pPr>
      <w:r w:rsidRPr="009D0F18">
        <w:rPr>
          <w:rFonts w:ascii="Cambria" w:hAnsi="Cambria"/>
          <w:color w:val="000000" w:themeColor="text1"/>
        </w:rPr>
        <w:t>And face to face we meet.</w:t>
      </w:r>
    </w:p>
    <w:p w14:paraId="2D2064BE" w14:textId="77777777" w:rsidR="0055097C" w:rsidRPr="009D0F18" w:rsidRDefault="0055097C" w:rsidP="00897163">
      <w:pPr>
        <w:pStyle w:val="NormalWeb"/>
        <w:spacing w:before="0" w:beforeAutospacing="0" w:after="0" w:afterAutospacing="0"/>
        <w:ind w:firstLine="720"/>
        <w:textAlignment w:val="baseline"/>
        <w:rPr>
          <w:rFonts w:ascii="Cambria" w:hAnsi="Cambria"/>
          <w:color w:val="000000" w:themeColor="text1"/>
        </w:rPr>
      </w:pPr>
      <w:r w:rsidRPr="009D0F18">
        <w:rPr>
          <w:rFonts w:ascii="Cambria" w:hAnsi="Cambria"/>
          <w:color w:val="000000" w:themeColor="text1"/>
        </w:rPr>
        <w:t>To catch a glimpse of thee</w:t>
      </w:r>
    </w:p>
    <w:p w14:paraId="4EC5A211" w14:textId="77777777" w:rsidR="0055097C" w:rsidRPr="009D0F18" w:rsidRDefault="0055097C" w:rsidP="00897163">
      <w:pPr>
        <w:pStyle w:val="NormalWeb"/>
        <w:spacing w:before="0" w:beforeAutospacing="0" w:after="0" w:afterAutospacing="0"/>
        <w:ind w:firstLine="720"/>
        <w:textAlignment w:val="baseline"/>
        <w:rPr>
          <w:rFonts w:ascii="Cambria" w:hAnsi="Cambria"/>
          <w:color w:val="000000" w:themeColor="text1"/>
        </w:rPr>
      </w:pPr>
      <w:r w:rsidRPr="009D0F18">
        <w:rPr>
          <w:rFonts w:ascii="Cambria" w:hAnsi="Cambria"/>
          <w:color w:val="000000" w:themeColor="text1"/>
        </w:rPr>
        <w:t>I am wandering like a breeze</w:t>
      </w:r>
    </w:p>
    <w:p w14:paraId="0EE7463D" w14:textId="77777777" w:rsidR="0055097C" w:rsidRPr="009D0F18" w:rsidRDefault="0055097C" w:rsidP="00897163">
      <w:pPr>
        <w:pStyle w:val="NormalWeb"/>
        <w:spacing w:before="0" w:beforeAutospacing="0" w:after="0" w:afterAutospacing="0"/>
        <w:ind w:firstLine="720"/>
        <w:textAlignment w:val="baseline"/>
        <w:rPr>
          <w:rFonts w:ascii="Cambria" w:hAnsi="Cambria"/>
          <w:color w:val="000000" w:themeColor="text1"/>
        </w:rPr>
      </w:pPr>
      <w:r w:rsidRPr="009D0F18">
        <w:rPr>
          <w:rFonts w:ascii="Cambria" w:hAnsi="Cambria"/>
          <w:color w:val="000000" w:themeColor="text1"/>
        </w:rPr>
        <w:t>From house to house, door to door</w:t>
      </w:r>
    </w:p>
    <w:p w14:paraId="597E4064" w14:textId="77777777" w:rsidR="0055097C" w:rsidRPr="009D0F18" w:rsidRDefault="0055097C" w:rsidP="00897163">
      <w:pPr>
        <w:pStyle w:val="NormalWeb"/>
        <w:spacing w:before="0" w:beforeAutospacing="0" w:after="0" w:afterAutospacing="0"/>
        <w:ind w:firstLine="720"/>
        <w:textAlignment w:val="baseline"/>
        <w:rPr>
          <w:rFonts w:ascii="Cambria" w:hAnsi="Cambria"/>
          <w:color w:val="000000" w:themeColor="text1"/>
        </w:rPr>
      </w:pPr>
      <w:r w:rsidRPr="009D0F18">
        <w:rPr>
          <w:rFonts w:ascii="Cambria" w:hAnsi="Cambria"/>
          <w:color w:val="000000" w:themeColor="text1"/>
        </w:rPr>
        <w:t>Place to place, street to street.</w:t>
      </w:r>
    </w:p>
    <w:p w14:paraId="5B7918F0" w14:textId="77777777" w:rsidR="0055097C" w:rsidRPr="009D0F18" w:rsidRDefault="0055097C" w:rsidP="00897163">
      <w:pPr>
        <w:pStyle w:val="NormalWeb"/>
        <w:spacing w:before="0" w:beforeAutospacing="0" w:after="0" w:afterAutospacing="0"/>
        <w:ind w:firstLine="720"/>
        <w:textAlignment w:val="baseline"/>
        <w:rPr>
          <w:rFonts w:ascii="Cambria" w:hAnsi="Cambria"/>
          <w:color w:val="000000" w:themeColor="text1"/>
        </w:rPr>
      </w:pPr>
      <w:r w:rsidRPr="009D0F18">
        <w:rPr>
          <w:rFonts w:ascii="Cambria" w:hAnsi="Cambria"/>
          <w:color w:val="000000" w:themeColor="text1"/>
        </w:rPr>
        <w:t>In separation from thee</w:t>
      </w:r>
    </w:p>
    <w:p w14:paraId="4FBE9C82" w14:textId="77777777" w:rsidR="005F3D83" w:rsidRDefault="005F3D83" w:rsidP="005F3D83">
      <w:pPr>
        <w:pStyle w:val="NormalWeb"/>
        <w:spacing w:before="0" w:beforeAutospacing="0" w:after="0" w:afterAutospacing="0"/>
        <w:ind w:left="720"/>
        <w:textAlignment w:val="baseline"/>
        <w:rPr>
          <w:rFonts w:ascii="Cambria" w:hAnsi="Cambria"/>
          <w:color w:val="000000" w:themeColor="text1"/>
        </w:rPr>
      </w:pPr>
    </w:p>
    <w:p w14:paraId="5E870197" w14:textId="77777777" w:rsidR="0055097C" w:rsidRPr="009D0F18" w:rsidRDefault="0055097C" w:rsidP="005F3D83">
      <w:pPr>
        <w:pStyle w:val="NormalWeb"/>
        <w:spacing w:before="0" w:beforeAutospacing="0" w:after="0" w:afterAutospacing="0"/>
        <w:ind w:left="720"/>
        <w:textAlignment w:val="baseline"/>
        <w:rPr>
          <w:rFonts w:ascii="Cambria" w:hAnsi="Cambria"/>
          <w:color w:val="000000" w:themeColor="text1"/>
        </w:rPr>
      </w:pPr>
      <w:r w:rsidRPr="009D0F18">
        <w:rPr>
          <w:rFonts w:ascii="Cambria" w:hAnsi="Cambria"/>
          <w:color w:val="000000" w:themeColor="text1"/>
        </w:rPr>
        <w:t>The blood of my heart gushes out of my eyes</w:t>
      </w:r>
    </w:p>
    <w:p w14:paraId="7C54D9F0" w14:textId="77777777" w:rsidR="0055097C" w:rsidRPr="009D0F18" w:rsidRDefault="0055097C" w:rsidP="00897163">
      <w:pPr>
        <w:pStyle w:val="NormalWeb"/>
        <w:spacing w:before="0" w:beforeAutospacing="0" w:after="0" w:afterAutospacing="0"/>
        <w:ind w:firstLine="720"/>
        <w:textAlignment w:val="baseline"/>
        <w:rPr>
          <w:rFonts w:ascii="Cambria" w:hAnsi="Cambria"/>
          <w:color w:val="000000" w:themeColor="text1"/>
        </w:rPr>
      </w:pPr>
      <w:r w:rsidRPr="009D0F18">
        <w:rPr>
          <w:rFonts w:ascii="Cambria" w:hAnsi="Cambria"/>
          <w:color w:val="000000" w:themeColor="text1"/>
        </w:rPr>
        <w:t>In torrent after torrent, river after river</w:t>
      </w:r>
    </w:p>
    <w:p w14:paraId="5E39D574" w14:textId="77777777" w:rsidR="0055097C" w:rsidRPr="009D0F18" w:rsidRDefault="0055097C" w:rsidP="00897163">
      <w:pPr>
        <w:pStyle w:val="NormalWeb"/>
        <w:spacing w:before="0" w:beforeAutospacing="0" w:after="0" w:afterAutospacing="0"/>
        <w:ind w:firstLine="720"/>
        <w:textAlignment w:val="baseline"/>
        <w:rPr>
          <w:rFonts w:ascii="Cambria" w:hAnsi="Cambria"/>
          <w:color w:val="000000" w:themeColor="text1"/>
        </w:rPr>
      </w:pPr>
      <w:r w:rsidRPr="009D0F18">
        <w:rPr>
          <w:rFonts w:ascii="Cambria" w:hAnsi="Cambria"/>
          <w:color w:val="000000" w:themeColor="text1"/>
        </w:rPr>
        <w:t>Wave after wave, stream after stream.</w:t>
      </w:r>
    </w:p>
    <w:p w14:paraId="6BBEBA59" w14:textId="77777777" w:rsidR="0055097C" w:rsidRPr="009D0F18" w:rsidRDefault="0055097C" w:rsidP="00897163">
      <w:pPr>
        <w:pStyle w:val="NormalWeb"/>
        <w:spacing w:before="0" w:beforeAutospacing="0" w:after="0" w:afterAutospacing="0"/>
        <w:ind w:firstLine="720"/>
        <w:textAlignment w:val="baseline"/>
        <w:rPr>
          <w:rFonts w:ascii="Cambria" w:hAnsi="Cambria"/>
          <w:color w:val="000000" w:themeColor="text1"/>
        </w:rPr>
      </w:pPr>
      <w:r w:rsidRPr="009D0F18">
        <w:rPr>
          <w:rFonts w:ascii="Cambria" w:hAnsi="Cambria"/>
          <w:color w:val="000000" w:themeColor="text1"/>
        </w:rPr>
        <w:t>This afflicted heart of mine</w:t>
      </w:r>
    </w:p>
    <w:p w14:paraId="0EFFE82A" w14:textId="77777777" w:rsidR="0055097C" w:rsidRPr="009D0F18" w:rsidRDefault="0055097C" w:rsidP="00897163">
      <w:pPr>
        <w:pStyle w:val="NormalWeb"/>
        <w:spacing w:before="0" w:beforeAutospacing="0" w:after="0" w:afterAutospacing="0"/>
        <w:ind w:firstLine="720"/>
        <w:textAlignment w:val="baseline"/>
        <w:rPr>
          <w:rFonts w:ascii="Cambria" w:hAnsi="Cambria"/>
          <w:color w:val="000000" w:themeColor="text1"/>
        </w:rPr>
      </w:pPr>
      <w:r w:rsidRPr="009D0F18">
        <w:rPr>
          <w:rFonts w:ascii="Cambria" w:hAnsi="Cambria"/>
          <w:color w:val="000000" w:themeColor="text1"/>
        </w:rPr>
        <w:t>Has woven your love</w:t>
      </w:r>
    </w:p>
    <w:p w14:paraId="0A7A423E" w14:textId="77777777" w:rsidR="0055097C" w:rsidRPr="009D0F18" w:rsidRDefault="0055097C" w:rsidP="00897163">
      <w:pPr>
        <w:pStyle w:val="NormalWeb"/>
        <w:spacing w:before="0" w:beforeAutospacing="0" w:after="0" w:afterAutospacing="0"/>
        <w:ind w:firstLine="720"/>
        <w:textAlignment w:val="baseline"/>
        <w:rPr>
          <w:rFonts w:ascii="Cambria" w:hAnsi="Cambria"/>
          <w:color w:val="000000" w:themeColor="text1"/>
        </w:rPr>
      </w:pPr>
      <w:r w:rsidRPr="009D0F18">
        <w:rPr>
          <w:rFonts w:ascii="Cambria" w:hAnsi="Cambria"/>
          <w:color w:val="000000" w:themeColor="text1"/>
        </w:rPr>
        <w:t>To the stuff of life</w:t>
      </w:r>
    </w:p>
    <w:p w14:paraId="0F4BF3BB" w14:textId="77777777" w:rsidR="0055097C" w:rsidRPr="009D0F18" w:rsidRDefault="0055097C" w:rsidP="00897163">
      <w:pPr>
        <w:pStyle w:val="NormalWeb"/>
        <w:spacing w:before="0" w:beforeAutospacing="0" w:after="0" w:afterAutospacing="0"/>
        <w:ind w:firstLine="720"/>
        <w:textAlignment w:val="baseline"/>
        <w:rPr>
          <w:rFonts w:ascii="Cambria" w:hAnsi="Cambria"/>
          <w:color w:val="000000" w:themeColor="text1"/>
        </w:rPr>
      </w:pPr>
      <w:r w:rsidRPr="009D0F18">
        <w:rPr>
          <w:rFonts w:ascii="Cambria" w:hAnsi="Cambria"/>
          <w:color w:val="000000" w:themeColor="text1"/>
        </w:rPr>
        <w:t>Strand by strand, thread to thread.</w:t>
      </w:r>
    </w:p>
    <w:p w14:paraId="6FD2110A" w14:textId="77777777" w:rsidR="0055097C" w:rsidRDefault="009D0F18" w:rsidP="0008268B">
      <w:pPr>
        <w:pStyle w:val="NormalWeb"/>
        <w:spacing w:before="0" w:beforeAutospacing="0" w:after="0" w:afterAutospacing="0"/>
        <w:ind w:firstLine="720"/>
        <w:textAlignment w:val="baseline"/>
        <w:rPr>
          <w:rFonts w:ascii="Cambria" w:hAnsi="Cambria"/>
          <w:i/>
          <w:iCs/>
          <w:color w:val="000000" w:themeColor="text1"/>
          <w:sz w:val="18"/>
          <w:szCs w:val="18"/>
        </w:rPr>
      </w:pPr>
      <w:r w:rsidRPr="0005381A">
        <w:rPr>
          <w:rFonts w:ascii="Cambria" w:hAnsi="Cambria"/>
          <w:i/>
          <w:iCs/>
          <w:color w:val="000000" w:themeColor="text1"/>
          <w:sz w:val="18"/>
          <w:szCs w:val="18"/>
        </w:rPr>
        <w:t xml:space="preserve">(Translated by </w:t>
      </w:r>
      <w:proofErr w:type="spellStart"/>
      <w:r w:rsidRPr="0005381A">
        <w:rPr>
          <w:rFonts w:ascii="Cambria" w:hAnsi="Cambria"/>
          <w:i/>
          <w:iCs/>
          <w:color w:val="000000" w:themeColor="text1"/>
          <w:sz w:val="18"/>
          <w:szCs w:val="18"/>
        </w:rPr>
        <w:t>Farzaneh</w:t>
      </w:r>
      <w:proofErr w:type="spellEnd"/>
      <w:r w:rsidRPr="0005381A">
        <w:rPr>
          <w:rFonts w:ascii="Cambria" w:hAnsi="Cambria"/>
          <w:i/>
          <w:iCs/>
          <w:color w:val="000000" w:themeColor="text1"/>
          <w:sz w:val="18"/>
          <w:szCs w:val="18"/>
        </w:rPr>
        <w:t xml:space="preserve"> </w:t>
      </w:r>
      <w:proofErr w:type="spellStart"/>
      <w:r w:rsidRPr="0005381A">
        <w:rPr>
          <w:rFonts w:ascii="Cambria" w:hAnsi="Cambria"/>
          <w:i/>
          <w:iCs/>
          <w:color w:val="000000" w:themeColor="text1"/>
          <w:sz w:val="18"/>
          <w:szCs w:val="18"/>
        </w:rPr>
        <w:t>Milani</w:t>
      </w:r>
      <w:proofErr w:type="spellEnd"/>
      <w:r w:rsidRPr="0005381A">
        <w:rPr>
          <w:rFonts w:ascii="Cambria" w:hAnsi="Cambria"/>
          <w:i/>
          <w:iCs/>
          <w:color w:val="000000" w:themeColor="text1"/>
          <w:sz w:val="18"/>
          <w:szCs w:val="18"/>
        </w:rPr>
        <w:t>)</w:t>
      </w:r>
    </w:p>
    <w:p w14:paraId="68E4B11B" w14:textId="77777777" w:rsidR="005F3D83" w:rsidRDefault="005F3D83" w:rsidP="0008268B">
      <w:pPr>
        <w:pStyle w:val="NormalWeb"/>
        <w:spacing w:before="0" w:beforeAutospacing="0" w:after="0" w:afterAutospacing="0"/>
        <w:ind w:firstLine="720"/>
        <w:textAlignment w:val="baseline"/>
        <w:rPr>
          <w:rFonts w:ascii="Cambria" w:hAnsi="Cambria"/>
          <w:i/>
          <w:iCs/>
          <w:color w:val="000000" w:themeColor="text1"/>
          <w:sz w:val="18"/>
          <w:szCs w:val="18"/>
        </w:rPr>
        <w:sectPr w:rsidR="005F3D83" w:rsidSect="005F3D83">
          <w:type w:val="continuous"/>
          <w:pgSz w:w="12240" w:h="15840"/>
          <w:pgMar w:top="720" w:right="720" w:bottom="720" w:left="720" w:header="720" w:footer="720" w:gutter="0"/>
          <w:cols w:num="2" w:space="0"/>
          <w:docGrid w:linePitch="360"/>
        </w:sectPr>
      </w:pPr>
    </w:p>
    <w:p w14:paraId="286B380B" w14:textId="77777777" w:rsidR="0008268B" w:rsidRPr="0008268B" w:rsidRDefault="0008268B" w:rsidP="0008268B">
      <w:pPr>
        <w:pStyle w:val="NormalWeb"/>
        <w:spacing w:before="0" w:beforeAutospacing="0" w:after="0" w:afterAutospacing="0"/>
        <w:ind w:firstLine="720"/>
        <w:textAlignment w:val="baseline"/>
        <w:rPr>
          <w:rFonts w:ascii="Cambria" w:hAnsi="Cambria"/>
          <w:i/>
          <w:iCs/>
          <w:color w:val="000000" w:themeColor="text1"/>
          <w:sz w:val="18"/>
          <w:szCs w:val="18"/>
        </w:rPr>
      </w:pPr>
    </w:p>
    <w:p w14:paraId="3451D2AB" w14:textId="77777777" w:rsidR="0055097C" w:rsidRDefault="009D0F18" w:rsidP="00BC563C">
      <w:pPr>
        <w:pStyle w:val="NormalWeb"/>
        <w:spacing w:before="0" w:beforeAutospacing="0" w:after="150" w:afterAutospacing="0"/>
        <w:rPr>
          <w:rFonts w:ascii="Cambria" w:hAnsi="Cambria"/>
          <w:color w:val="000000"/>
        </w:rPr>
      </w:pPr>
      <w:r w:rsidRPr="0005381A">
        <w:rPr>
          <w:rFonts w:ascii="Cambria" w:hAnsi="Cambria"/>
          <w:b/>
          <w:bCs/>
          <w:color w:val="000000"/>
        </w:rPr>
        <w:lastRenderedPageBreak/>
        <w:t>MC:</w:t>
      </w:r>
      <w:r>
        <w:rPr>
          <w:rFonts w:ascii="Cambria" w:hAnsi="Cambria"/>
          <w:color w:val="000000"/>
        </w:rPr>
        <w:t xml:space="preserve"> </w:t>
      </w:r>
      <w:r w:rsidR="00CE30FB">
        <w:rPr>
          <w:rFonts w:ascii="Cambria" w:hAnsi="Cambria"/>
          <w:color w:val="000000"/>
        </w:rPr>
        <w:t xml:space="preserve">That is beautiful. Such devotion! </w:t>
      </w:r>
      <w:r>
        <w:rPr>
          <w:rFonts w:ascii="Cambria" w:hAnsi="Cambria"/>
          <w:color w:val="000000"/>
        </w:rPr>
        <w:t>Now, I’d like to invite Mr. A.L.M. Nicholas, a French orientalist and official whose study of the life of the Báb is of singular importance</w:t>
      </w:r>
      <w:r w:rsidR="0005381A">
        <w:rPr>
          <w:rFonts w:ascii="Cambria" w:hAnsi="Cambria"/>
          <w:color w:val="000000"/>
        </w:rPr>
        <w:t>, to share a comment</w:t>
      </w:r>
      <w:r>
        <w:rPr>
          <w:rFonts w:ascii="Cambria" w:hAnsi="Cambria"/>
          <w:color w:val="000000"/>
        </w:rPr>
        <w:t xml:space="preserve">. </w:t>
      </w:r>
    </w:p>
    <w:p w14:paraId="420BA756" w14:textId="77777777" w:rsidR="00285CD6" w:rsidRPr="0016704B" w:rsidRDefault="009D0F18" w:rsidP="0016704B">
      <w:pPr>
        <w:pStyle w:val="NormalWeb"/>
        <w:rPr>
          <w:rFonts w:ascii="Cambria" w:hAnsi="Cambria" w:cs="Arial"/>
          <w:color w:val="000000"/>
        </w:rPr>
      </w:pPr>
      <w:r w:rsidRPr="0016704B">
        <w:rPr>
          <w:rFonts w:ascii="Cambria" w:hAnsi="Cambria"/>
          <w:b/>
          <w:bCs/>
          <w:color w:val="000000"/>
        </w:rPr>
        <w:t>A.L.M. Nicholas</w:t>
      </w:r>
      <w:r w:rsidRPr="0016704B">
        <w:rPr>
          <w:rFonts w:ascii="Cambria" w:hAnsi="Cambria" w:cs="Arial"/>
          <w:b/>
          <w:bCs/>
          <w:color w:val="000000"/>
          <w:shd w:val="clear" w:color="auto" w:fill="FFFFFF"/>
        </w:rPr>
        <w:t>:</w:t>
      </w:r>
      <w:r w:rsidRPr="0016704B">
        <w:rPr>
          <w:rFonts w:ascii="Cambria" w:hAnsi="Cambria" w:cs="Arial"/>
          <w:color w:val="000000"/>
          <w:shd w:val="clear" w:color="auto" w:fill="FFFFFF"/>
        </w:rPr>
        <w:t xml:space="preserve"> </w:t>
      </w:r>
      <w:r w:rsidR="00285CD6" w:rsidRPr="0016704B">
        <w:rPr>
          <w:rFonts w:ascii="Cambria" w:hAnsi="Cambria" w:cs="Arial"/>
          <w:color w:val="000000"/>
        </w:rPr>
        <w:t>"</w:t>
      </w:r>
      <w:r w:rsidR="0005381A" w:rsidRPr="0016704B">
        <w:rPr>
          <w:rFonts w:ascii="Cambria" w:hAnsi="Cambria" w:cs="Arial"/>
          <w:color w:val="000000"/>
        </w:rPr>
        <w:t xml:space="preserve">[The </w:t>
      </w:r>
      <w:proofErr w:type="spellStart"/>
      <w:r w:rsidR="0005381A" w:rsidRPr="0016704B">
        <w:rPr>
          <w:rFonts w:ascii="Cambria" w:hAnsi="Cambria" w:cs="Arial"/>
          <w:color w:val="000000"/>
        </w:rPr>
        <w:t>Báb’s</w:t>
      </w:r>
      <w:proofErr w:type="spellEnd"/>
      <w:r w:rsidR="0005381A" w:rsidRPr="0016704B">
        <w:rPr>
          <w:rFonts w:ascii="Cambria" w:hAnsi="Cambria" w:cs="Arial"/>
          <w:color w:val="000000"/>
        </w:rPr>
        <w:t>]</w:t>
      </w:r>
      <w:r w:rsidR="00285CD6" w:rsidRPr="0016704B">
        <w:rPr>
          <w:rFonts w:ascii="Cambria" w:hAnsi="Cambria" w:cs="Arial"/>
          <w:color w:val="000000"/>
        </w:rPr>
        <w:t xml:space="preserve"> life is one of the most magnificent examples of courage which it has been the privilege of mankind to behold ... He sacrificed himself for humanity, for it he gave his body and his soul, for it he endured privations, insults, torture and martyrdom. He sealed, with his very lifeblood, the covenant of universal brotherhood. Like Jesus, he paid with his life for the proclamation of a reign of concord, equity and brotherly love. More than anyone, he knew what dreadful dangers he was heaping upon himself ... but all these considerations could not weaken his resolve. Fear had no hold upon his soul and, perfectly calm, never looking back, in full possession of all his powers, he walked into the furnace." . . . </w:t>
      </w:r>
      <w:r w:rsidRPr="0016704B">
        <w:rPr>
          <w:rFonts w:ascii="Cambria" w:hAnsi="Cambria" w:cs="Arial"/>
          <w:color w:val="000000"/>
          <w:shd w:val="clear" w:color="auto" w:fill="FFFFFF"/>
        </w:rPr>
        <w:t>So it is necessary not only to admit but to love and admire the Báb. Poor great Prophet, born in the heart of Persia, without any means of instruction, and who, alone in the world, encircled by enemies, succeeds by the force of his genius in creating a universal and wise religion. That Bahá'u'lláh succeeded Him eventually may be, but I want people to admire the sublimity of the Báb, who has, moreover, paid with his life, with his blood, for the reforms he preached. Cite me another similar example.</w:t>
      </w:r>
      <w:r w:rsidRPr="0016704B">
        <w:rPr>
          <w:rStyle w:val="apple-converted-space"/>
          <w:rFonts w:ascii="Cambria" w:hAnsi="Cambria" w:cs="Arial"/>
          <w:color w:val="000000"/>
          <w:shd w:val="clear" w:color="auto" w:fill="FFFFFF"/>
        </w:rPr>
        <w:t> </w:t>
      </w:r>
    </w:p>
    <w:p w14:paraId="541F7771" w14:textId="77777777" w:rsidR="009D0F18" w:rsidRDefault="009D0F18" w:rsidP="00BC563C">
      <w:pPr>
        <w:pStyle w:val="NormalWeb"/>
        <w:spacing w:before="0" w:beforeAutospacing="0" w:after="150" w:afterAutospacing="0"/>
        <w:rPr>
          <w:rFonts w:ascii="Cambria" w:hAnsi="Cambria"/>
          <w:color w:val="000000"/>
        </w:rPr>
      </w:pPr>
      <w:r w:rsidRPr="0005381A">
        <w:rPr>
          <w:rFonts w:ascii="Cambria" w:hAnsi="Cambria"/>
          <w:b/>
          <w:bCs/>
          <w:color w:val="000000"/>
        </w:rPr>
        <w:t>MC:</w:t>
      </w:r>
      <w:r>
        <w:rPr>
          <w:rFonts w:ascii="Cambria" w:hAnsi="Cambria"/>
          <w:color w:val="000000"/>
        </w:rPr>
        <w:t xml:space="preserve"> </w:t>
      </w:r>
      <w:r w:rsidR="00285CD6">
        <w:rPr>
          <w:rFonts w:ascii="Cambria" w:hAnsi="Cambria"/>
          <w:color w:val="000000"/>
        </w:rPr>
        <w:t xml:space="preserve">Indeed. Now, we </w:t>
      </w:r>
      <w:r w:rsidR="0005381A">
        <w:rPr>
          <w:rFonts w:ascii="Cambria" w:hAnsi="Cambria"/>
          <w:color w:val="000000"/>
        </w:rPr>
        <w:t>let’s have</w:t>
      </w:r>
      <w:r w:rsidR="00285CD6">
        <w:rPr>
          <w:rFonts w:ascii="Cambria" w:hAnsi="Cambria"/>
          <w:color w:val="000000"/>
        </w:rPr>
        <w:t xml:space="preserve"> another orientalist, Mr. Edward Granville Browne</w:t>
      </w:r>
      <w:r w:rsidR="0005381A">
        <w:rPr>
          <w:rFonts w:ascii="Cambria" w:hAnsi="Cambria"/>
          <w:color w:val="000000"/>
        </w:rPr>
        <w:t xml:space="preserve">, share his thoughts. Mr. Browne is a Cambridge scholar who has researched subjects that few other Western scholars have explored, many related to Persian history and literature. </w:t>
      </w:r>
    </w:p>
    <w:p w14:paraId="563604CA" w14:textId="77777777" w:rsidR="00285CD6" w:rsidRPr="0005381A" w:rsidRDefault="00285CD6" w:rsidP="00285CD6">
      <w:pPr>
        <w:pStyle w:val="NormalWeb"/>
        <w:rPr>
          <w:rFonts w:ascii="Cambria" w:hAnsi="Cambria" w:cs="Arial"/>
          <w:color w:val="000000"/>
        </w:rPr>
      </w:pPr>
      <w:r w:rsidRPr="0005381A">
        <w:rPr>
          <w:rFonts w:ascii="Cambria" w:hAnsi="Cambria" w:cs="Arial"/>
          <w:b/>
          <w:bCs/>
          <w:color w:val="000000"/>
        </w:rPr>
        <w:t>Edward Granville Browne:</w:t>
      </w:r>
      <w:r w:rsidRPr="0005381A">
        <w:rPr>
          <w:rFonts w:ascii="Cambria" w:hAnsi="Cambria" w:cs="Arial"/>
          <w:color w:val="000000"/>
        </w:rPr>
        <w:t xml:space="preserve"> "Who can fail to be attracted to the gentle spirit of [the Bab]? His sorrowful and persecuted life, his purity of conduct and youth; his courage and uncomplaining patience under misfortune </w:t>
      </w:r>
      <w:r w:rsidR="00F202A3">
        <w:rPr>
          <w:rFonts w:ascii="Cambria" w:hAnsi="Cambria" w:cs="Arial"/>
          <w:color w:val="000000"/>
        </w:rPr>
        <w:t xml:space="preserve">. . . </w:t>
      </w:r>
      <w:r w:rsidRPr="0005381A">
        <w:rPr>
          <w:rFonts w:ascii="Cambria" w:hAnsi="Cambria" w:cs="Arial"/>
          <w:color w:val="000000"/>
        </w:rPr>
        <w:t xml:space="preserve"> but most of all his tragic death, all serve to enlist our sympathies on behalf of the young Prophet of Shiraz.</w:t>
      </w:r>
      <w:r w:rsidR="00880988">
        <w:rPr>
          <w:rFonts w:ascii="Cambria" w:hAnsi="Cambria" w:cs="Arial"/>
          <w:color w:val="000000"/>
        </w:rPr>
        <w:t xml:space="preserve"> The irresistible charm which won him such devotion during his life lives on, and still continues to influence the minds of the Persian people. . . . the objects at which this religion aims are neither trivial nor unworthy of the noble self-devotion and heroism of the Founder and his followers. It is the lives and deaths of these, their hope which knows no despair, their love which knows no </w:t>
      </w:r>
      <w:proofErr w:type="spellStart"/>
      <w:r w:rsidR="00880988">
        <w:rPr>
          <w:rFonts w:ascii="Cambria" w:hAnsi="Cambria" w:cs="Arial"/>
          <w:color w:val="000000"/>
        </w:rPr>
        <w:t>colling</w:t>
      </w:r>
      <w:proofErr w:type="spellEnd"/>
      <w:r w:rsidR="00880988">
        <w:rPr>
          <w:rFonts w:ascii="Cambria" w:hAnsi="Cambria" w:cs="Arial"/>
          <w:color w:val="000000"/>
        </w:rPr>
        <w:t xml:space="preserve">, their steadfastness which knows no wavering, which stamp this wonderful movement with a character entirely its own. . . . I say nothing of the mighty influence which, as I believe, the Babi faith will exert in the future, nor of the new life it may perchance breathe into a </w:t>
      </w:r>
      <w:r w:rsidR="00B1576E">
        <w:rPr>
          <w:rFonts w:ascii="Cambria" w:hAnsi="Cambria" w:cs="Arial"/>
          <w:color w:val="000000"/>
        </w:rPr>
        <w:t>. . . people. . . . [Its] splendid heroism . . .  is a thing eternal and indestructible.</w:t>
      </w:r>
      <w:r w:rsidRPr="0005381A">
        <w:rPr>
          <w:rFonts w:ascii="Cambria" w:hAnsi="Cambria" w:cs="Arial"/>
          <w:color w:val="000000"/>
        </w:rPr>
        <w:t xml:space="preserve">" </w:t>
      </w:r>
      <w:r w:rsidR="00F202A3">
        <w:rPr>
          <w:rFonts w:ascii="Cambria" w:hAnsi="Cambria" w:cs="Arial"/>
          <w:color w:val="000000"/>
        </w:rPr>
        <w:t xml:space="preserve"> </w:t>
      </w:r>
    </w:p>
    <w:p w14:paraId="716291F2" w14:textId="77777777" w:rsidR="00B1576E" w:rsidRDefault="00B1576E" w:rsidP="00285CD6">
      <w:pPr>
        <w:pStyle w:val="NormalWeb"/>
        <w:rPr>
          <w:rFonts w:ascii="Cambria" w:hAnsi="Cambria" w:cs="Arial"/>
          <w:color w:val="000000"/>
        </w:rPr>
      </w:pPr>
      <w:r w:rsidRPr="0005381A">
        <w:rPr>
          <w:rFonts w:ascii="Cambria" w:hAnsi="Cambria"/>
          <w:b/>
          <w:bCs/>
          <w:color w:val="000000"/>
        </w:rPr>
        <w:t>MC:</w:t>
      </w:r>
      <w:r>
        <w:rPr>
          <w:rFonts w:ascii="Cambria" w:hAnsi="Cambria"/>
          <w:color w:val="000000"/>
        </w:rPr>
        <w:t xml:space="preserve"> Well state</w:t>
      </w:r>
      <w:r w:rsidR="00CE30FB">
        <w:rPr>
          <w:rFonts w:ascii="Cambria" w:hAnsi="Cambria"/>
          <w:color w:val="000000"/>
        </w:rPr>
        <w:t>d</w:t>
      </w:r>
      <w:r>
        <w:rPr>
          <w:rFonts w:ascii="Cambria" w:hAnsi="Cambria"/>
          <w:color w:val="000000"/>
        </w:rPr>
        <w:t xml:space="preserve">. And now, Dr. T.K. Cheyne, do you have anything to add? Dr. Cheyne is a </w:t>
      </w:r>
      <w:r w:rsidRPr="0005381A">
        <w:rPr>
          <w:rFonts w:ascii="Cambria" w:hAnsi="Cambria" w:cs="Arial"/>
          <w:color w:val="000000"/>
        </w:rPr>
        <w:t>distinguished English clergyman</w:t>
      </w:r>
      <w:r>
        <w:rPr>
          <w:rFonts w:ascii="Cambria" w:hAnsi="Cambria" w:cs="Arial"/>
          <w:color w:val="000000"/>
        </w:rPr>
        <w:t>.</w:t>
      </w:r>
    </w:p>
    <w:p w14:paraId="6D85E593" w14:textId="77777777" w:rsidR="00285CD6" w:rsidRDefault="00042930" w:rsidP="00285CD6">
      <w:pPr>
        <w:pStyle w:val="NormalWeb"/>
        <w:rPr>
          <w:rFonts w:ascii="Cambria" w:hAnsi="Cambria" w:cs="Arial"/>
          <w:color w:val="000000"/>
        </w:rPr>
      </w:pPr>
      <w:r w:rsidRPr="00B1576E">
        <w:rPr>
          <w:rFonts w:ascii="Cambria" w:hAnsi="Cambria" w:cs="Arial"/>
          <w:b/>
          <w:bCs/>
          <w:color w:val="000000"/>
        </w:rPr>
        <w:t>Dr. T. K. Cheyne:</w:t>
      </w:r>
      <w:r>
        <w:rPr>
          <w:rFonts w:ascii="Cambria" w:hAnsi="Cambria" w:cs="Arial"/>
          <w:color w:val="000000"/>
        </w:rPr>
        <w:t xml:space="preserve"> </w:t>
      </w:r>
      <w:r w:rsidR="00B1576E">
        <w:rPr>
          <w:rFonts w:ascii="Cambria" w:hAnsi="Cambria" w:cs="Arial"/>
          <w:color w:val="000000"/>
        </w:rPr>
        <w:t>. . . “</w:t>
      </w:r>
      <w:r w:rsidR="00285CD6" w:rsidRPr="0005381A">
        <w:rPr>
          <w:rFonts w:ascii="Cambria" w:hAnsi="Cambria" w:cs="Arial"/>
          <w:color w:val="000000"/>
        </w:rPr>
        <w:t>Jesus of the age</w:t>
      </w:r>
      <w:r w:rsidR="00B1576E">
        <w:rPr>
          <w:rFonts w:ascii="Cambria" w:hAnsi="Cambria" w:cs="Arial"/>
          <w:color w:val="000000"/>
        </w:rPr>
        <w:t>”</w:t>
      </w:r>
      <w:r w:rsidR="00285CD6" w:rsidRPr="0005381A">
        <w:rPr>
          <w:rFonts w:ascii="Cambria" w:hAnsi="Cambria" w:cs="Arial"/>
          <w:color w:val="000000"/>
        </w:rPr>
        <w:t xml:space="preserve"> </w:t>
      </w:r>
      <w:r w:rsidR="00B1576E">
        <w:rPr>
          <w:rFonts w:ascii="Cambria" w:hAnsi="Cambria" w:cs="Arial"/>
          <w:color w:val="000000"/>
        </w:rPr>
        <w:t xml:space="preserve">. . . “Such a prophet was the Báb . . . </w:t>
      </w:r>
      <w:r w:rsidR="00285CD6" w:rsidRPr="0005381A">
        <w:rPr>
          <w:rFonts w:ascii="Cambria" w:hAnsi="Cambria" w:cs="Arial"/>
          <w:color w:val="000000"/>
        </w:rPr>
        <w:t xml:space="preserve"> a prophet and more than a prophet</w:t>
      </w:r>
      <w:r w:rsidR="00B1576E">
        <w:rPr>
          <w:rFonts w:ascii="Cambria" w:hAnsi="Cambria" w:cs="Arial"/>
          <w:color w:val="000000"/>
        </w:rPr>
        <w:t xml:space="preserve">. </w:t>
      </w:r>
      <w:r w:rsidR="00285CD6" w:rsidRPr="0005381A">
        <w:rPr>
          <w:rFonts w:ascii="Cambria" w:hAnsi="Cambria" w:cs="Arial"/>
          <w:color w:val="000000"/>
        </w:rPr>
        <w:t>His combination of mildness and power is so rare</w:t>
      </w:r>
      <w:r w:rsidR="00B1576E">
        <w:rPr>
          <w:rFonts w:ascii="Cambria" w:hAnsi="Cambria" w:cs="Arial"/>
          <w:color w:val="000000"/>
        </w:rPr>
        <w:t xml:space="preserve"> </w:t>
      </w:r>
      <w:r w:rsidR="00285CD6" w:rsidRPr="0005381A">
        <w:rPr>
          <w:rFonts w:ascii="Cambria" w:hAnsi="Cambria" w:cs="Arial"/>
          <w:color w:val="000000"/>
        </w:rPr>
        <w:t>that we have to place him in a line with supernormal men.</w:t>
      </w:r>
      <w:r w:rsidR="00B1576E">
        <w:rPr>
          <w:rFonts w:ascii="Cambria" w:hAnsi="Cambria" w:cs="Arial"/>
          <w:color w:val="000000"/>
        </w:rPr>
        <w:t xml:space="preserve"> . . . Such radiance of might and majesty streamed from his countenance that none could bear to look upon the effulgence of his glory and beauty. Nor was it an uncommon occurrence for unbelievers to bow down in lowly obeisance on beholding His holiness. . . . Who can fail, as Professor Browne says, to be attracted by him?</w:t>
      </w:r>
      <w:r w:rsidR="00285CD6" w:rsidRPr="0005381A">
        <w:rPr>
          <w:rFonts w:ascii="Cambria" w:hAnsi="Cambria" w:cs="Arial"/>
          <w:color w:val="000000"/>
        </w:rPr>
        <w:t xml:space="preserve">" </w:t>
      </w:r>
    </w:p>
    <w:p w14:paraId="44C53190" w14:textId="77777777" w:rsidR="00AF4FC7" w:rsidRPr="0005381A" w:rsidRDefault="00AF4FC7" w:rsidP="00285CD6">
      <w:pPr>
        <w:pStyle w:val="NormalWeb"/>
        <w:rPr>
          <w:rFonts w:ascii="Cambria" w:hAnsi="Cambria" w:cs="Arial"/>
          <w:color w:val="000000"/>
        </w:rPr>
      </w:pPr>
      <w:r w:rsidRPr="00AF4FC7">
        <w:rPr>
          <w:rFonts w:ascii="Cambria" w:hAnsi="Cambria" w:cs="Arial"/>
          <w:b/>
          <w:bCs/>
          <w:color w:val="000000"/>
        </w:rPr>
        <w:t>MC:</w:t>
      </w:r>
      <w:r>
        <w:rPr>
          <w:rFonts w:ascii="Cambria" w:hAnsi="Cambria" w:cs="Arial"/>
          <w:color w:val="000000"/>
        </w:rPr>
        <w:t xml:space="preserve"> </w:t>
      </w:r>
      <w:r w:rsidR="00174479">
        <w:rPr>
          <w:rFonts w:ascii="Cambria" w:hAnsi="Cambria" w:cs="Arial"/>
          <w:color w:val="000000"/>
        </w:rPr>
        <w:t xml:space="preserve">Thank you. </w:t>
      </w:r>
      <w:r w:rsidRPr="0005381A">
        <w:rPr>
          <w:rFonts w:ascii="Cambria" w:hAnsi="Cambria" w:cs="Arial"/>
          <w:color w:val="000000"/>
        </w:rPr>
        <w:t>Sir Francis Younghusband</w:t>
      </w:r>
      <w:r>
        <w:rPr>
          <w:rFonts w:ascii="Cambria" w:hAnsi="Cambria" w:cs="Arial"/>
          <w:color w:val="000000"/>
        </w:rPr>
        <w:t xml:space="preserve">, might you have something to add here? Surely a British army officer and explorer who founded the World Congress of Faiths would like to address us now. </w:t>
      </w:r>
    </w:p>
    <w:p w14:paraId="5C0B3036" w14:textId="72F9AEB9" w:rsidR="00285CD6" w:rsidRDefault="00285CD6" w:rsidP="00285CD6">
      <w:pPr>
        <w:pStyle w:val="NormalWeb"/>
        <w:rPr>
          <w:rFonts w:ascii="Cambria" w:hAnsi="Cambria" w:cs="Arial"/>
          <w:color w:val="000000"/>
        </w:rPr>
      </w:pPr>
      <w:r w:rsidRPr="00AF4FC7">
        <w:rPr>
          <w:rFonts w:ascii="Cambria" w:hAnsi="Cambria" w:cs="Arial"/>
          <w:b/>
          <w:bCs/>
          <w:color w:val="000000"/>
        </w:rPr>
        <w:t>Sir Francis Younghusband</w:t>
      </w:r>
      <w:r w:rsidR="00B1576E" w:rsidRPr="00AF4FC7">
        <w:rPr>
          <w:rFonts w:ascii="Cambria" w:hAnsi="Cambria" w:cs="Arial"/>
          <w:b/>
          <w:bCs/>
          <w:color w:val="000000"/>
        </w:rPr>
        <w:t>:</w:t>
      </w:r>
      <w:r w:rsidRPr="0005381A">
        <w:rPr>
          <w:rFonts w:ascii="Cambria" w:hAnsi="Cambria" w:cs="Arial"/>
          <w:color w:val="000000"/>
        </w:rPr>
        <w:t xml:space="preserve"> "The story of the Bab </w:t>
      </w:r>
      <w:r w:rsidR="00B1576E">
        <w:rPr>
          <w:rFonts w:ascii="Cambria" w:hAnsi="Cambria" w:cs="Arial"/>
          <w:color w:val="000000"/>
        </w:rPr>
        <w:t xml:space="preserve">. . . </w:t>
      </w:r>
      <w:r w:rsidRPr="0005381A">
        <w:rPr>
          <w:rFonts w:ascii="Cambria" w:hAnsi="Cambria" w:cs="Arial"/>
          <w:color w:val="000000"/>
        </w:rPr>
        <w:t>was the story of spiritual heroism</w:t>
      </w:r>
      <w:r w:rsidRPr="0005381A">
        <w:rPr>
          <w:rStyle w:val="apple-converted-space"/>
          <w:rFonts w:ascii="Cambria" w:hAnsi="Cambria" w:cs="Arial"/>
          <w:color w:val="000000"/>
        </w:rPr>
        <w:t> </w:t>
      </w:r>
      <w:r w:rsidRPr="0005381A">
        <w:rPr>
          <w:rFonts w:ascii="Cambria" w:hAnsi="Cambria" w:cs="Arial"/>
          <w:color w:val="000000"/>
        </w:rPr>
        <w:t>unsurpassed</w:t>
      </w:r>
      <w:r w:rsidR="00B1576E">
        <w:rPr>
          <w:rFonts w:ascii="Cambria" w:hAnsi="Cambria" w:cs="Arial"/>
          <w:color w:val="000000"/>
        </w:rPr>
        <w:t>. . . .</w:t>
      </w:r>
      <w:r w:rsidRPr="0005381A">
        <w:rPr>
          <w:rFonts w:ascii="Cambria" w:hAnsi="Cambria" w:cs="Arial"/>
          <w:color w:val="000000"/>
        </w:rPr>
        <w:t xml:space="preserve">The Bab's passionate sincerity could not be doubted, for he had given his life for his faith. And that there must be something in his message that appealed to men and satisfied their souls was witnessed to by the fact that thousands gave their lives in his cause and millions now follow him </w:t>
      </w:r>
      <w:r w:rsidR="00F202A3">
        <w:rPr>
          <w:rFonts w:ascii="Cambria" w:hAnsi="Cambria" w:cs="Arial"/>
          <w:color w:val="000000"/>
        </w:rPr>
        <w:t xml:space="preserve">. . . </w:t>
      </w:r>
      <w:r w:rsidRPr="0005381A">
        <w:rPr>
          <w:rFonts w:ascii="Cambria" w:hAnsi="Cambria" w:cs="Arial"/>
          <w:color w:val="000000"/>
        </w:rPr>
        <w:t xml:space="preserve"> his life must be one of those events in the last hundred years which is really worth study." </w:t>
      </w:r>
      <w:r w:rsidR="00B1576E">
        <w:rPr>
          <w:rFonts w:ascii="Cambria" w:hAnsi="Cambria" w:cs="Arial"/>
          <w:color w:val="000000"/>
        </w:rPr>
        <w:t xml:space="preserve"> “ . . . And the ideal community which the Báb had in mind . . . would be characterized</w:t>
      </w:r>
      <w:r w:rsidR="00AF4FC7">
        <w:rPr>
          <w:rFonts w:ascii="Cambria" w:hAnsi="Cambria" w:cs="Arial"/>
          <w:color w:val="000000"/>
        </w:rPr>
        <w:t xml:space="preserve"> by brotherly love; by dignity combined with courtesy in all dealings and transactions; by the cultivation of the useful arts and improvem</w:t>
      </w:r>
      <w:r w:rsidR="00617401">
        <w:rPr>
          <w:rFonts w:ascii="Cambria" w:hAnsi="Cambria" w:cs="Arial"/>
          <w:color w:val="000000"/>
        </w:rPr>
        <w:t>ents; . . . by the amelioration</w:t>
      </w:r>
      <w:r w:rsidR="00AF4FC7">
        <w:rPr>
          <w:rFonts w:ascii="Cambria" w:hAnsi="Cambria" w:cs="Arial"/>
          <w:color w:val="000000"/>
        </w:rPr>
        <w:t xml:space="preserve"> of the condition of women. . . . by provision of the poor out of the common treasury. . . . He had before him the task . . . of getting [people] who </w:t>
      </w:r>
      <w:r w:rsidR="00AF4FC7">
        <w:rPr>
          <w:rFonts w:ascii="Cambria" w:hAnsi="Cambria" w:cs="Arial"/>
          <w:color w:val="000000"/>
        </w:rPr>
        <w:lastRenderedPageBreak/>
        <w:t xml:space="preserve">are set and settled in long established ways of life to change . . . their whole attitude to life. . . . And for such a task not only the most patient loving-kindness was required, but the most perfect grace. He must not only be a lover of his kind, he must be an artist with infinite delicacy of touch in the representation of his views.” </w:t>
      </w:r>
    </w:p>
    <w:p w14:paraId="34456BB9" w14:textId="77777777" w:rsidR="00AF4FC7" w:rsidRDefault="00AF4FC7" w:rsidP="00285CD6">
      <w:pPr>
        <w:pStyle w:val="NormalWeb"/>
        <w:rPr>
          <w:rFonts w:ascii="Cambria" w:hAnsi="Cambria" w:cs="Arial"/>
          <w:color w:val="000000"/>
        </w:rPr>
      </w:pPr>
      <w:r w:rsidRPr="00AF4FC7">
        <w:rPr>
          <w:rFonts w:ascii="Cambria" w:hAnsi="Cambria" w:cs="Arial"/>
          <w:b/>
          <w:bCs/>
          <w:color w:val="000000"/>
        </w:rPr>
        <w:t>MC:</w:t>
      </w:r>
      <w:r>
        <w:rPr>
          <w:rFonts w:ascii="Cambria" w:hAnsi="Cambria" w:cs="Arial"/>
          <w:color w:val="000000"/>
        </w:rPr>
        <w:t xml:space="preserve"> Well, let’s hope that society is moving in that direction. Mr. </w:t>
      </w:r>
      <w:r w:rsidR="00042930">
        <w:rPr>
          <w:rFonts w:ascii="Cambria" w:hAnsi="Cambria" w:cs="Arial"/>
          <w:color w:val="000000"/>
        </w:rPr>
        <w:t>Tolstoy</w:t>
      </w:r>
      <w:r>
        <w:rPr>
          <w:rFonts w:ascii="Cambria" w:hAnsi="Cambria" w:cs="Arial"/>
          <w:color w:val="000000"/>
        </w:rPr>
        <w:t>—</w:t>
      </w:r>
      <w:proofErr w:type="spellStart"/>
      <w:r>
        <w:rPr>
          <w:rFonts w:ascii="Cambria" w:hAnsi="Cambria" w:cs="Arial"/>
          <w:color w:val="000000"/>
        </w:rPr>
        <w:t>er</w:t>
      </w:r>
      <w:proofErr w:type="spellEnd"/>
      <w:r>
        <w:rPr>
          <w:rFonts w:ascii="Cambria" w:hAnsi="Cambria" w:cs="Arial"/>
          <w:color w:val="000000"/>
        </w:rPr>
        <w:t xml:space="preserve">, </w:t>
      </w:r>
      <w:r w:rsidRPr="00CE30FB">
        <w:rPr>
          <w:rFonts w:ascii="Cambria" w:hAnsi="Cambria" w:cs="Arial"/>
          <w:i/>
          <w:iCs/>
          <w:color w:val="000000"/>
        </w:rPr>
        <w:t>Count</w:t>
      </w:r>
      <w:r>
        <w:rPr>
          <w:rFonts w:ascii="Cambria" w:hAnsi="Cambria" w:cs="Arial"/>
          <w:color w:val="000000"/>
        </w:rPr>
        <w:t xml:space="preserve"> Tolstoy, what do you have to say</w:t>
      </w:r>
      <w:r w:rsidR="00042930">
        <w:rPr>
          <w:rFonts w:ascii="Cambria" w:hAnsi="Cambria" w:cs="Arial"/>
          <w:color w:val="000000"/>
        </w:rPr>
        <w:t xml:space="preserve">? </w:t>
      </w:r>
      <w:r w:rsidR="00E22348">
        <w:rPr>
          <w:rFonts w:ascii="Cambria" w:hAnsi="Cambria" w:cs="Arial"/>
          <w:color w:val="000000"/>
        </w:rPr>
        <w:t xml:space="preserve">I would think a Russian novelist of your distinction might have a few words for us. </w:t>
      </w:r>
    </w:p>
    <w:p w14:paraId="66426575" w14:textId="77777777" w:rsidR="00AF4FC7" w:rsidRDefault="00AF4FC7" w:rsidP="00285CD6">
      <w:pPr>
        <w:pStyle w:val="NormalWeb"/>
        <w:rPr>
          <w:rFonts w:ascii="Cambria" w:hAnsi="Cambria" w:cs="Arial"/>
          <w:color w:val="000000"/>
        </w:rPr>
      </w:pPr>
      <w:r w:rsidRPr="00E22348">
        <w:rPr>
          <w:rFonts w:ascii="Cambria" w:hAnsi="Cambria" w:cs="Arial"/>
          <w:b/>
          <w:bCs/>
          <w:color w:val="000000"/>
        </w:rPr>
        <w:t>Count Leo Tolstoy:</w:t>
      </w:r>
      <w:r>
        <w:rPr>
          <w:rFonts w:ascii="Cambria" w:hAnsi="Cambria" w:cs="Arial"/>
          <w:color w:val="000000"/>
        </w:rPr>
        <w:t xml:space="preserve"> </w:t>
      </w:r>
      <w:r w:rsidR="00E22348">
        <w:rPr>
          <w:rFonts w:ascii="Cambria" w:hAnsi="Cambria" w:cs="Arial"/>
          <w:color w:val="000000"/>
        </w:rPr>
        <w:t xml:space="preserve">The </w:t>
      </w:r>
      <w:proofErr w:type="spellStart"/>
      <w:r w:rsidR="00E22348">
        <w:rPr>
          <w:rFonts w:ascii="Cambria" w:hAnsi="Cambria" w:cs="Arial"/>
          <w:color w:val="000000"/>
        </w:rPr>
        <w:t>Bábí</w:t>
      </w:r>
      <w:proofErr w:type="spellEnd"/>
      <w:r w:rsidR="00E22348">
        <w:rPr>
          <w:rFonts w:ascii="Cambria" w:hAnsi="Cambria" w:cs="Arial"/>
          <w:color w:val="000000"/>
        </w:rPr>
        <w:t xml:space="preserve">[s] religious teachings are of a very high order. . . . the basis of religion is, according to them, the goodness of life, . . . love for one’s neighbor. . . .I have known about the Bábís for a long time, and am much interested in their teachings. It seems to me that these teachings . . . have a great future, above all because they have rejected all these monstrous hierarchies which divide the old religions, and they aspire to come together into one single religion common to the whole of mankind. . . . I sympathize with all my heart with </w:t>
      </w:r>
      <w:proofErr w:type="spellStart"/>
      <w:r w:rsidR="00E22348">
        <w:rPr>
          <w:rFonts w:ascii="Cambria" w:hAnsi="Cambria" w:cs="Arial"/>
          <w:color w:val="000000"/>
        </w:rPr>
        <w:t>Bábísm</w:t>
      </w:r>
      <w:proofErr w:type="spellEnd"/>
      <w:r w:rsidR="00E22348">
        <w:rPr>
          <w:rFonts w:ascii="Cambria" w:hAnsi="Cambria" w:cs="Arial"/>
          <w:color w:val="000000"/>
        </w:rPr>
        <w:t xml:space="preserve">, insofar as it preaches brotherhood and equality between all [people], and the sacrifice of material life in the service of God.” </w:t>
      </w:r>
    </w:p>
    <w:p w14:paraId="1C3B1DC3" w14:textId="77777777" w:rsidR="00042930" w:rsidRDefault="00AF4FC7" w:rsidP="00E22348">
      <w:pPr>
        <w:pStyle w:val="NormalWeb"/>
        <w:ind w:left="720" w:firstLine="720"/>
        <w:rPr>
          <w:rFonts w:ascii="Cambria" w:hAnsi="Cambria" w:cs="Arial"/>
          <w:i/>
          <w:iCs/>
          <w:color w:val="000000"/>
        </w:rPr>
      </w:pPr>
      <w:r w:rsidRPr="00E22348">
        <w:rPr>
          <w:rFonts w:ascii="Cambria" w:hAnsi="Cambria" w:cs="Arial"/>
          <w:i/>
          <w:iCs/>
          <w:color w:val="000000"/>
        </w:rPr>
        <w:t xml:space="preserve">[Note: I’d like to find more </w:t>
      </w:r>
      <w:r w:rsidR="00042930" w:rsidRPr="00E22348">
        <w:rPr>
          <w:rFonts w:ascii="Cambria" w:hAnsi="Cambria" w:cs="Arial"/>
          <w:i/>
          <w:iCs/>
          <w:color w:val="000000"/>
        </w:rPr>
        <w:t>women</w:t>
      </w:r>
      <w:r w:rsidRPr="00E22348">
        <w:rPr>
          <w:rFonts w:ascii="Cambria" w:hAnsi="Cambria" w:cs="Arial"/>
          <w:i/>
          <w:iCs/>
          <w:color w:val="000000"/>
        </w:rPr>
        <w:t>’s voice</w:t>
      </w:r>
      <w:r w:rsidR="00E22348">
        <w:rPr>
          <w:rFonts w:ascii="Cambria" w:hAnsi="Cambria" w:cs="Arial"/>
          <w:i/>
          <w:iCs/>
          <w:color w:val="000000"/>
        </w:rPr>
        <w:t>s and add them here</w:t>
      </w:r>
      <w:r w:rsidRPr="00E22348">
        <w:rPr>
          <w:rFonts w:ascii="Cambria" w:hAnsi="Cambria" w:cs="Arial"/>
          <w:i/>
          <w:iCs/>
          <w:color w:val="000000"/>
        </w:rPr>
        <w:t>.</w:t>
      </w:r>
      <w:r w:rsidR="00E22348" w:rsidRPr="00E22348">
        <w:rPr>
          <w:rFonts w:ascii="Cambria" w:hAnsi="Cambria" w:cs="Arial"/>
          <w:i/>
          <w:iCs/>
          <w:color w:val="000000"/>
        </w:rPr>
        <w:t xml:space="preserve"> AP]</w:t>
      </w:r>
      <w:r w:rsidR="00042930" w:rsidRPr="00E22348">
        <w:rPr>
          <w:rFonts w:ascii="Cambria" w:hAnsi="Cambria" w:cs="Arial"/>
          <w:i/>
          <w:iCs/>
          <w:color w:val="000000"/>
        </w:rPr>
        <w:t xml:space="preserve"> </w:t>
      </w:r>
    </w:p>
    <w:p w14:paraId="22F176AB" w14:textId="77777777" w:rsidR="00E22348" w:rsidRPr="00E22348" w:rsidRDefault="00E22348" w:rsidP="00E22348">
      <w:pPr>
        <w:pStyle w:val="NormalWeb"/>
        <w:rPr>
          <w:rFonts w:ascii="Cambria" w:hAnsi="Cambria" w:cs="Arial"/>
          <w:b/>
          <w:bCs/>
          <w:color w:val="000000"/>
        </w:rPr>
      </w:pPr>
      <w:r w:rsidRPr="00E22348">
        <w:rPr>
          <w:rFonts w:ascii="Cambria" w:hAnsi="Cambria" w:cs="Arial"/>
          <w:b/>
          <w:bCs/>
          <w:color w:val="000000"/>
        </w:rPr>
        <w:t xml:space="preserve">MC: </w:t>
      </w:r>
      <w:r w:rsidRPr="00E22348">
        <w:rPr>
          <w:rFonts w:ascii="Cambria" w:hAnsi="Cambria" w:cs="Arial"/>
          <w:color w:val="000000"/>
        </w:rPr>
        <w:t>Perhaps</w:t>
      </w:r>
      <w:r w:rsidRPr="00E22348">
        <w:rPr>
          <w:rFonts w:ascii="Cambria" w:hAnsi="Cambria" w:cs="Arial"/>
          <w:b/>
          <w:bCs/>
          <w:color w:val="000000"/>
        </w:rPr>
        <w:t xml:space="preserve"> </w:t>
      </w:r>
      <w:r w:rsidRPr="00E22348">
        <w:rPr>
          <w:rFonts w:ascii="Cambria" w:hAnsi="Cambria" w:cs="Arial"/>
          <w:color w:val="000000"/>
        </w:rPr>
        <w:t>Lady Blomfield would grace us with her thoughts about the day in which we live.</w:t>
      </w:r>
      <w:r>
        <w:rPr>
          <w:rFonts w:ascii="Cambria" w:hAnsi="Cambria" w:cs="Arial"/>
          <w:b/>
          <w:bCs/>
          <w:color w:val="000000"/>
        </w:rPr>
        <w:t xml:space="preserve"> </w:t>
      </w:r>
    </w:p>
    <w:p w14:paraId="246233C6" w14:textId="77777777" w:rsidR="006B181D" w:rsidRPr="00FD3A2D" w:rsidRDefault="006B181D" w:rsidP="006B181D">
      <w:pPr>
        <w:spacing w:before="100" w:beforeAutospacing="1" w:after="100" w:afterAutospacing="1"/>
      </w:pPr>
      <w:r w:rsidRPr="006B181D">
        <w:rPr>
          <w:rFonts w:ascii="-webkit-standard" w:hAnsi="-webkit-standard"/>
          <w:b/>
          <w:bCs/>
          <w:color w:val="000000"/>
        </w:rPr>
        <w:t>Lady Blomfield:</w:t>
      </w:r>
      <w:r w:rsidRPr="006B181D">
        <w:rPr>
          <w:rFonts w:ascii="-webkit-standard" w:hAnsi="-webkit-standard"/>
          <w:color w:val="000000"/>
        </w:rPr>
        <w:t xml:space="preserve"> </w:t>
      </w:r>
      <w:r w:rsidR="00E22348">
        <w:rPr>
          <w:rFonts w:ascii="-webkit-standard" w:hAnsi="-webkit-standard"/>
          <w:color w:val="000000"/>
        </w:rPr>
        <w:t xml:space="preserve">[Certainly.] </w:t>
      </w:r>
      <w:r w:rsidR="00E22348" w:rsidRPr="00E22348">
        <w:rPr>
          <w:rFonts w:ascii="-webkit-standard" w:hAnsi="-webkit-standard"/>
          <w:i/>
          <w:iCs/>
          <w:color w:val="000000"/>
        </w:rPr>
        <w:t>pause</w:t>
      </w:r>
      <w:r w:rsidR="00E22348">
        <w:rPr>
          <w:rFonts w:ascii="-webkit-standard" w:hAnsi="-webkit-standard"/>
          <w:color w:val="000000"/>
        </w:rPr>
        <w:t xml:space="preserve"> </w:t>
      </w:r>
      <w:r w:rsidRPr="00FD3A2D">
        <w:rPr>
          <w:rFonts w:ascii="-webkit-standard" w:hAnsi="-webkit-standard"/>
          <w:color w:val="000000"/>
        </w:rPr>
        <w:t>It has been said that in the "Latter Days," "The Great Day of God," which is understood to be the day of the Universal Manifestation, He Who should link all the religions and races</w:t>
      </w:r>
      <w:r>
        <w:rPr>
          <w:rFonts w:ascii="-webkit-standard" w:hAnsi="-webkit-standard"/>
          <w:color w:val="000000"/>
        </w:rPr>
        <w:t xml:space="preserve"> </w:t>
      </w:r>
      <w:r w:rsidRPr="00FD3A2D">
        <w:rPr>
          <w:rFonts w:ascii="-webkit-standard" w:hAnsi="-webkit-standard"/>
          <w:color w:val="000000"/>
        </w:rPr>
        <w:t>of the world together in a vast bond of honor and love, free from self-seeking, hatred, and prejudice, would appear.</w:t>
      </w:r>
      <w:r>
        <w:rPr>
          <w:rFonts w:ascii="-webkit-standard" w:hAnsi="-webkit-standard"/>
          <w:color w:val="000000"/>
        </w:rPr>
        <w:t xml:space="preserve"> . . </w:t>
      </w:r>
      <w:r w:rsidRPr="00FD3A2D">
        <w:rPr>
          <w:rFonts w:ascii="-webkit-standard" w:hAnsi="-webkit-standard"/>
          <w:color w:val="000000"/>
        </w:rPr>
        <w:t xml:space="preserve">that in His Day the Lord God would send to the earth ten thousand </w:t>
      </w:r>
      <w:proofErr w:type="spellStart"/>
      <w:r w:rsidRPr="00FD3A2D">
        <w:rPr>
          <w:rFonts w:ascii="-webkit-standard" w:hAnsi="-webkit-standard"/>
          <w:color w:val="000000"/>
        </w:rPr>
        <w:t>thousand</w:t>
      </w:r>
      <w:proofErr w:type="spellEnd"/>
      <w:r w:rsidRPr="00FD3A2D">
        <w:rPr>
          <w:rFonts w:ascii="-webkit-standard" w:hAnsi="-webkit-standard"/>
          <w:color w:val="000000"/>
        </w:rPr>
        <w:t xml:space="preserve"> of His Saints.</w:t>
      </w:r>
      <w:r>
        <w:rPr>
          <w:rFonts w:ascii="-webkit-standard" w:hAnsi="-webkit-standard"/>
          <w:color w:val="000000"/>
        </w:rPr>
        <w:t xml:space="preserve"> </w:t>
      </w:r>
      <w:r w:rsidRPr="00FD3A2D">
        <w:rPr>
          <w:rFonts w:ascii="-webkit-standard" w:hAnsi="-webkit-standard"/>
          <w:color w:val="000000"/>
        </w:rPr>
        <w:t>These Saints, referred to as "the Waiting Servants," would be manifested in every religion, in every race, every tongue, every color, and every nation in the world.</w:t>
      </w:r>
      <w:r>
        <w:rPr>
          <w:rFonts w:ascii="-webkit-standard" w:hAnsi="-webkit-standard"/>
          <w:color w:val="000000"/>
        </w:rPr>
        <w:t xml:space="preserve"> . . . </w:t>
      </w:r>
      <w:r w:rsidRPr="00FD3A2D">
        <w:rPr>
          <w:rFonts w:ascii="-webkit-standard" w:hAnsi="-webkit-standard"/>
          <w:color w:val="000000"/>
        </w:rPr>
        <w:t>They would, wherever their abode, be the first to recogni</w:t>
      </w:r>
      <w:r w:rsidR="00F825CD">
        <w:rPr>
          <w:rFonts w:ascii="-webkit-standard" w:hAnsi="-webkit-standard"/>
          <w:color w:val="000000"/>
        </w:rPr>
        <w:t>z</w:t>
      </w:r>
      <w:r w:rsidRPr="00FD3A2D">
        <w:rPr>
          <w:rFonts w:ascii="-webkit-standard" w:hAnsi="-webkit-standard"/>
          <w:color w:val="000000"/>
        </w:rPr>
        <w:t>e the lessons of the Diving Educator, would be as leaven in the lethargic mass of people, and, arising to set about their Father's work, would be as pure "life blood in the arteries of the sick body of the world."</w:t>
      </w:r>
      <w:r>
        <w:rPr>
          <w:rFonts w:ascii="-webkit-standard" w:hAnsi="-webkit-standard"/>
          <w:color w:val="000000"/>
        </w:rPr>
        <w:t xml:space="preserve"> . . . </w:t>
      </w:r>
      <w:r w:rsidRPr="00FD3A2D">
        <w:rPr>
          <w:rFonts w:ascii="-webkit-standard" w:hAnsi="-webkit-standard"/>
          <w:color w:val="000000"/>
        </w:rPr>
        <w:t xml:space="preserve">a number of the "Waiting Servants" were already </w:t>
      </w:r>
      <w:r>
        <w:rPr>
          <w:rFonts w:ascii="-webkit-standard" w:hAnsi="-webkit-standard"/>
          <w:color w:val="000000"/>
        </w:rPr>
        <w:t xml:space="preserve">. . . </w:t>
      </w:r>
      <w:r w:rsidRPr="00FD3A2D">
        <w:rPr>
          <w:rFonts w:ascii="-webkit-standard" w:hAnsi="-webkit-standard"/>
          <w:color w:val="000000"/>
        </w:rPr>
        <w:t>in Persia, and therefore were ready to recogni</w:t>
      </w:r>
      <w:r>
        <w:rPr>
          <w:rFonts w:ascii="-webkit-standard" w:hAnsi="-webkit-standard"/>
          <w:color w:val="000000"/>
        </w:rPr>
        <w:t>z</w:t>
      </w:r>
      <w:r w:rsidRPr="00FD3A2D">
        <w:rPr>
          <w:rFonts w:ascii="-webkit-standard" w:hAnsi="-webkit-standard"/>
          <w:color w:val="000000"/>
        </w:rPr>
        <w:t xml:space="preserve">e The Báb as the Promised One, </w:t>
      </w:r>
      <w:r>
        <w:rPr>
          <w:rFonts w:ascii="-webkit-standard" w:hAnsi="-webkit-standard"/>
          <w:color w:val="000000"/>
        </w:rPr>
        <w:t xml:space="preserve">. . . </w:t>
      </w:r>
      <w:r w:rsidRPr="00FD3A2D">
        <w:rPr>
          <w:rFonts w:ascii="-webkit-standard" w:hAnsi="-webkit-standard"/>
          <w:color w:val="000000"/>
        </w:rPr>
        <w:t>their Expected Leader, Whose ultimate mission was to herald the Great Universal Manifestation.</w:t>
      </w:r>
      <w:r w:rsidR="00CB4606">
        <w:rPr>
          <w:rFonts w:ascii="-webkit-standard" w:hAnsi="-webkit-standard"/>
          <w:color w:val="000000"/>
        </w:rPr>
        <w:t xml:space="preserve"> . . . </w:t>
      </w:r>
      <w:r w:rsidR="00CB4606" w:rsidRPr="00FD3A2D">
        <w:rPr>
          <w:rFonts w:ascii="-webkit-standard" w:hAnsi="-webkit-standard"/>
          <w:color w:val="000000"/>
        </w:rPr>
        <w:t>Persistently the "Waiting Servants" gathered round Him, gallant and fearless, increasing in numbers, and in disregard of the danger of bonds, imprisonments, torture, and death, of which the shadow was always near these devoted ones</w:t>
      </w:r>
      <w:r w:rsidR="00CB4606">
        <w:rPr>
          <w:rFonts w:ascii="-webkit-standard" w:hAnsi="-webkit-standard"/>
          <w:color w:val="000000"/>
        </w:rPr>
        <w:t xml:space="preserve">. . . . </w:t>
      </w:r>
      <w:r w:rsidR="00CB4606" w:rsidRPr="00FD3A2D">
        <w:rPr>
          <w:rFonts w:ascii="-webkit-standard" w:hAnsi="-webkit-standard"/>
          <w:color w:val="000000"/>
        </w:rPr>
        <w:t>Thus the amazing six years passed (1844 to 1850).</w:t>
      </w:r>
      <w:r w:rsidR="00CB4606">
        <w:rPr>
          <w:rFonts w:ascii="-webkit-standard" w:hAnsi="-webkit-standard"/>
          <w:color w:val="000000"/>
        </w:rPr>
        <w:t xml:space="preserve"> </w:t>
      </w:r>
      <w:r w:rsidR="00CB4606" w:rsidRPr="00FD3A2D">
        <w:rPr>
          <w:rFonts w:ascii="-webkit-standard" w:hAnsi="-webkit-standard"/>
          <w:color w:val="000000"/>
        </w:rPr>
        <w:t>The authorities, instigated by the religious enemies, who feared the increasing numbers of His adherents and their determined steadfastness, which threatened their own influence and power, decided upon the bold step of putting The Báb to death, hoping thereby to end His "troubling of the land."</w:t>
      </w:r>
      <w:r w:rsidR="00CB4606">
        <w:rPr>
          <w:rFonts w:ascii="-webkit-standard" w:hAnsi="-webkit-standard"/>
          <w:color w:val="000000"/>
        </w:rPr>
        <w:t xml:space="preserve">. . . </w:t>
      </w:r>
      <w:r w:rsidR="00CB4606" w:rsidRPr="00FD3A2D">
        <w:rPr>
          <w:rFonts w:ascii="-webkit-standard" w:hAnsi="-webkit-standard"/>
          <w:color w:val="000000"/>
        </w:rPr>
        <w:t xml:space="preserve"> The Martyrdom of The Báb </w:t>
      </w:r>
      <w:r w:rsidR="00CB4606">
        <w:rPr>
          <w:rFonts w:ascii="-webkit-standard" w:hAnsi="-webkit-standard"/>
          <w:color w:val="000000"/>
        </w:rPr>
        <w:t xml:space="preserve">. . . </w:t>
      </w:r>
      <w:r w:rsidR="00CB4606" w:rsidRPr="00FD3A2D">
        <w:rPr>
          <w:rFonts w:ascii="-webkit-standard" w:hAnsi="-webkit-standard"/>
          <w:color w:val="000000"/>
        </w:rPr>
        <w:t>took place on the 9th of July in the year 1850.</w:t>
      </w:r>
      <w:r w:rsidR="00CB4606">
        <w:t xml:space="preserve"> </w:t>
      </w:r>
      <w:r w:rsidRPr="0008268B">
        <w:rPr>
          <w:rFonts w:ascii="-webkit-standard" w:hAnsi="-webkit-standard"/>
          <w:color w:val="000000"/>
        </w:rPr>
        <w:t xml:space="preserve">His Holiness The Báb had accomplished His mission, under difficulties inexpressible, in bonds and imprisonment, steadfastly facing scorn, contempt, </w:t>
      </w:r>
      <w:proofErr w:type="spellStart"/>
      <w:r w:rsidRPr="0008268B">
        <w:rPr>
          <w:rFonts w:ascii="-webkit-standard" w:hAnsi="-webkit-standard"/>
          <w:color w:val="000000"/>
        </w:rPr>
        <w:t>revilings</w:t>
      </w:r>
      <w:proofErr w:type="spellEnd"/>
      <w:r w:rsidRPr="0008268B">
        <w:rPr>
          <w:rFonts w:ascii="-webkit-standard" w:hAnsi="-webkit-standard"/>
          <w:color w:val="000000"/>
        </w:rPr>
        <w:t>. He had succeeded in establishing the conditions of purity of heart in many "Waiting Servants," who had become his devoted follower; this condition of heart being necessary in order to be able to recognize "Him Whom God shall make Manifest." "Blessed are they whose hearts are pure, for they shall see God." As His Holiness the Spirit (the Lord Christ) hath said aforetime. So The Báb said to his believers: "The pure of heart shall see, that is with eyes of the spirit they shall recognize God, in his Great Manifestation now about to arise, as the glorious Sun on a dark and weary world." And the "Gate" was thrown wide open into the Kingdom of Heaven. Through this "Gate" the "Waiting Servants" should pass, drawing with them the despairing, the humble and lowly of heart, those whose heads are adorned with the Crown of Severance from all things of earth, and those pure and holy one, whose lives are made perfect through love. For such are the dwellers in the new heaven, and the new earth.</w:t>
      </w:r>
    </w:p>
    <w:p w14:paraId="6668E880" w14:textId="77777777" w:rsidR="00BC563C" w:rsidRPr="009E441D" w:rsidRDefault="00F202A3" w:rsidP="00BC563C">
      <w:pPr>
        <w:pStyle w:val="NormalWeb"/>
        <w:spacing w:before="0" w:beforeAutospacing="0" w:after="150" w:afterAutospacing="0"/>
        <w:rPr>
          <w:rFonts w:ascii="Cambria" w:hAnsi="Cambria"/>
          <w:color w:val="000000"/>
        </w:rPr>
      </w:pPr>
      <w:r w:rsidRPr="00F202A3">
        <w:rPr>
          <w:rFonts w:ascii="Cambria" w:hAnsi="Cambria"/>
          <w:b/>
          <w:bCs/>
          <w:color w:val="000000"/>
        </w:rPr>
        <w:t>MC:</w:t>
      </w:r>
      <w:r>
        <w:rPr>
          <w:rFonts w:ascii="Cambria" w:hAnsi="Cambria"/>
          <w:color w:val="000000"/>
        </w:rPr>
        <w:t xml:space="preserve"> Well, your words are certainly moving, Lady Blomfield. Does anyone have a concluding statement you wish to make? Mr. Balyuzi, for instance? </w:t>
      </w:r>
    </w:p>
    <w:p w14:paraId="61AC71D5" w14:textId="77777777" w:rsidR="00BC563C" w:rsidRDefault="00BC563C" w:rsidP="00BC563C">
      <w:pPr>
        <w:pStyle w:val="NormalWeb"/>
        <w:spacing w:before="0" w:beforeAutospacing="0" w:after="150" w:afterAutospacing="0"/>
        <w:rPr>
          <w:rFonts w:ascii="Cambria" w:hAnsi="Cambria"/>
          <w:color w:val="000000"/>
        </w:rPr>
      </w:pPr>
      <w:r w:rsidRPr="00F202A3">
        <w:rPr>
          <w:rFonts w:ascii="Cambria" w:hAnsi="Cambria"/>
          <w:b/>
          <w:bCs/>
          <w:color w:val="000000"/>
        </w:rPr>
        <w:t>H</w:t>
      </w:r>
      <w:r w:rsidR="00F202A3" w:rsidRPr="00F202A3">
        <w:rPr>
          <w:rFonts w:ascii="Cambria" w:hAnsi="Cambria"/>
          <w:b/>
          <w:bCs/>
          <w:color w:val="000000"/>
        </w:rPr>
        <w:t xml:space="preserve">asan </w:t>
      </w:r>
      <w:r w:rsidRPr="00F202A3">
        <w:rPr>
          <w:rFonts w:ascii="Cambria" w:hAnsi="Cambria"/>
          <w:b/>
          <w:bCs/>
          <w:color w:val="000000"/>
        </w:rPr>
        <w:t>B</w:t>
      </w:r>
      <w:r w:rsidR="00F202A3" w:rsidRPr="00F202A3">
        <w:rPr>
          <w:rFonts w:ascii="Cambria" w:hAnsi="Cambria"/>
          <w:b/>
          <w:bCs/>
          <w:color w:val="000000"/>
        </w:rPr>
        <w:t>alyuzi</w:t>
      </w:r>
      <w:r w:rsidRPr="00F202A3">
        <w:rPr>
          <w:rFonts w:ascii="Cambria" w:hAnsi="Cambria"/>
          <w:b/>
          <w:bCs/>
          <w:color w:val="000000"/>
        </w:rPr>
        <w:t>:</w:t>
      </w:r>
      <w:r w:rsidRPr="009E441D">
        <w:rPr>
          <w:rFonts w:ascii="Cambria" w:hAnsi="Cambria"/>
          <w:color w:val="000000"/>
        </w:rPr>
        <w:t xml:space="preserve"> T</w:t>
      </w:r>
      <w:r w:rsidR="00D053BB">
        <w:rPr>
          <w:rFonts w:ascii="Cambria" w:hAnsi="Cambria"/>
          <w:color w:val="000000"/>
        </w:rPr>
        <w:t>he</w:t>
      </w:r>
      <w:r w:rsidRPr="009E441D">
        <w:rPr>
          <w:rFonts w:ascii="Cambria" w:hAnsi="Cambria"/>
          <w:color w:val="000000"/>
        </w:rPr>
        <w:t xml:space="preserve"> towering grandeur and the tender beauty of the life of a Manifestation of God cannot be comprehended by events usually associated with a saintly life. The immensity of such a life presents itself in </w:t>
      </w:r>
      <w:bookmarkStart w:id="0" w:name="_GoBack"/>
      <w:bookmarkEnd w:id="0"/>
      <w:r w:rsidRPr="009E441D">
        <w:rPr>
          <w:rFonts w:ascii="Cambria" w:hAnsi="Cambria"/>
          <w:color w:val="000000"/>
        </w:rPr>
        <w:lastRenderedPageBreak/>
        <w:t>that mysterious influence which it exerts over countless lives, an influence which functions not through social status and prestige, wealth, secular power or worldly dominion; indeed not even through a medium of mere superior knowledge and intellectual achievement.</w:t>
      </w:r>
      <w:r w:rsidR="009E441D">
        <w:rPr>
          <w:rFonts w:ascii="Cambria" w:hAnsi="Cambria"/>
          <w:color w:val="000000"/>
        </w:rPr>
        <w:t xml:space="preserve"> </w:t>
      </w:r>
      <w:r w:rsidRPr="009E441D">
        <w:rPr>
          <w:rFonts w:ascii="Cambria" w:hAnsi="Cambria"/>
          <w:color w:val="000000"/>
        </w:rPr>
        <w:t>The Manifestation of God is the Archetype, and His life is the supreme pattern. His vision, not arrested by time and space, encompasses the future as well as the past. He is the only and the necessary link between one period of social evolution and another. Without Him history is meaningless and coordination is impossible. Furthermore, the Manifestation of God releases deep reservoirs of spiritual power and quickens the forces latent in humanity. By Him, and by Him alone, can Man attain “second birth</w:t>
      </w:r>
      <w:r w:rsidR="00F202A3">
        <w:rPr>
          <w:rFonts w:ascii="Cambria" w:hAnsi="Cambria"/>
          <w:color w:val="000000"/>
        </w:rPr>
        <w:t>.</w:t>
      </w:r>
      <w:r w:rsidRPr="009E441D">
        <w:rPr>
          <w:rFonts w:ascii="Cambria" w:hAnsi="Cambria"/>
          <w:color w:val="000000"/>
        </w:rPr>
        <w:t>”</w:t>
      </w:r>
    </w:p>
    <w:p w14:paraId="2F97D178" w14:textId="77777777" w:rsidR="00F202A3" w:rsidRDefault="009E441D" w:rsidP="00BC563C">
      <w:pPr>
        <w:pStyle w:val="NormalWeb"/>
        <w:spacing w:before="0" w:beforeAutospacing="0" w:after="150" w:afterAutospacing="0"/>
        <w:rPr>
          <w:rFonts w:ascii="Cambria" w:hAnsi="Cambria"/>
          <w:color w:val="000000"/>
        </w:rPr>
      </w:pPr>
      <w:r w:rsidRPr="00F202A3">
        <w:rPr>
          <w:rFonts w:ascii="Cambria" w:hAnsi="Cambria"/>
          <w:b/>
          <w:bCs/>
          <w:color w:val="000000"/>
        </w:rPr>
        <w:t>MC:</w:t>
      </w:r>
      <w:r>
        <w:rPr>
          <w:rFonts w:ascii="Cambria" w:hAnsi="Cambria"/>
          <w:color w:val="000000"/>
        </w:rPr>
        <w:t xml:space="preserve"> That is quite insightful, Mr. Balyuzi. With that, I think that our comments today</w:t>
      </w:r>
      <w:r w:rsidR="00D053BB">
        <w:rPr>
          <w:rFonts w:ascii="Cambria" w:hAnsi="Cambria"/>
          <w:color w:val="000000"/>
        </w:rPr>
        <w:t xml:space="preserve"> can be concluded. I would like to thank our commentators, who have offered such a range of fascinating perspectives, and our audience, who has exerted patience in listening to them. </w:t>
      </w:r>
    </w:p>
    <w:p w14:paraId="6E4BC14E" w14:textId="77777777" w:rsidR="00D053BB" w:rsidRPr="00D053BB" w:rsidRDefault="00D053BB" w:rsidP="00BC563C">
      <w:pPr>
        <w:pStyle w:val="NormalWeb"/>
        <w:spacing w:before="0" w:beforeAutospacing="0" w:after="150" w:afterAutospacing="0"/>
        <w:rPr>
          <w:rFonts w:ascii="Cambria" w:hAnsi="Cambria"/>
          <w:i/>
          <w:iCs/>
          <w:color w:val="000000"/>
        </w:rPr>
      </w:pPr>
      <w:r w:rsidRPr="00D053BB">
        <w:rPr>
          <w:rFonts w:ascii="Cambria" w:hAnsi="Cambria"/>
          <w:i/>
          <w:iCs/>
          <w:color w:val="000000"/>
        </w:rPr>
        <w:t>(End with any additional comments or announcements.)</w:t>
      </w:r>
    </w:p>
    <w:p w14:paraId="6B43CFEF" w14:textId="77777777" w:rsidR="00BC563C" w:rsidRPr="009E441D" w:rsidRDefault="00BC563C">
      <w:pPr>
        <w:rPr>
          <w:rFonts w:ascii="Cambria" w:hAnsi="Cambria"/>
        </w:rPr>
      </w:pPr>
    </w:p>
    <w:p w14:paraId="238CF4BE" w14:textId="77777777" w:rsidR="000F4E51" w:rsidRPr="009E441D" w:rsidRDefault="000F4E51">
      <w:pPr>
        <w:rPr>
          <w:rFonts w:ascii="Cambria" w:hAnsi="Cambria"/>
        </w:rPr>
      </w:pPr>
    </w:p>
    <w:p w14:paraId="7195ECAB" w14:textId="77777777" w:rsidR="000F4E51" w:rsidRPr="009E441D" w:rsidRDefault="000F4E51">
      <w:pPr>
        <w:rPr>
          <w:rFonts w:ascii="Cambria" w:hAnsi="Cambria"/>
        </w:rPr>
      </w:pPr>
    </w:p>
    <w:sectPr w:rsidR="000F4E51" w:rsidRPr="009E441D" w:rsidSect="0005381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6E0BC" w14:textId="77777777" w:rsidR="00136590" w:rsidRDefault="00136590" w:rsidP="00136590">
      <w:r>
        <w:separator/>
      </w:r>
    </w:p>
  </w:endnote>
  <w:endnote w:type="continuationSeparator" w:id="0">
    <w:p w14:paraId="766448CD" w14:textId="77777777" w:rsidR="00136590" w:rsidRDefault="00136590" w:rsidP="0013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0000000000000000000"/>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游明朝">
    <w:panose1 w:val="00000000000000000000"/>
    <w:charset w:val="80"/>
    <w:family w:val="roman"/>
    <w:notTrueType/>
    <w:pitch w:val="default"/>
  </w:font>
  <w:font w:name="Cambria">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webkit-standard">
    <w:altName w:val="Times New Roman"/>
    <w:charset w:val="00"/>
    <w:family w:val="roman"/>
    <w:pitch w:val="default"/>
  </w:font>
  <w:font w:name="Helvetica">
    <w:panose1 w:val="00000000000000000000"/>
    <w:charset w:val="00"/>
    <w:family w:val="auto"/>
    <w:pitch w:val="variable"/>
    <w:sig w:usb0="E00002FF" w:usb1="5000785B" w:usb2="00000000" w:usb3="00000000" w:csb0="0000019F"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55F8C" w14:textId="77777777" w:rsidR="00136590" w:rsidRDefault="00136590" w:rsidP="00136590">
      <w:r>
        <w:separator/>
      </w:r>
    </w:p>
  </w:footnote>
  <w:footnote w:type="continuationSeparator" w:id="0">
    <w:p w14:paraId="4A99DA15" w14:textId="77777777" w:rsidR="00136590" w:rsidRDefault="00136590" w:rsidP="00136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D2E67"/>
    <w:rsid w:val="00042930"/>
    <w:rsid w:val="0005381A"/>
    <w:rsid w:val="0008268B"/>
    <w:rsid w:val="00097DC2"/>
    <w:rsid w:val="000B753A"/>
    <w:rsid w:val="000F4E51"/>
    <w:rsid w:val="000F6ADD"/>
    <w:rsid w:val="00101D94"/>
    <w:rsid w:val="00136590"/>
    <w:rsid w:val="0016704B"/>
    <w:rsid w:val="00174479"/>
    <w:rsid w:val="002164E9"/>
    <w:rsid w:val="002730E0"/>
    <w:rsid w:val="00285CD6"/>
    <w:rsid w:val="002F3460"/>
    <w:rsid w:val="003308D8"/>
    <w:rsid w:val="003D2E67"/>
    <w:rsid w:val="003E2C35"/>
    <w:rsid w:val="00501403"/>
    <w:rsid w:val="0055097C"/>
    <w:rsid w:val="00573D94"/>
    <w:rsid w:val="005932CD"/>
    <w:rsid w:val="005B02E2"/>
    <w:rsid w:val="005F3D83"/>
    <w:rsid w:val="00611236"/>
    <w:rsid w:val="00617401"/>
    <w:rsid w:val="006B181D"/>
    <w:rsid w:val="006B2320"/>
    <w:rsid w:val="00796F56"/>
    <w:rsid w:val="00880988"/>
    <w:rsid w:val="00897163"/>
    <w:rsid w:val="008F7823"/>
    <w:rsid w:val="00963AC7"/>
    <w:rsid w:val="00971BEA"/>
    <w:rsid w:val="009D0F18"/>
    <w:rsid w:val="009E441D"/>
    <w:rsid w:val="00A03338"/>
    <w:rsid w:val="00A04C3F"/>
    <w:rsid w:val="00AB0BC2"/>
    <w:rsid w:val="00AF4FC7"/>
    <w:rsid w:val="00B1576E"/>
    <w:rsid w:val="00B238D4"/>
    <w:rsid w:val="00B8312F"/>
    <w:rsid w:val="00BB47A6"/>
    <w:rsid w:val="00BC563C"/>
    <w:rsid w:val="00BF65E4"/>
    <w:rsid w:val="00CB4606"/>
    <w:rsid w:val="00CE30FB"/>
    <w:rsid w:val="00D053BB"/>
    <w:rsid w:val="00D276CA"/>
    <w:rsid w:val="00D976BF"/>
    <w:rsid w:val="00DA008C"/>
    <w:rsid w:val="00E22348"/>
    <w:rsid w:val="00E702C9"/>
    <w:rsid w:val="00E760FB"/>
    <w:rsid w:val="00EA1EBF"/>
    <w:rsid w:val="00F202A3"/>
    <w:rsid w:val="00F444E2"/>
    <w:rsid w:val="00F825C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50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EB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563C"/>
    <w:pPr>
      <w:spacing w:before="100" w:beforeAutospacing="1" w:after="100" w:afterAutospacing="1"/>
    </w:pPr>
  </w:style>
  <w:style w:type="character" w:customStyle="1" w:styleId="apple-converted-space">
    <w:name w:val="apple-converted-space"/>
    <w:basedOn w:val="DefaultParagraphFont"/>
    <w:rsid w:val="00BC563C"/>
  </w:style>
  <w:style w:type="character" w:customStyle="1" w:styleId="opage">
    <w:name w:val="opage"/>
    <w:basedOn w:val="DefaultParagraphFont"/>
    <w:rsid w:val="00BC563C"/>
  </w:style>
  <w:style w:type="character" w:styleId="Hyperlink">
    <w:name w:val="Hyperlink"/>
    <w:basedOn w:val="DefaultParagraphFont"/>
    <w:uiPriority w:val="99"/>
    <w:unhideWhenUsed/>
    <w:rsid w:val="00BC563C"/>
    <w:rPr>
      <w:color w:val="0000FF"/>
      <w:u w:val="single"/>
    </w:rPr>
  </w:style>
  <w:style w:type="character" w:customStyle="1" w:styleId="otright">
    <w:name w:val="otright"/>
    <w:basedOn w:val="DefaultParagraphFont"/>
    <w:rsid w:val="00BC563C"/>
  </w:style>
  <w:style w:type="character" w:styleId="Strong">
    <w:name w:val="Strong"/>
    <w:basedOn w:val="DefaultParagraphFont"/>
    <w:uiPriority w:val="22"/>
    <w:qFormat/>
    <w:rsid w:val="00B238D4"/>
    <w:rPr>
      <w:b/>
      <w:bCs/>
    </w:rPr>
  </w:style>
  <w:style w:type="paragraph" w:styleId="Header">
    <w:name w:val="header"/>
    <w:basedOn w:val="Normal"/>
    <w:link w:val="HeaderChar"/>
    <w:uiPriority w:val="99"/>
    <w:unhideWhenUsed/>
    <w:rsid w:val="002730E0"/>
    <w:pPr>
      <w:tabs>
        <w:tab w:val="center" w:pos="4680"/>
        <w:tab w:val="right" w:pos="9360"/>
      </w:tabs>
    </w:pPr>
    <w:rPr>
      <w:szCs w:val="20"/>
    </w:rPr>
  </w:style>
  <w:style w:type="character" w:customStyle="1" w:styleId="HeaderChar">
    <w:name w:val="Header Char"/>
    <w:basedOn w:val="DefaultParagraphFont"/>
    <w:link w:val="Header"/>
    <w:uiPriority w:val="99"/>
    <w:rsid w:val="002730E0"/>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2F3460"/>
    <w:rPr>
      <w:sz w:val="18"/>
      <w:szCs w:val="18"/>
    </w:rPr>
  </w:style>
  <w:style w:type="character" w:customStyle="1" w:styleId="BalloonTextChar">
    <w:name w:val="Balloon Text Char"/>
    <w:basedOn w:val="DefaultParagraphFont"/>
    <w:link w:val="BalloonText"/>
    <w:uiPriority w:val="99"/>
    <w:semiHidden/>
    <w:rsid w:val="002F3460"/>
    <w:rPr>
      <w:rFonts w:ascii="Times New Roman" w:eastAsia="Times New Roman" w:hAnsi="Times New Roman" w:cs="Times New Roman"/>
      <w:sz w:val="18"/>
      <w:szCs w:val="18"/>
    </w:rPr>
  </w:style>
  <w:style w:type="paragraph" w:styleId="FootnoteText">
    <w:name w:val="footnote text"/>
    <w:basedOn w:val="Normal"/>
    <w:link w:val="FootnoteTextChar"/>
    <w:uiPriority w:val="99"/>
    <w:unhideWhenUsed/>
    <w:rsid w:val="00136590"/>
  </w:style>
  <w:style w:type="character" w:customStyle="1" w:styleId="FootnoteTextChar">
    <w:name w:val="Footnote Text Char"/>
    <w:basedOn w:val="DefaultParagraphFont"/>
    <w:link w:val="FootnoteText"/>
    <w:uiPriority w:val="99"/>
    <w:rsid w:val="00136590"/>
    <w:rPr>
      <w:rFonts w:ascii="Times New Roman" w:eastAsia="Times New Roman" w:hAnsi="Times New Roman" w:cs="Times New Roman"/>
    </w:rPr>
  </w:style>
  <w:style w:type="character" w:styleId="FootnoteReference">
    <w:name w:val="footnote reference"/>
    <w:basedOn w:val="DefaultParagraphFont"/>
    <w:uiPriority w:val="99"/>
    <w:unhideWhenUsed/>
    <w:rsid w:val="00136590"/>
    <w:rPr>
      <w:vertAlign w:val="superscript"/>
    </w:rPr>
  </w:style>
  <w:style w:type="table" w:styleId="TableGrid">
    <w:name w:val="Table Grid"/>
    <w:basedOn w:val="TableNormal"/>
    <w:uiPriority w:val="39"/>
    <w:rsid w:val="00573D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7325">
      <w:bodyDiv w:val="1"/>
      <w:marLeft w:val="0"/>
      <w:marRight w:val="0"/>
      <w:marTop w:val="0"/>
      <w:marBottom w:val="0"/>
      <w:divBdr>
        <w:top w:val="none" w:sz="0" w:space="0" w:color="auto"/>
        <w:left w:val="none" w:sz="0" w:space="0" w:color="auto"/>
        <w:bottom w:val="none" w:sz="0" w:space="0" w:color="auto"/>
        <w:right w:val="none" w:sz="0" w:space="0" w:color="auto"/>
      </w:divBdr>
    </w:div>
    <w:div w:id="220950498">
      <w:bodyDiv w:val="1"/>
      <w:marLeft w:val="0"/>
      <w:marRight w:val="0"/>
      <w:marTop w:val="0"/>
      <w:marBottom w:val="0"/>
      <w:divBdr>
        <w:top w:val="none" w:sz="0" w:space="0" w:color="auto"/>
        <w:left w:val="none" w:sz="0" w:space="0" w:color="auto"/>
        <w:bottom w:val="none" w:sz="0" w:space="0" w:color="auto"/>
        <w:right w:val="none" w:sz="0" w:space="0" w:color="auto"/>
      </w:divBdr>
    </w:div>
    <w:div w:id="232130527">
      <w:bodyDiv w:val="1"/>
      <w:marLeft w:val="0"/>
      <w:marRight w:val="0"/>
      <w:marTop w:val="0"/>
      <w:marBottom w:val="0"/>
      <w:divBdr>
        <w:top w:val="none" w:sz="0" w:space="0" w:color="auto"/>
        <w:left w:val="none" w:sz="0" w:space="0" w:color="auto"/>
        <w:bottom w:val="none" w:sz="0" w:space="0" w:color="auto"/>
        <w:right w:val="none" w:sz="0" w:space="0" w:color="auto"/>
      </w:divBdr>
      <w:divsChild>
        <w:div w:id="565268055">
          <w:marLeft w:val="0"/>
          <w:marRight w:val="0"/>
          <w:marTop w:val="0"/>
          <w:marBottom w:val="0"/>
          <w:divBdr>
            <w:top w:val="none" w:sz="0" w:space="0" w:color="auto"/>
            <w:left w:val="none" w:sz="0" w:space="0" w:color="auto"/>
            <w:bottom w:val="none" w:sz="0" w:space="0" w:color="auto"/>
            <w:right w:val="none" w:sz="0" w:space="0" w:color="auto"/>
          </w:divBdr>
          <w:divsChild>
            <w:div w:id="534730562">
              <w:marLeft w:val="0"/>
              <w:marRight w:val="0"/>
              <w:marTop w:val="0"/>
              <w:marBottom w:val="0"/>
              <w:divBdr>
                <w:top w:val="none" w:sz="0" w:space="0" w:color="auto"/>
                <w:left w:val="none" w:sz="0" w:space="0" w:color="auto"/>
                <w:bottom w:val="none" w:sz="0" w:space="0" w:color="auto"/>
                <w:right w:val="none" w:sz="0" w:space="0" w:color="auto"/>
              </w:divBdr>
              <w:divsChild>
                <w:div w:id="964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7271">
          <w:marLeft w:val="0"/>
          <w:marRight w:val="0"/>
          <w:marTop w:val="0"/>
          <w:marBottom w:val="0"/>
          <w:divBdr>
            <w:top w:val="none" w:sz="0" w:space="0" w:color="auto"/>
            <w:left w:val="none" w:sz="0" w:space="0" w:color="auto"/>
            <w:bottom w:val="none" w:sz="0" w:space="0" w:color="auto"/>
            <w:right w:val="none" w:sz="0" w:space="0" w:color="auto"/>
          </w:divBdr>
          <w:divsChild>
            <w:div w:id="912161014">
              <w:marLeft w:val="0"/>
              <w:marRight w:val="0"/>
              <w:marTop w:val="0"/>
              <w:marBottom w:val="0"/>
              <w:divBdr>
                <w:top w:val="none" w:sz="0" w:space="0" w:color="auto"/>
                <w:left w:val="none" w:sz="0" w:space="0" w:color="auto"/>
                <w:bottom w:val="none" w:sz="0" w:space="0" w:color="auto"/>
                <w:right w:val="none" w:sz="0" w:space="0" w:color="auto"/>
              </w:divBdr>
              <w:divsChild>
                <w:div w:id="2010139147">
                  <w:marLeft w:val="0"/>
                  <w:marRight w:val="0"/>
                  <w:marTop w:val="0"/>
                  <w:marBottom w:val="0"/>
                  <w:divBdr>
                    <w:top w:val="none" w:sz="0" w:space="0" w:color="auto"/>
                    <w:left w:val="none" w:sz="0" w:space="0" w:color="auto"/>
                    <w:bottom w:val="none" w:sz="0" w:space="0" w:color="auto"/>
                    <w:right w:val="none" w:sz="0" w:space="0" w:color="auto"/>
                  </w:divBdr>
                </w:div>
              </w:divsChild>
            </w:div>
            <w:div w:id="263998460">
              <w:marLeft w:val="0"/>
              <w:marRight w:val="0"/>
              <w:marTop w:val="0"/>
              <w:marBottom w:val="0"/>
              <w:divBdr>
                <w:top w:val="none" w:sz="0" w:space="0" w:color="auto"/>
                <w:left w:val="none" w:sz="0" w:space="0" w:color="auto"/>
                <w:bottom w:val="none" w:sz="0" w:space="0" w:color="auto"/>
                <w:right w:val="none" w:sz="0" w:space="0" w:color="auto"/>
              </w:divBdr>
              <w:divsChild>
                <w:div w:id="41131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51457">
      <w:bodyDiv w:val="1"/>
      <w:marLeft w:val="0"/>
      <w:marRight w:val="0"/>
      <w:marTop w:val="0"/>
      <w:marBottom w:val="0"/>
      <w:divBdr>
        <w:top w:val="none" w:sz="0" w:space="0" w:color="auto"/>
        <w:left w:val="none" w:sz="0" w:space="0" w:color="auto"/>
        <w:bottom w:val="none" w:sz="0" w:space="0" w:color="auto"/>
        <w:right w:val="none" w:sz="0" w:space="0" w:color="auto"/>
      </w:divBdr>
    </w:div>
    <w:div w:id="321081196">
      <w:bodyDiv w:val="1"/>
      <w:marLeft w:val="0"/>
      <w:marRight w:val="0"/>
      <w:marTop w:val="0"/>
      <w:marBottom w:val="0"/>
      <w:divBdr>
        <w:top w:val="none" w:sz="0" w:space="0" w:color="auto"/>
        <w:left w:val="none" w:sz="0" w:space="0" w:color="auto"/>
        <w:bottom w:val="none" w:sz="0" w:space="0" w:color="auto"/>
        <w:right w:val="none" w:sz="0" w:space="0" w:color="auto"/>
      </w:divBdr>
    </w:div>
    <w:div w:id="337195717">
      <w:bodyDiv w:val="1"/>
      <w:marLeft w:val="0"/>
      <w:marRight w:val="0"/>
      <w:marTop w:val="0"/>
      <w:marBottom w:val="0"/>
      <w:divBdr>
        <w:top w:val="none" w:sz="0" w:space="0" w:color="auto"/>
        <w:left w:val="none" w:sz="0" w:space="0" w:color="auto"/>
        <w:bottom w:val="none" w:sz="0" w:space="0" w:color="auto"/>
        <w:right w:val="none" w:sz="0" w:space="0" w:color="auto"/>
      </w:divBdr>
    </w:div>
    <w:div w:id="434179756">
      <w:bodyDiv w:val="1"/>
      <w:marLeft w:val="0"/>
      <w:marRight w:val="0"/>
      <w:marTop w:val="0"/>
      <w:marBottom w:val="0"/>
      <w:divBdr>
        <w:top w:val="none" w:sz="0" w:space="0" w:color="auto"/>
        <w:left w:val="none" w:sz="0" w:space="0" w:color="auto"/>
        <w:bottom w:val="none" w:sz="0" w:space="0" w:color="auto"/>
        <w:right w:val="none" w:sz="0" w:space="0" w:color="auto"/>
      </w:divBdr>
    </w:div>
    <w:div w:id="746221856">
      <w:bodyDiv w:val="1"/>
      <w:marLeft w:val="0"/>
      <w:marRight w:val="0"/>
      <w:marTop w:val="0"/>
      <w:marBottom w:val="0"/>
      <w:divBdr>
        <w:top w:val="none" w:sz="0" w:space="0" w:color="auto"/>
        <w:left w:val="none" w:sz="0" w:space="0" w:color="auto"/>
        <w:bottom w:val="none" w:sz="0" w:space="0" w:color="auto"/>
        <w:right w:val="none" w:sz="0" w:space="0" w:color="auto"/>
      </w:divBdr>
    </w:div>
    <w:div w:id="811559087">
      <w:bodyDiv w:val="1"/>
      <w:marLeft w:val="0"/>
      <w:marRight w:val="0"/>
      <w:marTop w:val="0"/>
      <w:marBottom w:val="0"/>
      <w:divBdr>
        <w:top w:val="none" w:sz="0" w:space="0" w:color="auto"/>
        <w:left w:val="none" w:sz="0" w:space="0" w:color="auto"/>
        <w:bottom w:val="none" w:sz="0" w:space="0" w:color="auto"/>
        <w:right w:val="none" w:sz="0" w:space="0" w:color="auto"/>
      </w:divBdr>
    </w:div>
    <w:div w:id="867572297">
      <w:bodyDiv w:val="1"/>
      <w:marLeft w:val="0"/>
      <w:marRight w:val="0"/>
      <w:marTop w:val="0"/>
      <w:marBottom w:val="0"/>
      <w:divBdr>
        <w:top w:val="none" w:sz="0" w:space="0" w:color="auto"/>
        <w:left w:val="none" w:sz="0" w:space="0" w:color="auto"/>
        <w:bottom w:val="none" w:sz="0" w:space="0" w:color="auto"/>
        <w:right w:val="none" w:sz="0" w:space="0" w:color="auto"/>
      </w:divBdr>
    </w:div>
    <w:div w:id="1309239791">
      <w:bodyDiv w:val="1"/>
      <w:marLeft w:val="0"/>
      <w:marRight w:val="0"/>
      <w:marTop w:val="0"/>
      <w:marBottom w:val="0"/>
      <w:divBdr>
        <w:top w:val="none" w:sz="0" w:space="0" w:color="auto"/>
        <w:left w:val="none" w:sz="0" w:space="0" w:color="auto"/>
        <w:bottom w:val="none" w:sz="0" w:space="0" w:color="auto"/>
        <w:right w:val="none" w:sz="0" w:space="0" w:color="auto"/>
      </w:divBdr>
    </w:div>
    <w:div w:id="1635526139">
      <w:bodyDiv w:val="1"/>
      <w:marLeft w:val="0"/>
      <w:marRight w:val="0"/>
      <w:marTop w:val="0"/>
      <w:marBottom w:val="0"/>
      <w:divBdr>
        <w:top w:val="none" w:sz="0" w:space="0" w:color="auto"/>
        <w:left w:val="none" w:sz="0" w:space="0" w:color="auto"/>
        <w:bottom w:val="none" w:sz="0" w:space="0" w:color="auto"/>
        <w:right w:val="none" w:sz="0" w:space="0" w:color="auto"/>
      </w:divBdr>
    </w:div>
    <w:div w:id="166674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3549</Words>
  <Characters>20233</Characters>
  <Application>Microsoft Macintosh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 Anne G.</dc:creator>
  <cp:lastModifiedBy>Jonah Winters</cp:lastModifiedBy>
  <cp:revision>9</cp:revision>
  <cp:lastPrinted>2021-04-18T02:51:00Z</cp:lastPrinted>
  <dcterms:created xsi:type="dcterms:W3CDTF">2019-09-09T14:49:00Z</dcterms:created>
  <dcterms:modified xsi:type="dcterms:W3CDTF">2021-04-18T03:25:00Z</dcterms:modified>
</cp:coreProperties>
</file>