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C3" w:rsidRPr="001161C3" w:rsidRDefault="001161C3" w:rsidP="003F152F">
      <w:pPr>
        <w:pStyle w:val="Myheadc"/>
      </w:pPr>
      <w:r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table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talks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given</w:t>
      </w:r>
      <w:r w:rsidR="003F152F">
        <w:rPr>
          <w:rFonts w:eastAsia="Times New Roman"/>
          <w:lang w:val="en-AU"/>
        </w:rPr>
        <w:br/>
        <w:t>b</w:t>
      </w:r>
      <w:r w:rsidRPr="001161C3">
        <w:rPr>
          <w:rFonts w:eastAsia="Times New Roman"/>
          <w:lang w:val="en-AU"/>
        </w:rPr>
        <w:t>y</w:t>
      </w:r>
      <w:r w:rsidR="003F152F">
        <w:rPr>
          <w:rFonts w:eastAsia="Times New Roman"/>
          <w:lang w:val="en-AU"/>
        </w:rPr>
        <w:br/>
      </w:r>
      <w:r w:rsidRPr="001161C3">
        <w:rPr>
          <w:rFonts w:eastAsia="Times New Roman"/>
          <w:lang w:val="en-AU"/>
        </w:rPr>
        <w:t>‘Abdu’l</w:t>
      </w:r>
      <w:r>
        <w:rPr>
          <w:rFonts w:eastAsia="Times New Roman"/>
          <w:lang w:val="en-AU"/>
        </w:rPr>
        <w:t>-</w:t>
      </w:r>
      <w:r w:rsidRPr="001161C3">
        <w:rPr>
          <w:rFonts w:eastAsia="Times New Roman"/>
          <w:lang w:val="en-AU"/>
        </w:rPr>
        <w:t>Bahá</w:t>
      </w:r>
      <w:r w:rsidR="00E35DCC">
        <w:rPr>
          <w:rFonts w:eastAsia="Times New Roman"/>
          <w:lang w:val="en-AU"/>
        </w:rPr>
        <w:t xml:space="preserve"> </w:t>
      </w:r>
      <w:r>
        <w:rPr>
          <w:rFonts w:eastAsia="Times New Roman"/>
          <w:lang w:val="en-AU"/>
        </w:rPr>
        <w:t>i</w:t>
      </w:r>
      <w:r w:rsidRPr="001161C3">
        <w:rPr>
          <w:rFonts w:eastAsia="Times New Roman"/>
          <w:lang w:val="en-AU"/>
        </w:rPr>
        <w:t>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‘Akká</w:t>
      </w:r>
      <w:r>
        <w:rPr>
          <w:rFonts w:eastAsia="Times New Roman"/>
          <w:lang w:val="en-AU"/>
        </w:rPr>
        <w:br/>
      </w:r>
      <w:r w:rsidRPr="001161C3">
        <w:t>1904–1907</w:t>
      </w:r>
    </w:p>
    <w:p w:rsidR="001161C3" w:rsidRPr="001161C3" w:rsidRDefault="001161C3" w:rsidP="006A2A91">
      <w:pPr>
        <w:spacing w:before="120"/>
        <w:jc w:val="center"/>
      </w:pPr>
      <w:r w:rsidRPr="001161C3">
        <w:t>Tr</w:t>
      </w:r>
      <w:r>
        <w:t>.</w:t>
      </w:r>
      <w:r w:rsidR="00E35DCC">
        <w:t xml:space="preserve"> </w:t>
      </w:r>
      <w:r w:rsidRPr="001161C3">
        <w:t>Bahá</w:t>
      </w:r>
      <w:r w:rsidR="006A2A91">
        <w:t>’</w:t>
      </w:r>
      <w:r w:rsidRPr="001161C3">
        <w:t>í</w:t>
      </w:r>
      <w:r w:rsidR="00E35DCC">
        <w:t xml:space="preserve"> </w:t>
      </w:r>
      <w:r w:rsidRPr="001161C3">
        <w:t>World</w:t>
      </w:r>
      <w:r w:rsidR="00E35DCC">
        <w:t xml:space="preserve"> </w:t>
      </w:r>
      <w:r w:rsidRPr="001161C3">
        <w:t>Centre</w:t>
      </w:r>
      <w:r>
        <w:t>,</w:t>
      </w:r>
      <w:r w:rsidR="00E35DCC">
        <w:t xml:space="preserve"> </w:t>
      </w:r>
      <w:r w:rsidR="001B2446">
        <w:t>Haifa,</w:t>
      </w:r>
      <w:r w:rsidR="00E35DCC">
        <w:t xml:space="preserve"> </w:t>
      </w:r>
      <w:r w:rsidRPr="001161C3">
        <w:t>2019</w:t>
      </w:r>
    </w:p>
    <w:p w:rsidR="001161C3" w:rsidRPr="001161C3" w:rsidRDefault="001161C3" w:rsidP="001161C3">
      <w:pPr>
        <w:jc w:val="center"/>
      </w:pPr>
      <w:r>
        <w:t>(</w:t>
      </w:r>
      <w:r w:rsidRPr="001161C3">
        <w:t>www.bahai.org/r/811617070</w:t>
      </w:r>
      <w:r>
        <w:t>)</w:t>
      </w:r>
    </w:p>
    <w:p w:rsidR="001161C3" w:rsidRPr="003F152F" w:rsidRDefault="001161C3" w:rsidP="001B2446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44F518EE" wp14:editId="09CA4ED0">
            <wp:extent cx="360000" cy="460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1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3F152F" w:rsidRDefault="001161C3" w:rsidP="003F152F">
      <w:pPr>
        <w:jc w:val="center"/>
        <w:rPr>
          <w:b/>
          <w:bCs/>
        </w:rPr>
      </w:pPr>
      <w:r w:rsidRPr="003F152F">
        <w:t>–</w:t>
      </w:r>
      <w:r w:rsidR="00E35DCC">
        <w:t xml:space="preserve"> </w:t>
      </w:r>
      <w:r w:rsidRPr="003F152F">
        <w:t>1</w:t>
      </w:r>
      <w:r w:rsidR="00E35DCC">
        <w:t xml:space="preserve"> </w:t>
      </w:r>
      <w:r w:rsidRPr="003F152F">
        <w:t>–</w:t>
      </w:r>
      <w:r w:rsidR="003F152F">
        <w:br/>
      </w:r>
      <w:r w:rsidRPr="003F152F">
        <w:rPr>
          <w:b/>
          <w:bCs/>
        </w:rPr>
        <w:t>The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three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kinds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of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Prophets</w:t>
      </w:r>
    </w:p>
    <w:p w:rsidR="001161C3" w:rsidRPr="001161C3" w:rsidRDefault="001161C3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1.</w:t>
      </w:r>
      <w:r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Pr="003F152F">
        <w:t>Q</w:t>
      </w:r>
      <w:r w:rsidR="003F152F" w:rsidRPr="003F152F">
        <w:t>uestion</w:t>
      </w:r>
      <w:r w:rsidRPr="003F152F">
        <w:t>:</w:t>
      </w:r>
      <w:r w:rsidR="00E35DCC">
        <w:t xml:space="preserve">  </w:t>
      </w:r>
      <w:r w:rsidRPr="003F152F">
        <w:t>H</w:t>
      </w:r>
      <w:r w:rsidR="003F152F" w:rsidRPr="003F152F">
        <w:t>ow</w:t>
      </w:r>
      <w:r w:rsidR="00E35DCC">
        <w:t xml:space="preserve"> </w:t>
      </w:r>
      <w:r w:rsidR="003F152F" w:rsidRPr="003F152F">
        <w:t>many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kinds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there?</w:t>
      </w:r>
    </w:p>
    <w:p w:rsidR="001161C3" w:rsidRPr="001161C3" w:rsidRDefault="001161C3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1.</w:t>
      </w:r>
      <w:r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Pr="001161C3">
        <w:rPr>
          <w:rFonts w:eastAsia="Times New Roman"/>
          <w:lang w:val="en-AU"/>
        </w:rPr>
        <w:t>Answer</w:t>
      </w:r>
      <w:r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three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kinds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Prophets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kind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Pr="001161C3">
        <w:rPr>
          <w:rFonts w:eastAsia="Times New Roman"/>
          <w:lang w:val="en-AU"/>
        </w:rPr>
        <w:t>are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universal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Manifestations,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sun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world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renewed,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new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cycle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inaugurated,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new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religion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revealed,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quickened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new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life,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East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West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flooded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light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universal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Manifestations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sent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entire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world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generality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mankind.</w:t>
      </w:r>
    </w:p>
    <w:p w:rsidR="001161C3" w:rsidRPr="001161C3" w:rsidRDefault="001161C3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1.</w:t>
      </w:r>
      <w:r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Pr="001161C3">
        <w:rPr>
          <w:rFonts w:eastAsia="Times New Roman"/>
          <w:lang w:val="en-AU"/>
        </w:rPr>
        <w:t>Another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kind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Pr="001161C3">
        <w:rPr>
          <w:rFonts w:eastAsia="Times New Roman"/>
          <w:lang w:val="en-AU"/>
        </w:rPr>
        <w:t>are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followers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promulgators,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leaders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law-givers,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nonetheless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recipients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hidden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inspirations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God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Yet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another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kind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Pr="001161C3">
        <w:rPr>
          <w:rFonts w:eastAsia="Times New Roman"/>
          <w:lang w:val="en-AU"/>
        </w:rPr>
        <w:t>are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Whose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Pr="001161C3">
        <w:rPr>
          <w:rFonts w:eastAsia="Times New Roman"/>
          <w:lang w:val="en-AU"/>
        </w:rPr>
        <w:t>prophethood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limited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particular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locality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universal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Manifestations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all-encompassing</w:t>
      </w:r>
      <w:r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like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root,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branches;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like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sun,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moon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Pr="001161C3">
        <w:rPr>
          <w:rFonts w:eastAsia="Times New Roman"/>
          <w:lang w:val="en-AU"/>
        </w:rPr>
        <w:t>stars.</w:t>
      </w:r>
    </w:p>
    <w:p w:rsidR="001161C3" w:rsidRPr="003F152F" w:rsidRDefault="001161C3" w:rsidP="00C945E2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313E27B4" wp14:editId="3885E953">
            <wp:extent cx="360000" cy="198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3F152F" w:rsidRDefault="001161C3" w:rsidP="003F152F">
      <w:pPr>
        <w:jc w:val="center"/>
        <w:rPr>
          <w:b/>
          <w:bCs/>
        </w:rPr>
      </w:pPr>
      <w:r w:rsidRPr="003F152F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2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–</w:t>
      </w:r>
      <w:r w:rsidR="003F152F" w:rsidRPr="003F152F">
        <w:rPr>
          <w:b/>
          <w:bCs/>
        </w:rPr>
        <w:br/>
      </w:r>
      <w:r w:rsidRPr="003F152F">
        <w:rPr>
          <w:b/>
          <w:bCs/>
        </w:rPr>
        <w:t>Two</w:t>
      </w:r>
      <w:r w:rsidR="00E35DCC">
        <w:rPr>
          <w:b/>
          <w:bCs/>
        </w:rPr>
        <w:t xml:space="preserve"> </w:t>
      </w:r>
      <w:r w:rsidR="00C945E2" w:rsidRPr="003F152F">
        <w:rPr>
          <w:b/>
          <w:bCs/>
        </w:rPr>
        <w:t>kind</w:t>
      </w:r>
      <w:r w:rsidRPr="003F152F">
        <w:rPr>
          <w:b/>
          <w:bCs/>
        </w:rPr>
        <w:t>s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of</w:t>
      </w:r>
      <w:r w:rsidR="00E35DCC">
        <w:rPr>
          <w:b/>
          <w:bCs/>
        </w:rPr>
        <w:t xml:space="preserve"> </w:t>
      </w:r>
      <w:r w:rsidRPr="003F152F">
        <w:rPr>
          <w:b/>
          <w:bCs/>
        </w:rPr>
        <w:t>Prophecy</w:t>
      </w:r>
    </w:p>
    <w:p w:rsidR="001161C3" w:rsidRPr="001161C3" w:rsidRDefault="003F152F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2.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I</w:t>
      </w:r>
      <w:r w:rsidRPr="003F152F">
        <w:t>n</w:t>
      </w:r>
      <w:r w:rsidR="00E35DCC">
        <w:t xml:space="preserve"> </w:t>
      </w:r>
      <w:r w:rsidRPr="003F152F"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tidings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incidents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explicitly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implicitly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announced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unseen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foretold,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witnessed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entirety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foreseen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past?</w:t>
      </w:r>
    </w:p>
    <w:p w:rsidR="001161C3" w:rsidRPr="001161C3" w:rsidRDefault="003F152F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2.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boundless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particular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inspiration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foretell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inspiration,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heavenly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splendours,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intimations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scattering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Day-Star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resplendent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mirrors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They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affirm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proceeded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inspiration.</w:t>
      </w:r>
    </w:p>
    <w:p w:rsidR="001161C3" w:rsidRPr="001161C3" w:rsidRDefault="003F152F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lastRenderedPageBreak/>
        <w:t>2.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second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discovery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Physicians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informed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Their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finger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pulse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diagnose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foresee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ailments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illnesses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They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physician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symptoms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body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patient,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diagnoses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ailments,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illnesses,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proceeds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skill,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power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inference.</w:t>
      </w:r>
    </w:p>
    <w:p w:rsidR="001161C3" w:rsidRPr="001161C3" w:rsidRDefault="003F152F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2.</w:t>
      </w:r>
      <w:r w:rsidR="001161C3" w:rsidRPr="001161C3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tidings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scattering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inspiration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creation,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eternal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everlasting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sway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between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contrary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neither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imagined?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Observe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outward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sense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sway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intellect,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sway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intelligent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power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apprehended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encompassed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continue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so.</w:t>
      </w:r>
    </w:p>
    <w:p w:rsidR="001161C3" w:rsidRPr="001161C3" w:rsidRDefault="003F152F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2.</w:t>
      </w:r>
      <w:r w:rsidR="001161C3" w:rsidRPr="001161C3">
        <w:rPr>
          <w:rFonts w:eastAsia="Times New Roman"/>
          <w:lang w:val="en-AU"/>
        </w:rPr>
        <w:t>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Consider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example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itself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neither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morning,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noon,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evening—all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account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rising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setting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inhabitants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reckon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identical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indistinguishable.</w:t>
      </w:r>
    </w:p>
    <w:p w:rsidR="001161C3" w:rsidRPr="001161C3" w:rsidRDefault="003F152F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2.</w:t>
      </w:r>
      <w:r w:rsidR="001161C3" w:rsidRPr="001161C3">
        <w:rPr>
          <w:rFonts w:eastAsia="Times New Roman"/>
          <w:lang w:val="en-AU"/>
        </w:rPr>
        <w:t>6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Likewise,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occurrences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perspective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incidents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witnessed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chosen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herald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transpire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thousand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abide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laid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bare</w:t>
      </w:r>
      <w:proofErr w:type="gramEnd"/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Infer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statement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discoveries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reflect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thereon—the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manifest.</w:t>
      </w:r>
    </w:p>
    <w:p w:rsidR="001161C3" w:rsidRPr="003F152F" w:rsidRDefault="001161C3" w:rsidP="00C945E2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0454F331" wp14:editId="4A0250B4">
            <wp:extent cx="360000" cy="198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C945E2" w:rsidRDefault="001161C3" w:rsidP="003F152F">
      <w:pPr>
        <w:jc w:val="center"/>
        <w:rPr>
          <w:b/>
          <w:bCs/>
        </w:rPr>
      </w:pPr>
      <w:r w:rsidRPr="00C945E2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3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–</w:t>
      </w:r>
    </w:p>
    <w:p w:rsidR="001161C3" w:rsidRPr="00C945E2" w:rsidRDefault="001161C3" w:rsidP="00B7729E">
      <w:pPr>
        <w:widowControl/>
        <w:shd w:val="clear" w:color="auto" w:fill="FFFFFF"/>
        <w:kinsoku/>
        <w:overflowPunct/>
        <w:jc w:val="center"/>
        <w:rPr>
          <w:b/>
          <w:bCs/>
        </w:rPr>
      </w:pPr>
      <w:r w:rsidRPr="00C945E2">
        <w:rPr>
          <w:b/>
          <w:bCs/>
        </w:rPr>
        <w:t>The</w:t>
      </w:r>
      <w:r w:rsidR="00E35DCC">
        <w:rPr>
          <w:b/>
          <w:bCs/>
        </w:rPr>
        <w:t xml:space="preserve"> </w:t>
      </w:r>
      <w:r w:rsidR="00C945E2" w:rsidRPr="00C945E2">
        <w:rPr>
          <w:b/>
          <w:bCs/>
        </w:rPr>
        <w:t>meaning</w:t>
      </w:r>
      <w:r w:rsidR="00E35DCC">
        <w:rPr>
          <w:b/>
          <w:bCs/>
        </w:rPr>
        <w:t xml:space="preserve"> </w:t>
      </w:r>
      <w:r w:rsidR="00C945E2" w:rsidRPr="00C945E2">
        <w:rPr>
          <w:b/>
          <w:bCs/>
        </w:rPr>
        <w:t>of</w:t>
      </w:r>
      <w:r w:rsidR="00E35DCC">
        <w:rPr>
          <w:b/>
          <w:bCs/>
        </w:rPr>
        <w:t xml:space="preserve"> </w:t>
      </w:r>
      <w:r w:rsidR="00C945E2" w:rsidRPr="00C945E2">
        <w:rPr>
          <w:b/>
          <w:bCs/>
        </w:rPr>
        <w:t>speaking</w:t>
      </w:r>
      <w:r w:rsidR="00E35DCC">
        <w:rPr>
          <w:b/>
          <w:bCs/>
        </w:rPr>
        <w:t xml:space="preserve"> </w:t>
      </w:r>
      <w:r w:rsidR="00C945E2" w:rsidRPr="00C945E2">
        <w:rPr>
          <w:b/>
          <w:bCs/>
        </w:rPr>
        <w:t>in</w:t>
      </w:r>
      <w:r w:rsidR="00E35DCC">
        <w:rPr>
          <w:b/>
          <w:bCs/>
        </w:rPr>
        <w:t xml:space="preserve"> </w:t>
      </w:r>
      <w:r w:rsidR="00C945E2" w:rsidRPr="00C945E2">
        <w:rPr>
          <w:b/>
          <w:bCs/>
        </w:rPr>
        <w:t>to</w:t>
      </w:r>
      <w:r w:rsidRPr="00C945E2">
        <w:rPr>
          <w:b/>
          <w:bCs/>
        </w:rPr>
        <w:t>ngues</w:t>
      </w:r>
      <w:r w:rsidR="00B7729E">
        <w:rPr>
          <w:rStyle w:val="FootnoteReference"/>
          <w:b/>
          <w:bCs/>
        </w:rPr>
        <w:footnoteReference w:id="1"/>
      </w:r>
    </w:p>
    <w:p w:rsidR="001161C3" w:rsidRPr="001161C3" w:rsidRDefault="00C945E2" w:rsidP="006924B7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3.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="003F152F"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W</w:t>
      </w:r>
      <w:r w:rsidR="003F152F" w:rsidRPr="003F152F">
        <w:t>hat</w:t>
      </w:r>
      <w:r w:rsidR="00E35DCC">
        <w:t xml:space="preserve"> </w:t>
      </w:r>
      <w:r w:rsidR="003F152F" w:rsidRPr="003F152F"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Apostles’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speaking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tongues?</w:t>
      </w:r>
    </w:p>
    <w:p w:rsidR="001161C3" w:rsidRPr="001161C3" w:rsidRDefault="00C945E2" w:rsidP="006924B7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3.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embraces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Kingdom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comprises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attains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realities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creation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evident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all-encompassing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tongues.</w:t>
      </w:r>
    </w:p>
    <w:p w:rsidR="001161C3" w:rsidRPr="001161C3" w:rsidRDefault="00C945E2" w:rsidP="006924B7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3.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Therefore,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Kingdom,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spoke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conversed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speaking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otherwise,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thousand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languages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written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language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nations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however,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established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written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Hebrew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Greek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written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Latin,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official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language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Yet,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proficient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Latin,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written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language.</w:t>
      </w:r>
    </w:p>
    <w:p w:rsidR="001161C3" w:rsidRPr="003F152F" w:rsidRDefault="001161C3" w:rsidP="00C945E2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273F221E" wp14:editId="3C0CA926">
            <wp:extent cx="360000" cy="198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C945E2" w:rsidRDefault="001161C3" w:rsidP="003F152F">
      <w:pPr>
        <w:jc w:val="center"/>
        <w:rPr>
          <w:b/>
          <w:bCs/>
        </w:rPr>
      </w:pPr>
      <w:r w:rsidRPr="00C945E2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4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–</w:t>
      </w:r>
    </w:p>
    <w:p w:rsidR="001161C3" w:rsidRPr="00C945E2" w:rsidRDefault="001161C3" w:rsidP="00B7729E">
      <w:pPr>
        <w:widowControl/>
        <w:shd w:val="clear" w:color="auto" w:fill="FFFFFF"/>
        <w:kinsoku/>
        <w:overflowPunct/>
        <w:jc w:val="center"/>
        <w:rPr>
          <w:b/>
          <w:bCs/>
        </w:rPr>
      </w:pPr>
      <w:r w:rsidRPr="00C945E2">
        <w:rPr>
          <w:b/>
          <w:bCs/>
        </w:rPr>
        <w:t>The</w:t>
      </w:r>
      <w:r w:rsidR="00E35DCC">
        <w:rPr>
          <w:b/>
          <w:bCs/>
        </w:rPr>
        <w:t xml:space="preserve"> </w:t>
      </w:r>
      <w:r w:rsidR="00C945E2">
        <w:rPr>
          <w:b/>
          <w:bCs/>
        </w:rPr>
        <w:t>i</w:t>
      </w:r>
      <w:r w:rsidRPr="00C945E2">
        <w:rPr>
          <w:b/>
          <w:bCs/>
        </w:rPr>
        <w:t>nvocation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“He</w:t>
      </w:r>
      <w:r w:rsidR="00E35DCC">
        <w:rPr>
          <w:b/>
          <w:bCs/>
        </w:rPr>
        <w:t xml:space="preserve"> </w:t>
      </w:r>
      <w:r w:rsidR="00C945E2">
        <w:rPr>
          <w:b/>
          <w:bCs/>
        </w:rPr>
        <w:t>i</w:t>
      </w:r>
      <w:r w:rsidRPr="00C945E2">
        <w:rPr>
          <w:b/>
          <w:bCs/>
        </w:rPr>
        <w:t>s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God”</w:t>
      </w:r>
      <w:r w:rsidR="00B7729E">
        <w:rPr>
          <w:rStyle w:val="FootnoteReference"/>
          <w:b/>
          <w:bCs/>
        </w:rPr>
        <w:footnoteReference w:id="2"/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4.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W</w:t>
      </w:r>
      <w:r w:rsidRPr="003F152F">
        <w:t>hy</w:t>
      </w:r>
      <w:r w:rsidR="00E35DCC">
        <w:t xml:space="preserve"> </w:t>
      </w:r>
      <w:r w:rsidRPr="003F152F"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expression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Epistles?</w:t>
      </w:r>
    </w:p>
    <w:p w:rsidR="001161C3" w:rsidRPr="001161C3" w:rsidRDefault="00C945E2" w:rsidP="00C945E2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4.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practice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Muslims,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Essence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sanctified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understanding,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exalted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beyond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proofErr w:type="gramStart"/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whatsoever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encompassed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encompasses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doubt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encompassed</w:t>
      </w:r>
      <w:r w:rsidR="001161C3">
        <w:rPr>
          <w:rFonts w:eastAsia="Times New Roman"/>
          <w:lang w:val="en-AU"/>
        </w:rPr>
        <w:t>.</w:t>
      </w:r>
      <w:proofErr w:type="gramEnd"/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creation,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Creator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sanctified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fancy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worshippers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idle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fancies,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conceive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worship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engaged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prayer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worshipping?”</w:t>
      </w:r>
      <w:r w:rsidR="00E35DCC">
        <w:rPr>
          <w:rFonts w:eastAsia="Times New Roman"/>
          <w:lang w:val="en-AU"/>
        </w:rPr>
        <w:t xml:space="preserve">  </w:t>
      </w:r>
      <w:proofErr w:type="gramStart"/>
      <w:r w:rsidR="001161C3" w:rsidRPr="001161C3">
        <w:rPr>
          <w:rFonts w:eastAsia="Times New Roman"/>
          <w:lang w:val="en-AU"/>
        </w:rPr>
        <w:t>he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“God”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God?”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Him”</w:t>
      </w:r>
      <w:r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proofErr w:type="gramStart"/>
      <w:r w:rsidR="001161C3" w:rsidRPr="001161C3">
        <w:rPr>
          <w:rFonts w:eastAsia="Times New Roman"/>
          <w:lang w:val="en-AU"/>
        </w:rPr>
        <w:t>Whereas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proofErr w:type="gramEnd"/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worshippers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thoughts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fancies.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4.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tread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turn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save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already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mentioned,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transcendent,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sanctified,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beyond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nowhere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direct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gaze,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beyond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delusion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Beauty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Day-Star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Exponent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secrets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Lordship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Divinity,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Repository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All-Merciful,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Source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Singleness;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begun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discourse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Name.</w:t>
      </w:r>
    </w:p>
    <w:p w:rsidR="001161C3" w:rsidRPr="003F152F" w:rsidRDefault="001161C3" w:rsidP="00EB0E53">
      <w:pPr>
        <w:keepNext/>
        <w:spacing w:before="120" w:after="120"/>
        <w:jc w:val="center"/>
      </w:pPr>
      <w:r w:rsidRPr="003F152F">
        <w:rPr>
          <w:noProof/>
          <w:lang w:val="en-AU"/>
        </w:rPr>
        <w:lastRenderedPageBreak/>
        <w:drawing>
          <wp:inline distT="0" distB="0" distL="0" distR="0" wp14:anchorId="4CC1DEE3" wp14:editId="44907A43">
            <wp:extent cx="360000" cy="198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0A222C" w:rsidRDefault="001161C3" w:rsidP="00E04377">
      <w:pPr>
        <w:jc w:val="center"/>
        <w:rPr>
          <w:b/>
          <w:bCs/>
        </w:rPr>
      </w:pPr>
      <w:r w:rsidRPr="000A222C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5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–</w:t>
      </w:r>
      <w:r w:rsidR="000A222C" w:rsidRPr="000A222C">
        <w:rPr>
          <w:b/>
          <w:bCs/>
        </w:rPr>
        <w:br/>
      </w:r>
      <w:r w:rsidRPr="000A222C">
        <w:rPr>
          <w:b/>
          <w:bCs/>
        </w:rPr>
        <w:t>The</w:t>
      </w:r>
      <w:r w:rsidR="00E35DCC">
        <w:rPr>
          <w:b/>
          <w:bCs/>
        </w:rPr>
        <w:t xml:space="preserve"> </w:t>
      </w:r>
      <w:r w:rsidR="00C945E2" w:rsidRPr="000A222C">
        <w:rPr>
          <w:b/>
          <w:bCs/>
        </w:rPr>
        <w:t>wisdom</w:t>
      </w:r>
      <w:r w:rsidR="00E35DCC">
        <w:rPr>
          <w:b/>
          <w:bCs/>
        </w:rPr>
        <w:t xml:space="preserve"> </w:t>
      </w:r>
      <w:r w:rsidR="00C945E2" w:rsidRPr="000A222C">
        <w:rPr>
          <w:b/>
          <w:bCs/>
        </w:rPr>
        <w:t>of</w:t>
      </w:r>
      <w:r w:rsidR="00E35DCC">
        <w:rPr>
          <w:b/>
          <w:bCs/>
        </w:rPr>
        <w:t xml:space="preserve"> </w:t>
      </w:r>
      <w:r w:rsidR="00C945E2" w:rsidRPr="000A222C">
        <w:rPr>
          <w:b/>
          <w:bCs/>
        </w:rPr>
        <w:t>f</w:t>
      </w:r>
      <w:r w:rsidRPr="000A222C">
        <w:rPr>
          <w:b/>
          <w:bCs/>
        </w:rPr>
        <w:t>asting</w:t>
      </w:r>
      <w:r w:rsidR="00E04377">
        <w:rPr>
          <w:rStyle w:val="FootnoteReference"/>
          <w:b/>
          <w:bCs/>
        </w:rPr>
        <w:footnoteReference w:id="3"/>
      </w:r>
      <w:hyperlink r:id="rId11" w:anchor="779313472" w:history="1"/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5.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W</w:t>
      </w:r>
      <w:r w:rsidRPr="003F152F">
        <w:t>hat</w:t>
      </w:r>
      <w:r w:rsidR="00E35DCC">
        <w:t xml:space="preserve"> </w:t>
      </w:r>
      <w:r w:rsidRPr="003F152F"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fasting?</w:t>
      </w:r>
    </w:p>
    <w:p w:rsidR="001161C3" w:rsidRPr="001161C3" w:rsidRDefault="00C945E2" w:rsidP="00E04377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5.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fasting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that,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Dayspring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engages,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inspiration,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establishing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setting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enraptured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enkindled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drink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example,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Mount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Sinai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establish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enjoined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Israelites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admonish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Likewise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establishment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formulation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admonitions,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disregarded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physical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necessities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refrained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drink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early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Christian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changed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Church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Councils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abstinence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Similarly,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Qur’án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month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Ramaḍán</w:t>
      </w:r>
      <w:r w:rsidR="00E04377">
        <w:rPr>
          <w:rStyle w:val="FootnoteReference"/>
          <w:rFonts w:eastAsia="Times New Roman"/>
        </w:rPr>
        <w:footnoteReference w:id="4"/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enjoined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period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overcome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emotion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confine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drinking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Likewise,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instituting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continuously,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overwhelmed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intensity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influence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emotions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surging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little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food.</w:t>
      </w:r>
    </w:p>
    <w:p w:rsidR="001161C3" w:rsidRPr="001161C3" w:rsidRDefault="00C945E2" w:rsidP="00E04377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5.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enjoined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generality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likewise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example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Their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history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records,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Christians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early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observe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complete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beloved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aspires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beloved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experiencing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beloved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sorrow,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joyous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aspire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joy;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beloved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comfort,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troubled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drink,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partake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amount,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incumbent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Their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example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proofErr w:type="gramStart"/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Visitation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</w:t>
      </w:r>
      <w:r>
        <w:rPr>
          <w:rFonts w:eastAsia="Times New Roman"/>
          <w:lang w:val="en-AU"/>
        </w:rPr>
        <w:t>…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observed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whereunto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bidden”.</w:t>
      </w:r>
      <w:proofErr w:type="gramEnd"/>
      <w:r w:rsidR="00E04377">
        <w:rPr>
          <w:rStyle w:val="FootnoteReference"/>
          <w:rFonts w:eastAsia="Times New Roman"/>
        </w:rPr>
        <w:footnoteReference w:id="5"/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fasting.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5.</w:t>
      </w:r>
      <w:r w:rsidR="001161C3" w:rsidRPr="001161C3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second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conducive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awareness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One’s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grows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more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tender</w:t>
      </w:r>
      <w:proofErr w:type="gramEnd"/>
      <w:r w:rsidR="001161C3" w:rsidRPr="001161C3">
        <w:rPr>
          <w:rFonts w:eastAsia="Times New Roman"/>
          <w:lang w:val="en-AU"/>
        </w:rPr>
        <w:t>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increased,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thoughts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focused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remembrance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awareness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awakening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inexorably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progress.</w:t>
      </w:r>
    </w:p>
    <w:p w:rsidR="001161C3" w:rsidRPr="001161C3" w:rsidRDefault="00C945E2" w:rsidP="000A222C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5.</w:t>
      </w:r>
      <w:r w:rsidR="001161C3" w:rsidRPr="001161C3">
        <w:rPr>
          <w:rFonts w:eastAsia="Times New Roman"/>
          <w:lang w:val="en-AU"/>
        </w:rPr>
        <w:t>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material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material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consists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abstaining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drink,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refraining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satisfying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physical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appetites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forsake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covetous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desires,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heedlessness,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animalistic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attributes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material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symbol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saying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Providence</w:t>
      </w:r>
      <w:r w:rsidR="001B2446">
        <w:rPr>
          <w:rFonts w:eastAsia="Times New Roman"/>
          <w:lang w:val="en-AU"/>
        </w:rPr>
        <w:t>!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abstaining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bodily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desires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occupation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drink,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purify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sanctify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anyone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Thyself,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shield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protect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corrupt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inclinations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satanic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qualities,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commune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breaths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holiness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besides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Thee.”</w:t>
      </w:r>
    </w:p>
    <w:p w:rsidR="001161C3" w:rsidRPr="003F152F" w:rsidRDefault="001161C3" w:rsidP="00C945E2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75AF4756" wp14:editId="605096C4">
            <wp:extent cx="360000" cy="198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C945E2" w:rsidRDefault="001161C3" w:rsidP="00E04377">
      <w:pPr>
        <w:jc w:val="center"/>
        <w:rPr>
          <w:b/>
          <w:bCs/>
        </w:rPr>
      </w:pPr>
      <w:r w:rsidRPr="000A222C">
        <w:t>–</w:t>
      </w:r>
      <w:r w:rsidR="00E35DCC">
        <w:t xml:space="preserve"> </w:t>
      </w:r>
      <w:r w:rsidRPr="000A222C">
        <w:t>6</w:t>
      </w:r>
      <w:r w:rsidR="00E35DCC">
        <w:t xml:space="preserve"> </w:t>
      </w:r>
      <w:r w:rsidRPr="000A222C">
        <w:t>–</w:t>
      </w:r>
      <w:r w:rsidR="000A222C" w:rsidRPr="000A222C">
        <w:br/>
      </w:r>
      <w:r w:rsidRPr="000A222C">
        <w:t>The</w:t>
      </w:r>
      <w:r w:rsidR="00E35DCC">
        <w:t xml:space="preserve"> </w:t>
      </w:r>
      <w:r w:rsidR="00C945E2" w:rsidRPr="000A222C">
        <w:t>rejectio</w:t>
      </w:r>
      <w:r w:rsidRPr="000A222C">
        <w:t>n</w:t>
      </w:r>
      <w:r w:rsidR="00E35DCC">
        <w:t xml:space="preserve"> </w:t>
      </w:r>
      <w:r w:rsidRPr="000A222C">
        <w:t>of</w:t>
      </w:r>
      <w:r w:rsidR="00E35DCC">
        <w:t xml:space="preserve"> </w:t>
      </w:r>
      <w:r w:rsidRPr="000A222C">
        <w:t>the</w:t>
      </w:r>
      <w:r w:rsidR="00E35DCC">
        <w:t xml:space="preserve"> </w:t>
      </w:r>
      <w:r w:rsidRPr="000A222C">
        <w:t>Manifestations</w:t>
      </w:r>
      <w:r w:rsidR="00E35DCC">
        <w:t xml:space="preserve"> </w:t>
      </w:r>
      <w:r w:rsidRPr="000A222C">
        <w:t>of</w:t>
      </w:r>
      <w:r w:rsidR="00E35DCC">
        <w:t xml:space="preserve"> </w:t>
      </w:r>
      <w:r w:rsidRPr="000A222C">
        <w:t>God</w:t>
      </w:r>
      <w:r w:rsidR="00E35DCC">
        <w:t xml:space="preserve"> </w:t>
      </w:r>
      <w:r w:rsidRPr="000A222C">
        <w:t>in</w:t>
      </w:r>
      <w:r w:rsidR="00E35DCC">
        <w:t xml:space="preserve"> </w:t>
      </w:r>
      <w:r w:rsidR="00C945E2" w:rsidRPr="000A222C">
        <w:t>every</w:t>
      </w:r>
      <w:r w:rsidR="00E35DCC">
        <w:t xml:space="preserve"> </w:t>
      </w:r>
      <w:r w:rsidR="00C945E2" w:rsidRPr="000A222C">
        <w:t>a</w:t>
      </w:r>
      <w:r w:rsidRPr="000A222C">
        <w:t>ge</w:t>
      </w:r>
      <w:r w:rsidR="00E04377">
        <w:rPr>
          <w:rStyle w:val="FootnoteReference"/>
        </w:rPr>
        <w:footnoteReference w:id="6"/>
      </w:r>
    </w:p>
    <w:p w:rsidR="001161C3" w:rsidRPr="003F152F" w:rsidRDefault="000A222C" w:rsidP="003F152F">
      <w:pPr>
        <w:pStyle w:val="Textleftn"/>
      </w:pPr>
      <w:r>
        <w:t>6.</w:t>
      </w:r>
      <w:r w:rsidR="001161C3" w:rsidRPr="003F152F">
        <w:t>1</w:t>
      </w:r>
      <w:r>
        <w:tab/>
      </w:r>
      <w:r w:rsidR="001161C3" w:rsidRPr="003F152F">
        <w:t>When</w:t>
      </w:r>
      <w:r w:rsidR="00E35DCC">
        <w:t xml:space="preserve"> </w:t>
      </w:r>
      <w:r w:rsidR="001161C3" w:rsidRPr="003F152F">
        <w:t>Abraham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sent</w:t>
      </w:r>
      <w:r w:rsidR="00E35DCC">
        <w:t xml:space="preserve"> </w:t>
      </w:r>
      <w:r w:rsidR="001161C3" w:rsidRPr="003F152F">
        <w:t>forth,</w:t>
      </w:r>
      <w:r w:rsidR="00E35DCC">
        <w:t xml:space="preserve"> </w:t>
      </w:r>
      <w:r w:rsidR="001161C3" w:rsidRPr="003F152F">
        <w:t>however</w:t>
      </w:r>
      <w:r w:rsidR="00E35DCC">
        <w:t xml:space="preserve"> </w:t>
      </w:r>
      <w:r w:rsidR="001161C3" w:rsidRPr="003F152F">
        <w:t>much</w:t>
      </w:r>
      <w:r w:rsidR="00E35DCC">
        <w:t xml:space="preserve"> </w:t>
      </w:r>
      <w:r w:rsidR="001161C3" w:rsidRPr="003F152F">
        <w:t>He</w:t>
      </w:r>
      <w:r w:rsidR="00E35DCC">
        <w:t xml:space="preserve"> </w:t>
      </w:r>
      <w:r w:rsidR="001161C3" w:rsidRPr="003F152F">
        <w:t>expounded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truth,</w:t>
      </w:r>
      <w:r w:rsidR="00E35DCC">
        <w:t xml:space="preserve"> </w:t>
      </w:r>
      <w:r w:rsidR="001161C3" w:rsidRPr="003F152F">
        <w:t>established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religion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God,</w:t>
      </w:r>
      <w:r w:rsidR="00E35DCC">
        <w:t xml:space="preserve"> </w:t>
      </w:r>
      <w:r w:rsidR="001161C3" w:rsidRPr="003F152F">
        <w:t>disseminated</w:t>
      </w:r>
      <w:r w:rsidR="00E35DCC">
        <w:t xml:space="preserve"> </w:t>
      </w:r>
      <w:r w:rsidR="001161C3" w:rsidRPr="003F152F">
        <w:t>new</w:t>
      </w:r>
      <w:r w:rsidR="00E35DCC">
        <w:t xml:space="preserve"> </w:t>
      </w:r>
      <w:r w:rsidR="001161C3" w:rsidRPr="003F152F">
        <w:t>teachings,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explained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divine</w:t>
      </w:r>
      <w:r w:rsidR="00E35DCC">
        <w:t xml:space="preserve"> </w:t>
      </w:r>
      <w:r w:rsidR="001161C3" w:rsidRPr="003F152F">
        <w:t>mysteries,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Assyrians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Chaldeans</w:t>
      </w:r>
      <w:r w:rsidR="00E35DCC">
        <w:t xml:space="preserve"> </w:t>
      </w:r>
      <w:r w:rsidR="001161C3" w:rsidRPr="003F152F">
        <w:t>would</w:t>
      </w:r>
      <w:r w:rsidR="00E35DCC">
        <w:t xml:space="preserve"> </w:t>
      </w:r>
      <w:r w:rsidR="001161C3" w:rsidRPr="003F152F">
        <w:t>say,</w:t>
      </w:r>
      <w:r w:rsidR="00E35DCC">
        <w:t xml:space="preserve"> </w:t>
      </w:r>
      <w:r w:rsidR="001161C3" w:rsidRPr="003F152F">
        <w:t>“This</w:t>
      </w:r>
      <w:r w:rsidR="00E35DCC">
        <w:t xml:space="preserve"> </w:t>
      </w:r>
      <w:r w:rsidR="001161C3" w:rsidRPr="003F152F">
        <w:t>is</w:t>
      </w:r>
      <w:r w:rsidR="00E35DCC">
        <w:t xml:space="preserve"> </w:t>
      </w:r>
      <w:r w:rsidR="001161C3" w:rsidRPr="003F152F">
        <w:t>but</w:t>
      </w:r>
      <w:r w:rsidR="00E35DCC">
        <w:t xml:space="preserve"> </w:t>
      </w:r>
      <w:r w:rsidR="001161C3" w:rsidRPr="003F152F">
        <w:t>an</w:t>
      </w:r>
      <w:r w:rsidR="00E35DCC">
        <w:t xml:space="preserve"> </w:t>
      </w:r>
      <w:r w:rsidR="001161C3" w:rsidRPr="003F152F">
        <w:t>idle</w:t>
      </w:r>
      <w:r w:rsidR="00E35DCC">
        <w:t xml:space="preserve"> </w:t>
      </w:r>
      <w:r w:rsidR="001161C3" w:rsidRPr="003F152F">
        <w:t>fancy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an</w:t>
      </w:r>
      <w:r w:rsidR="00E35DCC">
        <w:t xml:space="preserve"> </w:t>
      </w:r>
      <w:r w:rsidR="001161C3" w:rsidRPr="003F152F">
        <w:t>empty</w:t>
      </w:r>
      <w:r w:rsidR="00E35DCC">
        <w:t xml:space="preserve"> </w:t>
      </w:r>
      <w:r w:rsidR="001161C3" w:rsidRPr="003F152F">
        <w:t>tale,</w:t>
      </w:r>
      <w:r w:rsidR="00E35DCC">
        <w:t xml:space="preserve"> </w:t>
      </w:r>
      <w:r w:rsidR="001161C3" w:rsidRPr="003F152F">
        <w:t>a</w:t>
      </w:r>
      <w:r w:rsidR="00E35DCC">
        <w:t xml:space="preserve"> </w:t>
      </w:r>
      <w:r w:rsidR="001161C3" w:rsidRPr="003F152F">
        <w:t>mere</w:t>
      </w:r>
      <w:r w:rsidR="00E35DCC">
        <w:t xml:space="preserve"> </w:t>
      </w:r>
      <w:r w:rsidR="001161C3" w:rsidRPr="003F152F">
        <w:t>figment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imagination.</w:t>
      </w:r>
      <w:r w:rsidR="00E35DCC">
        <w:t xml:space="preserve">  </w:t>
      </w:r>
      <w:r w:rsidR="001161C3" w:rsidRPr="003F152F">
        <w:t>It</w:t>
      </w:r>
      <w:r w:rsidR="00E35DCC">
        <w:t xml:space="preserve"> </w:t>
      </w:r>
      <w:r w:rsidR="001161C3" w:rsidRPr="003F152F">
        <w:t>will</w:t>
      </w:r>
      <w:r w:rsidR="00E35DCC">
        <w:t xml:space="preserve"> </w:t>
      </w:r>
      <w:r w:rsidR="001161C3" w:rsidRPr="003F152F">
        <w:t>never</w:t>
      </w:r>
      <w:r w:rsidR="00E35DCC">
        <w:t xml:space="preserve"> </w:t>
      </w:r>
      <w:r w:rsidR="001161C3" w:rsidRPr="003F152F">
        <w:t>come</w:t>
      </w:r>
      <w:r w:rsidR="00E35DCC">
        <w:t xml:space="preserve"> </w:t>
      </w:r>
      <w:r w:rsidR="001161C3" w:rsidRPr="003F152F">
        <w:t>to</w:t>
      </w:r>
      <w:r w:rsidR="00E35DCC">
        <w:t xml:space="preserve"> </w:t>
      </w:r>
      <w:r w:rsidR="001161C3" w:rsidRPr="003F152F">
        <w:t>pass.</w:t>
      </w:r>
      <w:r w:rsidR="001B2446">
        <w:t>”</w:t>
      </w:r>
      <w:r w:rsidR="00E35DCC">
        <w:t xml:space="preserve">  </w:t>
      </w:r>
      <w:r w:rsidR="001161C3" w:rsidRPr="003F152F">
        <w:t>Even</w:t>
      </w:r>
      <w:r w:rsidR="00E35DCC">
        <w:t xml:space="preserve"> </w:t>
      </w:r>
      <w:r w:rsidR="001161C3" w:rsidRPr="003F152F">
        <w:t>more,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called</w:t>
      </w:r>
      <w:r w:rsidR="00E35DCC">
        <w:t xml:space="preserve"> </w:t>
      </w:r>
      <w:r w:rsidR="001161C3" w:rsidRPr="003F152F">
        <w:t>it</w:t>
      </w:r>
      <w:r w:rsidR="00E35DCC">
        <w:t xml:space="preserve"> </w:t>
      </w:r>
      <w:r w:rsidR="001161C3" w:rsidRPr="003F152F">
        <w:t>sheer</w:t>
      </w:r>
      <w:r w:rsidR="00E35DCC">
        <w:t xml:space="preserve"> </w:t>
      </w:r>
      <w:r w:rsidR="001161C3" w:rsidRPr="003F152F">
        <w:t>ignorance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counted</w:t>
      </w:r>
      <w:r w:rsidR="00E35DCC">
        <w:t xml:space="preserve"> </w:t>
      </w:r>
      <w:r w:rsidR="001161C3" w:rsidRPr="003F152F">
        <w:t>themselves</w:t>
      </w:r>
      <w:r w:rsidR="00E35DCC">
        <w:t xml:space="preserve"> </w:t>
      </w:r>
      <w:r w:rsidR="001161C3" w:rsidRPr="003F152F">
        <w:t>among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exponents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reason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understanding.</w:t>
      </w:r>
      <w:r w:rsidR="00E35DCC">
        <w:t xml:space="preserve">  </w:t>
      </w:r>
      <w:r w:rsidR="001161C3" w:rsidRPr="003F152F">
        <w:t>But</w:t>
      </w:r>
      <w:r w:rsidR="00E35DCC">
        <w:t xml:space="preserve"> </w:t>
      </w:r>
      <w:r w:rsidR="001161C3" w:rsidRPr="003F152F">
        <w:t>before</w:t>
      </w:r>
      <w:r w:rsidR="00E35DCC">
        <w:t xml:space="preserve"> </w:t>
      </w:r>
      <w:r w:rsidR="001161C3" w:rsidRPr="003F152F">
        <w:t>long</w:t>
      </w:r>
      <w:r w:rsidR="00E35DCC">
        <w:t xml:space="preserve"> </w:t>
      </w:r>
      <w:r w:rsidR="001161C3" w:rsidRPr="003F152F">
        <w:t>it</w:t>
      </w:r>
      <w:r w:rsidR="00E35DCC">
        <w:t xml:space="preserve"> </w:t>
      </w:r>
      <w:r w:rsidR="001161C3" w:rsidRPr="003F152F">
        <w:t>became</w:t>
      </w:r>
      <w:r w:rsidR="00E35DCC">
        <w:t xml:space="preserve"> </w:t>
      </w:r>
      <w:r w:rsidR="001161C3" w:rsidRPr="003F152F">
        <w:t>clear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what</w:t>
      </w:r>
      <w:r w:rsidR="00E35DCC">
        <w:t xml:space="preserve"> </w:t>
      </w:r>
      <w:r w:rsidR="001161C3" w:rsidRPr="003F152F">
        <w:t>Abraham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proclaimed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indeed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truth,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it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own</w:t>
      </w:r>
      <w:r w:rsidR="00E35DCC">
        <w:t xml:space="preserve"> </w:t>
      </w:r>
      <w:r w:rsidR="001161C3" w:rsidRPr="003F152F">
        <w:t>thoughts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idle</w:t>
      </w:r>
      <w:r w:rsidR="00E35DCC">
        <w:t xml:space="preserve"> </w:t>
      </w:r>
      <w:r w:rsidR="001161C3" w:rsidRPr="003F152F">
        <w:t>fancies.</w:t>
      </w:r>
      <w:r w:rsidR="00E35DCC">
        <w:t xml:space="preserve">  </w:t>
      </w:r>
      <w:r w:rsidR="001161C3" w:rsidRPr="003F152F">
        <w:t>For</w:t>
      </w:r>
      <w:r w:rsidR="00E35DCC">
        <w:t xml:space="preserve"> </w:t>
      </w:r>
      <w:r w:rsidR="001161C3" w:rsidRPr="003F152F">
        <w:t>after</w:t>
      </w:r>
      <w:r w:rsidR="00E35DCC">
        <w:t xml:space="preserve"> </w:t>
      </w:r>
      <w:r w:rsidR="001161C3" w:rsidRPr="003F152F">
        <w:t>a</w:t>
      </w:r>
      <w:r w:rsidR="00E35DCC">
        <w:t xml:space="preserve"> </w:t>
      </w:r>
      <w:r w:rsidR="001161C3" w:rsidRPr="003F152F">
        <w:t>short</w:t>
      </w:r>
      <w:r w:rsidR="00E35DCC">
        <w:t xml:space="preserve"> </w:t>
      </w:r>
      <w:r w:rsidR="001161C3" w:rsidRPr="003F152F">
        <w:t>time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teachings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Abraham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realized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world:</w:t>
      </w:r>
      <w:r w:rsidR="00E35DCC">
        <w:t xml:space="preserve">  </w:t>
      </w:r>
      <w:r w:rsidR="001161C3" w:rsidRPr="003F152F">
        <w:t>The</w:t>
      </w:r>
      <w:r w:rsidR="00E35DCC">
        <w:t xml:space="preserve"> </w:t>
      </w:r>
      <w:r w:rsidR="001161C3" w:rsidRPr="003F152F">
        <w:t>Holy</w:t>
      </w:r>
      <w:r w:rsidR="00E35DCC">
        <w:t xml:space="preserve"> </w:t>
      </w:r>
      <w:r w:rsidR="001161C3" w:rsidRPr="003F152F">
        <w:t>Land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given</w:t>
      </w:r>
      <w:r w:rsidR="00E35DCC">
        <w:t xml:space="preserve"> </w:t>
      </w:r>
      <w:r w:rsidR="001161C3" w:rsidRPr="003F152F">
        <w:t>to</w:t>
      </w:r>
      <w:r w:rsidR="00E35DCC">
        <w:t xml:space="preserve"> </w:t>
      </w:r>
      <w:r w:rsidR="001161C3" w:rsidRPr="003F152F">
        <w:t>His</w:t>
      </w:r>
      <w:r w:rsidR="00E35DCC">
        <w:t xml:space="preserve"> </w:t>
      </w:r>
      <w:r w:rsidR="001161C3" w:rsidRPr="003F152F">
        <w:t>descendants;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foundations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religion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God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established;</w:t>
      </w:r>
      <w:r w:rsidR="00E35DCC">
        <w:t xml:space="preserve"> </w:t>
      </w:r>
      <w:r w:rsidR="001161C3" w:rsidRPr="003F152F">
        <w:t>Isaac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Jacob</w:t>
      </w:r>
      <w:r w:rsidR="00E35DCC">
        <w:t xml:space="preserve"> </w:t>
      </w:r>
      <w:r w:rsidR="001161C3" w:rsidRPr="003F152F">
        <w:t>came</w:t>
      </w:r>
      <w:r w:rsidR="00E35DCC">
        <w:t xml:space="preserve"> </w:t>
      </w:r>
      <w:r w:rsidR="001161C3" w:rsidRPr="003F152F">
        <w:t>into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world;</w:t>
      </w:r>
      <w:r w:rsidR="00E35DCC">
        <w:t xml:space="preserve"> </w:t>
      </w:r>
      <w:r w:rsidR="001161C3" w:rsidRPr="003F152F">
        <w:t>Joseph</w:t>
      </w:r>
      <w:r w:rsidR="00E35DCC">
        <w:t xml:space="preserve"> </w:t>
      </w:r>
      <w:r w:rsidR="001161C3" w:rsidRPr="003F152F">
        <w:t>became</w:t>
      </w:r>
      <w:r w:rsidR="00E35DCC">
        <w:t xml:space="preserve"> </w:t>
      </w:r>
      <w:r w:rsidR="001161C3" w:rsidRPr="003F152F">
        <w:t>ruler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Egypt;</w:t>
      </w:r>
      <w:r w:rsidR="00E35DCC">
        <w:t xml:space="preserve"> </w:t>
      </w:r>
      <w:r w:rsidR="001161C3" w:rsidRPr="003F152F">
        <w:t>Ishmael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blessed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illumined</w:t>
      </w:r>
      <w:r w:rsidR="00E35DCC">
        <w:t xml:space="preserve"> </w:t>
      </w:r>
      <w:r w:rsidR="001161C3" w:rsidRPr="003F152F">
        <w:t>Mount</w:t>
      </w:r>
      <w:r w:rsidR="00E35DCC">
        <w:t xml:space="preserve"> </w:t>
      </w:r>
      <w:proofErr w:type="spellStart"/>
      <w:r w:rsidR="001161C3" w:rsidRPr="003F152F">
        <w:t>Paran</w:t>
      </w:r>
      <w:proofErr w:type="spellEnd"/>
      <w:r w:rsidR="001161C3" w:rsidRPr="003F152F">
        <w:t>;</w:t>
      </w:r>
      <w:r w:rsidR="00E35DCC">
        <w:t xml:space="preserve"> </w:t>
      </w:r>
      <w:r w:rsidR="001161C3" w:rsidRPr="003F152F">
        <w:t>Moses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Interlocutor</w:t>
      </w:r>
      <w:r w:rsidR="00E35DCC">
        <w:t xml:space="preserve"> </w:t>
      </w:r>
      <w:r w:rsidR="001161C3" w:rsidRPr="003F152F">
        <w:t>appeared,</w:t>
      </w:r>
      <w:r w:rsidR="00E35DCC">
        <w:t xml:space="preserve"> </w:t>
      </w:r>
      <w:r w:rsidR="001161C3" w:rsidRPr="003F152F">
        <w:t>beheld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desert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Sinai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blazing</w:t>
      </w:r>
      <w:r w:rsidR="00E35DCC">
        <w:t xml:space="preserve"> </w:t>
      </w:r>
      <w:r w:rsidR="001161C3" w:rsidRPr="003F152F">
        <w:t>fire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God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Burning</w:t>
      </w:r>
      <w:r w:rsidR="00E35DCC">
        <w:t xml:space="preserve"> </w:t>
      </w:r>
      <w:r w:rsidR="001161C3" w:rsidRPr="003F152F">
        <w:t>Bush,</w:t>
      </w:r>
      <w:r w:rsidR="00E35DCC">
        <w:t xml:space="preserve"> </w:t>
      </w:r>
      <w:r w:rsidR="001161C3" w:rsidRPr="003F152F">
        <w:t>rescued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Israelites</w:t>
      </w:r>
      <w:r w:rsidR="00E35DCC">
        <w:t xml:space="preserve"> </w:t>
      </w:r>
      <w:r w:rsidR="001161C3" w:rsidRPr="003F152F">
        <w:t>from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oppression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captivity</w:t>
      </w:r>
      <w:r w:rsidR="00E35DCC">
        <w:t xml:space="preserve"> </w:t>
      </w:r>
      <w:r w:rsidR="001161C3" w:rsidRPr="003F152F">
        <w:t>at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hands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Egyptians,</w:t>
      </w:r>
      <w:r w:rsidR="00E35DCC">
        <w:t xml:space="preserve"> </w:t>
      </w:r>
      <w:r w:rsidR="001161C3" w:rsidRPr="003F152F">
        <w:t>led</w:t>
      </w:r>
      <w:r w:rsidR="00E35DCC">
        <w:t xml:space="preserve"> </w:t>
      </w:r>
      <w:r w:rsidR="001161C3" w:rsidRPr="003F152F">
        <w:t>them</w:t>
      </w:r>
      <w:r w:rsidR="00E35DCC">
        <w:t xml:space="preserve"> </w:t>
      </w:r>
      <w:r w:rsidR="001161C3" w:rsidRPr="003F152F">
        <w:t>to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Holy</w:t>
      </w:r>
      <w:r w:rsidR="00E35DCC">
        <w:t xml:space="preserve"> </w:t>
      </w:r>
      <w:r w:rsidR="001161C3" w:rsidRPr="003F152F">
        <w:t>Land,</w:t>
      </w:r>
      <w:r w:rsidR="00E35DCC">
        <w:t xml:space="preserve"> </w:t>
      </w:r>
      <w:r w:rsidR="001161C3" w:rsidRPr="003F152F">
        <w:t>and,</w:t>
      </w:r>
      <w:r w:rsidR="00E35DCC">
        <w:t xml:space="preserve"> </w:t>
      </w:r>
      <w:r w:rsidR="001161C3" w:rsidRPr="003F152F">
        <w:t>through</w:t>
      </w:r>
      <w:r w:rsidR="00E35DCC">
        <w:t xml:space="preserve"> </w:t>
      </w:r>
      <w:r w:rsidR="001161C3" w:rsidRPr="003F152F">
        <w:t>His</w:t>
      </w:r>
      <w:r w:rsidR="00E35DCC">
        <w:t xml:space="preserve"> </w:t>
      </w:r>
      <w:r w:rsidR="001161C3" w:rsidRPr="003F152F">
        <w:t>teachings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His</w:t>
      </w:r>
      <w:r w:rsidR="00E35DCC">
        <w:t xml:space="preserve"> </w:t>
      </w:r>
      <w:r w:rsidR="001161C3" w:rsidRPr="003F152F">
        <w:t>religion,</w:t>
      </w:r>
      <w:r w:rsidR="00E35DCC">
        <w:t xml:space="preserve"> </w:t>
      </w:r>
      <w:r w:rsidR="001161C3" w:rsidRPr="003F152F">
        <w:t>which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consonant</w:t>
      </w:r>
      <w:r w:rsidR="00E35DCC">
        <w:t xml:space="preserve"> </w:t>
      </w:r>
      <w:r w:rsidR="001161C3" w:rsidRPr="003F152F">
        <w:t>with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needs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age,</w:t>
      </w:r>
      <w:r w:rsidR="00E35DCC">
        <w:t xml:space="preserve"> </w:t>
      </w:r>
      <w:r w:rsidR="001161C3" w:rsidRPr="003F152F">
        <w:t>founded</w:t>
      </w:r>
      <w:r w:rsidR="00E35DCC">
        <w:t xml:space="preserve"> </w:t>
      </w:r>
      <w:r w:rsidR="001161C3" w:rsidRPr="003F152F">
        <w:t>a</w:t>
      </w:r>
      <w:r w:rsidR="00E35DCC">
        <w:t xml:space="preserve"> </w:t>
      </w:r>
      <w:r w:rsidR="001161C3" w:rsidRPr="003F152F">
        <w:t>mighty</w:t>
      </w:r>
      <w:r w:rsidR="00E35DCC">
        <w:t xml:space="preserve"> </w:t>
      </w:r>
      <w:r w:rsidR="001161C3" w:rsidRPr="003F152F">
        <w:t>nation.</w:t>
      </w:r>
      <w:r w:rsidR="00E35DCC">
        <w:t xml:space="preserve">  </w:t>
      </w:r>
      <w:r w:rsidR="001161C3" w:rsidRPr="003F152F">
        <w:t>Thus</w:t>
      </w:r>
      <w:r w:rsidR="00E35DCC">
        <w:t xml:space="preserve"> </w:t>
      </w:r>
      <w:r w:rsidR="001161C3" w:rsidRPr="003F152F">
        <w:t>did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deniers</w:t>
      </w:r>
      <w:r w:rsidR="00E35DCC">
        <w:t xml:space="preserve"> </w:t>
      </w:r>
      <w:r w:rsidR="001161C3" w:rsidRPr="003F152F">
        <w:t>fully</w:t>
      </w:r>
      <w:r w:rsidR="00E35DCC">
        <w:t xml:space="preserve"> </w:t>
      </w:r>
      <w:r w:rsidR="001161C3" w:rsidRPr="003F152F">
        <w:t>experience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error,</w:t>
      </w:r>
      <w:r w:rsidR="00E35DCC">
        <w:t xml:space="preserve"> </w:t>
      </w:r>
      <w:r w:rsidR="001161C3" w:rsidRPr="003F152F">
        <w:t>yet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not</w:t>
      </w:r>
      <w:r w:rsidR="00E35DCC">
        <w:t xml:space="preserve"> </w:t>
      </w:r>
      <w:r w:rsidR="001161C3" w:rsidRPr="003F152F">
        <w:t>chastened</w:t>
      </w:r>
      <w:r w:rsidR="00E35DCC">
        <w:t xml:space="preserve"> </w:t>
      </w:r>
      <w:r w:rsidR="001161C3" w:rsidRPr="003F152F">
        <w:t>or</w:t>
      </w:r>
      <w:r w:rsidR="00E35DCC">
        <w:t xml:space="preserve"> </w:t>
      </w:r>
      <w:r w:rsidR="001161C3" w:rsidRPr="003F152F">
        <w:t>admonished.</w:t>
      </w:r>
    </w:p>
    <w:p w:rsidR="001161C3" w:rsidRPr="003F152F" w:rsidRDefault="000A222C" w:rsidP="003F152F">
      <w:pPr>
        <w:pStyle w:val="Textleftn"/>
      </w:pPr>
      <w:r>
        <w:t>6.</w:t>
      </w:r>
      <w:r w:rsidR="001161C3" w:rsidRPr="003F152F">
        <w:t>2</w:t>
      </w:r>
      <w:r>
        <w:tab/>
      </w:r>
      <w:r w:rsidR="001161C3" w:rsidRPr="003F152F">
        <w:t>On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contrary,</w:t>
      </w:r>
      <w:r w:rsidR="00E35DCC">
        <w:t xml:space="preserve"> </w:t>
      </w:r>
      <w:r w:rsidR="001161C3" w:rsidRPr="003F152F">
        <w:t>when</w:t>
      </w:r>
      <w:r w:rsidR="00E35DCC">
        <w:t xml:space="preserve"> </w:t>
      </w:r>
      <w:r w:rsidR="001161C3" w:rsidRPr="003F152F">
        <w:t>Moses</w:t>
      </w:r>
      <w:r w:rsidR="00E35DCC">
        <w:t xml:space="preserve"> </w:t>
      </w:r>
      <w:r w:rsidR="001161C3" w:rsidRPr="003F152F">
        <w:t>appeared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erred</w:t>
      </w:r>
      <w:r w:rsidR="00E35DCC">
        <w:t xml:space="preserve"> </w:t>
      </w:r>
      <w:r w:rsidR="001161C3" w:rsidRPr="003F152F">
        <w:t>anew,</w:t>
      </w:r>
      <w:r w:rsidR="00E35DCC">
        <w:t xml:space="preserve"> </w:t>
      </w:r>
      <w:r w:rsidR="001161C3" w:rsidRPr="003F152F">
        <w:t>for</w:t>
      </w:r>
      <w:r w:rsidR="00E35DCC">
        <w:t xml:space="preserve"> </w:t>
      </w:r>
      <w:r w:rsidR="001161C3" w:rsidRPr="003F152F">
        <w:t>Pharaoh’s</w:t>
      </w:r>
      <w:r w:rsidR="00E35DCC">
        <w:t xml:space="preserve"> </w:t>
      </w:r>
      <w:r w:rsidR="001161C3" w:rsidRPr="003F152F">
        <w:t>people</w:t>
      </w:r>
      <w:r w:rsidR="00E35DCC">
        <w:t xml:space="preserve"> </w:t>
      </w:r>
      <w:r w:rsidR="001161C3" w:rsidRPr="003F152F">
        <w:t>regarded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teachings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proofErr w:type="gramStart"/>
      <w:r w:rsidR="001161C3" w:rsidRPr="003F152F">
        <w:t>law</w:t>
      </w:r>
      <w:proofErr w:type="gramEnd"/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Moses</w:t>
      </w:r>
      <w:r w:rsidR="00E35DCC">
        <w:t xml:space="preserve"> </w:t>
      </w:r>
      <w:r w:rsidR="001161C3" w:rsidRPr="003F152F">
        <w:t>as</w:t>
      </w:r>
      <w:r w:rsidR="00E35DCC">
        <w:t xml:space="preserve"> </w:t>
      </w:r>
      <w:r w:rsidR="001161C3" w:rsidRPr="003F152F">
        <w:t>mere</w:t>
      </w:r>
      <w:r w:rsidR="00E35DCC">
        <w:t xml:space="preserve"> </w:t>
      </w:r>
      <w:r w:rsidR="001161C3" w:rsidRPr="003F152F">
        <w:t>fancy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accorded</w:t>
      </w:r>
      <w:r w:rsidR="00E35DCC">
        <w:t xml:space="preserve"> </w:t>
      </w:r>
      <w:r w:rsidR="001161C3" w:rsidRPr="003F152F">
        <w:t>them</w:t>
      </w:r>
      <w:r w:rsidR="00E35DCC">
        <w:t xml:space="preserve"> </w:t>
      </w:r>
      <w:r w:rsidR="001161C3" w:rsidRPr="003F152F">
        <w:t>no</w:t>
      </w:r>
      <w:r w:rsidR="00E35DCC">
        <w:t xml:space="preserve"> </w:t>
      </w:r>
      <w:r w:rsidR="001161C3" w:rsidRPr="003F152F">
        <w:t>importance,</w:t>
      </w:r>
      <w:r w:rsidR="00E35DCC">
        <w:t xml:space="preserve"> </w:t>
      </w:r>
      <w:r w:rsidR="001161C3" w:rsidRPr="003F152F">
        <w:t>considering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own</w:t>
      </w:r>
      <w:r w:rsidR="00E35DCC">
        <w:t xml:space="preserve"> </w:t>
      </w:r>
      <w:r w:rsidR="001161C3" w:rsidRPr="003F152F">
        <w:t>ideas</w:t>
      </w:r>
      <w:r w:rsidR="00E35DCC">
        <w:t xml:space="preserve"> </w:t>
      </w:r>
      <w:r w:rsidR="001161C3" w:rsidRPr="003F152F">
        <w:t>to</w:t>
      </w:r>
      <w:r w:rsidR="00E35DCC">
        <w:t xml:space="preserve"> </w:t>
      </w:r>
      <w:r w:rsidR="001161C3" w:rsidRPr="003F152F">
        <w:t>represent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truth.</w:t>
      </w:r>
      <w:r w:rsidR="00E35DCC">
        <w:t xml:space="preserve">  </w:t>
      </w:r>
      <w:r w:rsidR="001161C3" w:rsidRPr="003F152F">
        <w:t>But</w:t>
      </w:r>
      <w:r w:rsidR="00E35DCC">
        <w:t xml:space="preserve"> </w:t>
      </w:r>
      <w:r w:rsidR="001161C3" w:rsidRPr="003F152F">
        <w:t>after</w:t>
      </w:r>
      <w:r w:rsidR="00E35DCC">
        <w:t xml:space="preserve"> </w:t>
      </w:r>
      <w:r w:rsidR="001161C3" w:rsidRPr="003F152F">
        <w:t>a</w:t>
      </w:r>
      <w:r w:rsidR="00E35DCC">
        <w:t xml:space="preserve"> </w:t>
      </w:r>
      <w:r w:rsidR="001161C3" w:rsidRPr="003F152F">
        <w:t>short</w:t>
      </w:r>
      <w:r w:rsidR="00E35DCC">
        <w:t xml:space="preserve"> </w:t>
      </w:r>
      <w:r w:rsidR="001161C3" w:rsidRPr="003F152F">
        <w:t>time</w:t>
      </w:r>
      <w:r w:rsidR="00E35DCC">
        <w:t xml:space="preserve"> </w:t>
      </w:r>
      <w:r w:rsidR="001161C3" w:rsidRPr="003F152F">
        <w:t>it</w:t>
      </w:r>
      <w:r w:rsidR="00E35DCC">
        <w:t xml:space="preserve"> </w:t>
      </w:r>
      <w:r w:rsidR="001161C3" w:rsidRPr="003F152F">
        <w:t>became</w:t>
      </w:r>
      <w:r w:rsidR="00E35DCC">
        <w:t xml:space="preserve"> </w:t>
      </w:r>
      <w:r w:rsidR="001161C3" w:rsidRPr="003F152F">
        <w:t>clear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evident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what</w:t>
      </w:r>
      <w:r w:rsidR="00E35DCC">
        <w:t xml:space="preserve"> </w:t>
      </w:r>
      <w:r w:rsidR="001161C3" w:rsidRPr="003F152F">
        <w:t>Moses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proclaimed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indeed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truth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come</w:t>
      </w:r>
      <w:r w:rsidR="00E35DCC">
        <w:t xml:space="preserve"> </w:t>
      </w:r>
      <w:r w:rsidR="001161C3" w:rsidRPr="003F152F">
        <w:t>to</w:t>
      </w:r>
      <w:r w:rsidR="00E35DCC">
        <w:t xml:space="preserve"> </w:t>
      </w:r>
      <w:r w:rsidR="001161C3" w:rsidRPr="003F152F">
        <w:t>pass,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religion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God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been</w:t>
      </w:r>
      <w:r w:rsidR="00E35DCC">
        <w:t xml:space="preserve"> </w:t>
      </w:r>
      <w:r w:rsidR="001161C3" w:rsidRPr="003F152F">
        <w:t>put</w:t>
      </w:r>
      <w:r w:rsidR="00E35DCC">
        <w:t xml:space="preserve"> </w:t>
      </w:r>
      <w:r w:rsidR="001161C3" w:rsidRPr="003F152F">
        <w:t>into</w:t>
      </w:r>
      <w:r w:rsidR="00E35DCC">
        <w:t xml:space="preserve"> </w:t>
      </w:r>
      <w:r w:rsidR="001161C3" w:rsidRPr="003F152F">
        <w:t>full</w:t>
      </w:r>
      <w:r w:rsidR="00E35DCC">
        <w:t xml:space="preserve"> </w:t>
      </w:r>
      <w:r w:rsidR="001161C3" w:rsidRPr="003F152F">
        <w:t>effect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secured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proofErr w:type="spellStart"/>
      <w:r w:rsidR="001161C3" w:rsidRPr="003F152F">
        <w:t>honour</w:t>
      </w:r>
      <w:proofErr w:type="spellEnd"/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advancement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all</w:t>
      </w:r>
      <w:r w:rsidR="00E35DCC">
        <w:t xml:space="preserve"> </w:t>
      </w:r>
      <w:r w:rsidR="001161C3" w:rsidRPr="003F152F">
        <w:t>Israel,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it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thoughts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imaginations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Egyptians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idle</w:t>
      </w:r>
      <w:r w:rsidR="00E35DCC">
        <w:t xml:space="preserve"> </w:t>
      </w:r>
      <w:r w:rsidR="001161C3" w:rsidRPr="003F152F">
        <w:t>fancies.</w:t>
      </w:r>
      <w:r w:rsidR="00E35DCC">
        <w:t xml:space="preserve">  </w:t>
      </w:r>
      <w:r w:rsidR="001161C3" w:rsidRPr="003F152F">
        <w:t>This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second</w:t>
      </w:r>
      <w:r w:rsidR="00E35DCC">
        <w:t xml:space="preserve"> </w:t>
      </w:r>
      <w:r w:rsidR="001161C3" w:rsidRPr="003F152F">
        <w:t>experience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yet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people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still</w:t>
      </w:r>
      <w:r w:rsidR="00E35DCC">
        <w:t xml:space="preserve"> </w:t>
      </w:r>
      <w:r w:rsidR="001161C3" w:rsidRPr="003F152F">
        <w:t>not</w:t>
      </w:r>
      <w:r w:rsidR="00E35DCC">
        <w:t xml:space="preserve"> </w:t>
      </w:r>
      <w:r w:rsidR="001161C3" w:rsidRPr="003F152F">
        <w:t>admonished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awakened,</w:t>
      </w:r>
      <w:r w:rsidR="00E35DCC">
        <w:t xml:space="preserve"> </w:t>
      </w:r>
      <w:r w:rsidR="001161C3" w:rsidRPr="003F152F">
        <w:t>but</w:t>
      </w:r>
      <w:r w:rsidR="00E35DCC">
        <w:t xml:space="preserve"> </w:t>
      </w:r>
      <w:r w:rsidR="001161C3" w:rsidRPr="003F152F">
        <w:t>rather</w:t>
      </w:r>
      <w:r w:rsidR="00E35DCC">
        <w:t xml:space="preserve"> </w:t>
      </w:r>
      <w:r w:rsidR="001161C3" w:rsidRPr="003F152F">
        <w:t>persisted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ignorance</w:t>
      </w:r>
      <w:r w:rsidR="00E35DCC">
        <w:t xml:space="preserve"> </w:t>
      </w:r>
      <w:r w:rsidR="001161C3" w:rsidRPr="003F152F">
        <w:t>until</w:t>
      </w:r>
      <w:r w:rsidR="00E35DCC">
        <w:t xml:space="preserve"> </w:t>
      </w:r>
      <w:r w:rsidR="001161C3" w:rsidRPr="003F152F">
        <w:t>Jesus</w:t>
      </w:r>
      <w:r w:rsidR="00E35DCC">
        <w:t xml:space="preserve"> </w:t>
      </w:r>
      <w:r w:rsidR="001161C3" w:rsidRPr="003F152F">
        <w:t>appeared</w:t>
      </w:r>
      <w:r w:rsidR="00E35DCC">
        <w:t xml:space="preserve"> </w:t>
      </w:r>
      <w:r w:rsidR="001161C3" w:rsidRPr="003F152F">
        <w:t>with</w:t>
      </w:r>
      <w:r w:rsidR="00E35DCC">
        <w:t xml:space="preserve"> </w:t>
      </w:r>
      <w:r w:rsidR="001161C3" w:rsidRPr="003F152F">
        <w:lastRenderedPageBreak/>
        <w:t>a</w:t>
      </w:r>
      <w:r w:rsidR="00E35DCC">
        <w:t xml:space="preserve"> </w:t>
      </w:r>
      <w:r w:rsidR="001161C3" w:rsidRPr="003F152F">
        <w:t>beauteous</w:t>
      </w:r>
      <w:r w:rsidR="00E35DCC">
        <w:t xml:space="preserve"> </w:t>
      </w:r>
      <w:r w:rsidR="001161C3" w:rsidRPr="003F152F">
        <w:t>countenance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an</w:t>
      </w:r>
      <w:r w:rsidR="00E35DCC">
        <w:t xml:space="preserve"> </w:t>
      </w:r>
      <w:r w:rsidR="001161C3" w:rsidRPr="003F152F">
        <w:t>eloquent</w:t>
      </w:r>
      <w:r w:rsidR="00E35DCC">
        <w:t xml:space="preserve"> </w:t>
      </w:r>
      <w:r w:rsidR="001161C3" w:rsidRPr="003F152F">
        <w:t>tongue,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spread</w:t>
      </w:r>
      <w:r w:rsidR="00E35DCC">
        <w:t xml:space="preserve"> </w:t>
      </w:r>
      <w:r w:rsidR="001161C3" w:rsidRPr="003F152F">
        <w:t>abroad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sweet</w:t>
      </w:r>
      <w:r w:rsidR="00E35DCC">
        <w:t xml:space="preserve"> </w:t>
      </w:r>
      <w:proofErr w:type="spellStart"/>
      <w:r w:rsidR="001161C3" w:rsidRPr="003F152F">
        <w:t>savours</w:t>
      </w:r>
      <w:proofErr w:type="spellEnd"/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rose-garden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divine</w:t>
      </w:r>
      <w:r w:rsidR="00E35DCC">
        <w:t xml:space="preserve"> </w:t>
      </w:r>
      <w:r w:rsidR="001161C3" w:rsidRPr="003F152F">
        <w:t>mysteries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imparted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grace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Holy</w:t>
      </w:r>
      <w:r w:rsidR="00E35DCC">
        <w:t xml:space="preserve"> </w:t>
      </w:r>
      <w:r w:rsidR="001161C3" w:rsidRPr="003F152F">
        <w:t>Spirit.</w:t>
      </w:r>
    </w:p>
    <w:p w:rsidR="001161C3" w:rsidRPr="003F152F" w:rsidRDefault="000A222C" w:rsidP="003F152F">
      <w:pPr>
        <w:pStyle w:val="Textleftn"/>
      </w:pPr>
      <w:r>
        <w:t>6.</w:t>
      </w:r>
      <w:r w:rsidR="001161C3" w:rsidRPr="003F152F">
        <w:t>3</w:t>
      </w:r>
      <w:r>
        <w:tab/>
      </w:r>
      <w:r w:rsidR="001161C3" w:rsidRPr="003F152F">
        <w:t>The</w:t>
      </w:r>
      <w:r w:rsidR="00E35DCC">
        <w:t xml:space="preserve"> </w:t>
      </w:r>
      <w:r w:rsidR="001161C3" w:rsidRPr="003F152F">
        <w:t>people,</w:t>
      </w:r>
      <w:r w:rsidR="00E35DCC">
        <w:t xml:space="preserve"> </w:t>
      </w:r>
      <w:r w:rsidR="001161C3" w:rsidRPr="003F152F">
        <w:t>notwithstanding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two</w:t>
      </w:r>
      <w:r w:rsidR="00E35DCC">
        <w:t xml:space="preserve"> </w:t>
      </w:r>
      <w:r w:rsidR="001161C3" w:rsidRPr="003F152F">
        <w:t>previous</w:t>
      </w:r>
      <w:r w:rsidR="00E35DCC">
        <w:t xml:space="preserve"> </w:t>
      </w:r>
      <w:r w:rsidR="001161C3" w:rsidRPr="003F152F">
        <w:t>experiences</w:t>
      </w:r>
      <w:r w:rsidR="00E35DCC">
        <w:t xml:space="preserve"> </w:t>
      </w:r>
      <w:r w:rsidR="001161C3" w:rsidRPr="003F152F">
        <w:t>wherein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error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been</w:t>
      </w:r>
      <w:r w:rsidR="00E35DCC">
        <w:t xml:space="preserve"> </w:t>
      </w:r>
      <w:r w:rsidR="001161C3" w:rsidRPr="003F152F">
        <w:t>established,</w:t>
      </w:r>
      <w:r w:rsidR="00E35DCC">
        <w:t xml:space="preserve"> </w:t>
      </w:r>
      <w:r w:rsidR="001161C3" w:rsidRPr="003F152F">
        <w:t>claimed</w:t>
      </w:r>
      <w:r w:rsidR="00E35DCC">
        <w:t xml:space="preserve"> </w:t>
      </w:r>
      <w:r w:rsidR="001161C3" w:rsidRPr="003F152F">
        <w:t>again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teachings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glorious</w:t>
      </w:r>
      <w:r w:rsidR="00E35DCC">
        <w:t xml:space="preserve"> </w:t>
      </w:r>
      <w:r w:rsidR="001161C3" w:rsidRPr="003F152F">
        <w:t>Gospel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idle</w:t>
      </w:r>
      <w:r w:rsidR="00E35DCC">
        <w:t xml:space="preserve"> </w:t>
      </w:r>
      <w:r w:rsidR="001161C3" w:rsidRPr="003F152F">
        <w:t>fancies—that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mere</w:t>
      </w:r>
      <w:r w:rsidR="00E35DCC">
        <w:t xml:space="preserve"> </w:t>
      </w:r>
      <w:r w:rsidR="001161C3" w:rsidRPr="003F152F">
        <w:t>thoughts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imaginations,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devoid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all</w:t>
      </w:r>
      <w:r w:rsidR="00E35DCC">
        <w:t xml:space="preserve"> </w:t>
      </w:r>
      <w:r w:rsidR="001161C3" w:rsidRPr="003F152F">
        <w:t>reality,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lacked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philosophical</w:t>
      </w:r>
      <w:r w:rsidR="00E35DCC">
        <w:t xml:space="preserve"> </w:t>
      </w:r>
      <w:r w:rsidR="001161C3" w:rsidRPr="003F152F">
        <w:t>substance.</w:t>
      </w:r>
      <w:r w:rsidR="00E35DCC">
        <w:t xml:space="preserve">  </w:t>
      </w:r>
      <w:r w:rsidR="001161C3" w:rsidRPr="003F152F">
        <w:t>“These</w:t>
      </w:r>
      <w:r w:rsidR="00E35DCC">
        <w:t xml:space="preserve"> </w:t>
      </w:r>
      <w:r w:rsidR="001161C3" w:rsidRPr="003F152F">
        <w:t>are</w:t>
      </w:r>
      <w:r w:rsidR="00E35DCC">
        <w:t xml:space="preserve"> </w:t>
      </w:r>
      <w:r w:rsidR="001161C3" w:rsidRPr="003F152F">
        <w:t>but</w:t>
      </w:r>
      <w:r w:rsidR="00E35DCC">
        <w:t xml:space="preserve"> </w:t>
      </w:r>
      <w:r w:rsidR="001161C3" w:rsidRPr="003F152F">
        <w:t>vain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idle</w:t>
      </w:r>
      <w:r w:rsidR="00E35DCC">
        <w:t xml:space="preserve"> </w:t>
      </w:r>
      <w:r w:rsidR="001161C3" w:rsidRPr="003F152F">
        <w:t>thoughts,”</w:t>
      </w:r>
      <w:r w:rsidR="00E35DCC">
        <w:t xml:space="preserve"> </w:t>
      </w:r>
      <w:r w:rsidR="001161C3" w:rsidRPr="003F152F">
        <w:t>they</w:t>
      </w:r>
      <w:r w:rsidR="00E35DCC">
        <w:t xml:space="preserve"> </w:t>
      </w:r>
      <w:r w:rsidR="001161C3" w:rsidRPr="003F152F">
        <w:t>would</w:t>
      </w:r>
      <w:r w:rsidR="00E35DCC">
        <w:t xml:space="preserve"> </w:t>
      </w:r>
      <w:r w:rsidR="001161C3" w:rsidRPr="003F152F">
        <w:t>say,</w:t>
      </w:r>
      <w:r w:rsidR="00E35DCC">
        <w:t xml:space="preserve"> </w:t>
      </w:r>
      <w:r w:rsidR="001161C3" w:rsidRPr="003F152F">
        <w:t>“whereas</w:t>
      </w:r>
      <w:r w:rsidR="00E35DCC">
        <w:t xml:space="preserve"> </w:t>
      </w:r>
      <w:r w:rsidR="001161C3" w:rsidRPr="003F152F">
        <w:t>we</w:t>
      </w:r>
      <w:r w:rsidR="00E35DCC">
        <w:t xml:space="preserve"> </w:t>
      </w:r>
      <w:r w:rsidR="001161C3" w:rsidRPr="003F152F">
        <w:t>possess</w:t>
      </w:r>
      <w:r w:rsidR="00E35DCC">
        <w:t xml:space="preserve"> </w:t>
      </w:r>
      <w:r w:rsidR="001161C3" w:rsidRPr="003F152F">
        <w:t>true</w:t>
      </w:r>
      <w:r w:rsidR="00E35DCC">
        <w:t xml:space="preserve"> </w:t>
      </w:r>
      <w:r w:rsidR="001161C3" w:rsidRPr="003F152F">
        <w:t>knowledge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lofty</w:t>
      </w:r>
      <w:r w:rsidR="00E35DCC">
        <w:t xml:space="preserve"> </w:t>
      </w:r>
      <w:r w:rsidR="001161C3" w:rsidRPr="003F152F">
        <w:t>ideas,</w:t>
      </w:r>
      <w:r w:rsidR="00E35DCC">
        <w:t xml:space="preserve"> </w:t>
      </w:r>
      <w:r w:rsidR="001161C3" w:rsidRPr="003F152F">
        <w:t>we</w:t>
      </w:r>
      <w:r w:rsidR="00E35DCC">
        <w:t xml:space="preserve"> </w:t>
      </w:r>
      <w:r w:rsidR="001161C3" w:rsidRPr="003F152F">
        <w:t>have</w:t>
      </w:r>
      <w:r w:rsidR="00E35DCC">
        <w:t xml:space="preserve"> </w:t>
      </w:r>
      <w:r w:rsidR="001161C3" w:rsidRPr="003F152F">
        <w:t>wisdom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discernment,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we</w:t>
      </w:r>
      <w:r w:rsidR="00E35DCC">
        <w:t xml:space="preserve"> </w:t>
      </w:r>
      <w:r w:rsidR="001161C3" w:rsidRPr="003F152F">
        <w:t>know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ways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sound</w:t>
      </w:r>
      <w:r w:rsidR="00E35DCC">
        <w:t xml:space="preserve"> </w:t>
      </w:r>
      <w:r w:rsidR="001161C3" w:rsidRPr="003F152F">
        <w:t>governance.</w:t>
      </w:r>
      <w:r w:rsidR="001B2446">
        <w:t>”</w:t>
      </w:r>
      <w:r w:rsidR="00E35DCC">
        <w:t xml:space="preserve">  </w:t>
      </w:r>
      <w:r w:rsidR="001161C3" w:rsidRPr="003F152F">
        <w:t>But</w:t>
      </w:r>
      <w:r w:rsidR="00E35DCC">
        <w:t xml:space="preserve"> </w:t>
      </w:r>
      <w:r w:rsidR="001161C3" w:rsidRPr="003F152F">
        <w:t>before</w:t>
      </w:r>
      <w:r w:rsidR="00E35DCC">
        <w:t xml:space="preserve"> </w:t>
      </w:r>
      <w:r w:rsidR="001161C3" w:rsidRPr="003F152F">
        <w:t>long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error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exposed,</w:t>
      </w:r>
      <w:r w:rsidR="00E35DCC">
        <w:t xml:space="preserve"> </w:t>
      </w:r>
      <w:r w:rsidR="001161C3" w:rsidRPr="003F152F">
        <w:t>for</w:t>
      </w:r>
      <w:r w:rsidR="00E35DCC">
        <w:t xml:space="preserve"> </w:t>
      </w:r>
      <w:r w:rsidR="001161C3" w:rsidRPr="003F152F">
        <w:t>what</w:t>
      </w:r>
      <w:r w:rsidR="00E35DCC">
        <w:t xml:space="preserve"> </w:t>
      </w:r>
      <w:r w:rsidR="001161C3" w:rsidRPr="003F152F">
        <w:t>Jesus</w:t>
      </w:r>
      <w:r w:rsidR="00E35DCC">
        <w:t xml:space="preserve"> </w:t>
      </w:r>
      <w:r w:rsidR="001161C3" w:rsidRPr="003F152F">
        <w:t>had</w:t>
      </w:r>
      <w:r w:rsidR="00E35DCC">
        <w:t xml:space="preserve"> </w:t>
      </w:r>
      <w:r w:rsidR="001161C3" w:rsidRPr="003F152F">
        <w:t>said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sound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true:</w:t>
      </w:r>
      <w:r w:rsidR="00E35DCC">
        <w:t xml:space="preserve">  </w:t>
      </w:r>
      <w:r w:rsidR="001161C3" w:rsidRPr="003F152F">
        <w:t>It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heavenly</w:t>
      </w:r>
      <w:r w:rsidR="00E35DCC">
        <w:t xml:space="preserve"> </w:t>
      </w:r>
      <w:r w:rsidR="001161C3" w:rsidRPr="003F152F">
        <w:t>thoughts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divine</w:t>
      </w:r>
      <w:r w:rsidR="00E35DCC">
        <w:t xml:space="preserve"> </w:t>
      </w:r>
      <w:r w:rsidR="001161C3" w:rsidRPr="003F152F">
        <w:t>teachings,</w:t>
      </w:r>
      <w:r w:rsidR="00E35DCC">
        <w:t xml:space="preserve"> </w:t>
      </w:r>
      <w:r w:rsidR="001161C3" w:rsidRPr="003F152F">
        <w:t>whereas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prevailing</w:t>
      </w:r>
      <w:r w:rsidR="00E35DCC">
        <w:t xml:space="preserve"> </w:t>
      </w:r>
      <w:r w:rsidR="001161C3" w:rsidRPr="003F152F">
        <w:t>thoughts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tribes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nations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earth</w:t>
      </w:r>
      <w:r w:rsidR="00E35DCC">
        <w:t xml:space="preserve"> </w:t>
      </w:r>
      <w:r w:rsidR="001161C3" w:rsidRPr="003F152F">
        <w:t>were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vain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idle</w:t>
      </w:r>
      <w:r w:rsidR="00E35DCC">
        <w:t xml:space="preserve"> </w:t>
      </w:r>
      <w:r w:rsidR="001161C3" w:rsidRPr="003F152F">
        <w:t>fancies.</w:t>
      </w:r>
      <w:r w:rsidR="00E35DCC">
        <w:t xml:space="preserve">  </w:t>
      </w:r>
      <w:r w:rsidR="001161C3" w:rsidRPr="003F152F">
        <w:t>This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third</w:t>
      </w:r>
      <w:r w:rsidR="00E35DCC">
        <w:t xml:space="preserve"> </w:t>
      </w:r>
      <w:r w:rsidR="001161C3" w:rsidRPr="003F152F">
        <w:t>error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yet</w:t>
      </w:r>
      <w:r w:rsidR="00E35DCC">
        <w:t xml:space="preserve"> </w:t>
      </w:r>
      <w:r w:rsidR="001161C3" w:rsidRPr="003F152F">
        <w:t>another</w:t>
      </w:r>
      <w:r w:rsidR="00E35DCC">
        <w:t xml:space="preserve"> </w:t>
      </w:r>
      <w:r w:rsidR="001161C3" w:rsidRPr="003F152F">
        <w:t>experience</w:t>
      </w:r>
      <w:r w:rsidR="00E35DCC">
        <w:t xml:space="preserve"> </w:t>
      </w:r>
      <w:r w:rsidR="001161C3" w:rsidRPr="003F152F">
        <w:t>which</w:t>
      </w:r>
      <w:r w:rsidR="00E35DCC">
        <w:t xml:space="preserve"> </w:t>
      </w:r>
      <w:r w:rsidR="001161C3" w:rsidRPr="003F152F">
        <w:t>was</w:t>
      </w:r>
      <w:r w:rsidR="00E35DCC">
        <w:t xml:space="preserve"> </w:t>
      </w:r>
      <w:r w:rsidR="001161C3" w:rsidRPr="003F152F">
        <w:t>later</w:t>
      </w:r>
      <w:r w:rsidR="00E35DCC">
        <w:t xml:space="preserve"> </w:t>
      </w:r>
      <w:r w:rsidR="001161C3" w:rsidRPr="003F152F">
        <w:t>also</w:t>
      </w:r>
      <w:r w:rsidR="00E35DCC">
        <w:t xml:space="preserve"> </w:t>
      </w:r>
      <w:r w:rsidR="001161C3" w:rsidRPr="003F152F">
        <w:t>repeated</w:t>
      </w:r>
      <w:r w:rsidR="00E35DCC">
        <w:t xml:space="preserve"> </w:t>
      </w:r>
      <w:r w:rsidR="001161C3" w:rsidRPr="003F152F">
        <w:t>upon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appearance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Muḥammad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Báb.</w:t>
      </w:r>
    </w:p>
    <w:p w:rsidR="001161C3" w:rsidRPr="003F152F" w:rsidRDefault="000A222C" w:rsidP="003F152F">
      <w:pPr>
        <w:pStyle w:val="Textleftn"/>
      </w:pPr>
      <w:r>
        <w:t>6.</w:t>
      </w:r>
      <w:r w:rsidR="001161C3" w:rsidRPr="003F152F">
        <w:t>4</w:t>
      </w:r>
      <w:r>
        <w:tab/>
      </w:r>
      <w:r w:rsidR="001161C3" w:rsidRPr="003F152F">
        <w:t>Now</w:t>
      </w:r>
      <w:r w:rsidR="00E35DCC">
        <w:t xml:space="preserve"> </w:t>
      </w:r>
      <w:r w:rsidR="001161C3" w:rsidRPr="003F152F">
        <w:t>Bahá’u’lláh</w:t>
      </w:r>
      <w:r w:rsidR="00E35DCC">
        <w:t xml:space="preserve"> </w:t>
      </w:r>
      <w:r w:rsidR="001161C3" w:rsidRPr="003F152F">
        <w:t>has</w:t>
      </w:r>
      <w:r w:rsidR="00E35DCC">
        <w:t xml:space="preserve"> </w:t>
      </w:r>
      <w:r w:rsidR="001161C3" w:rsidRPr="003F152F">
        <w:t>appeared,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divine</w:t>
      </w:r>
      <w:r w:rsidR="00E35DCC">
        <w:t xml:space="preserve"> </w:t>
      </w:r>
      <w:r w:rsidR="001161C3" w:rsidRPr="003F152F">
        <w:t>teachings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admonitions</w:t>
      </w:r>
      <w:r w:rsidR="00E35DCC">
        <w:t xml:space="preserve"> </w:t>
      </w:r>
      <w:r w:rsidR="001161C3" w:rsidRPr="003F152F">
        <w:t>have</w:t>
      </w:r>
      <w:r w:rsidR="00E35DCC">
        <w:t xml:space="preserve"> </w:t>
      </w:r>
      <w:r w:rsidR="001161C3" w:rsidRPr="003F152F">
        <w:t>been</w:t>
      </w:r>
      <w:r w:rsidR="00E35DCC">
        <w:t xml:space="preserve"> </w:t>
      </w:r>
      <w:r w:rsidR="001161C3" w:rsidRPr="003F152F">
        <w:t>unveiled,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call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oneness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humanity</w:t>
      </w:r>
      <w:r w:rsidR="00E35DCC">
        <w:t xml:space="preserve"> </w:t>
      </w:r>
      <w:r w:rsidR="001161C3" w:rsidRPr="003F152F">
        <w:t>has</w:t>
      </w:r>
      <w:r w:rsidR="00E35DCC">
        <w:t xml:space="preserve"> </w:t>
      </w:r>
      <w:r w:rsidR="001161C3" w:rsidRPr="003F152F">
        <w:t>been</w:t>
      </w:r>
      <w:r w:rsidR="00E35DCC">
        <w:t xml:space="preserve"> </w:t>
      </w:r>
      <w:r w:rsidR="001161C3" w:rsidRPr="003F152F">
        <w:t>sounded,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banner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kingdom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peace</w:t>
      </w:r>
      <w:r w:rsidR="00E35DCC">
        <w:t xml:space="preserve"> </w:t>
      </w:r>
      <w:r w:rsidR="001161C3" w:rsidRPr="003F152F">
        <w:t>is</w:t>
      </w:r>
      <w:r w:rsidR="00E35DCC">
        <w:t xml:space="preserve"> </w:t>
      </w:r>
      <w:r w:rsidR="001161C3" w:rsidRPr="003F152F">
        <w:t>flying,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tabernacle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love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harmony</w:t>
      </w:r>
      <w:r w:rsidR="00E35DCC">
        <w:t xml:space="preserve"> </w:t>
      </w:r>
      <w:r w:rsidR="001161C3" w:rsidRPr="003F152F">
        <w:t>amongst</w:t>
      </w:r>
      <w:r w:rsidR="00E35DCC">
        <w:t xml:space="preserve"> </w:t>
      </w:r>
      <w:r w:rsidR="001161C3" w:rsidRPr="003F152F">
        <w:t>all</w:t>
      </w:r>
      <w:r w:rsidR="00E35DCC">
        <w:t xml:space="preserve"> </w:t>
      </w:r>
      <w:r w:rsidR="001161C3" w:rsidRPr="003F152F">
        <w:t>mankind</w:t>
      </w:r>
      <w:r w:rsidR="00E35DCC">
        <w:t xml:space="preserve"> </w:t>
      </w:r>
      <w:r w:rsidR="001161C3" w:rsidRPr="003F152F">
        <w:t>has</w:t>
      </w:r>
      <w:r w:rsidR="00E35DCC">
        <w:t xml:space="preserve"> </w:t>
      </w:r>
      <w:r w:rsidR="001161C3" w:rsidRPr="003F152F">
        <w:t>been</w:t>
      </w:r>
      <w:r w:rsidR="00E35DCC">
        <w:t xml:space="preserve"> </w:t>
      </w:r>
      <w:r w:rsidR="001161C3" w:rsidRPr="003F152F">
        <w:t>raised</w:t>
      </w:r>
      <w:r w:rsidR="00E35DCC">
        <w:t xml:space="preserve"> </w:t>
      </w:r>
      <w:r w:rsidR="001161C3" w:rsidRPr="003F152F">
        <w:t>in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very</w:t>
      </w:r>
      <w:r w:rsidR="00E35DCC">
        <w:t xml:space="preserve"> </w:t>
      </w:r>
      <w:r w:rsidR="001161C3" w:rsidRPr="003F152F">
        <w:t>heart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world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is</w:t>
      </w:r>
      <w:r w:rsidR="00E35DCC">
        <w:t xml:space="preserve"> </w:t>
      </w:r>
      <w:r w:rsidR="001161C3" w:rsidRPr="003F152F">
        <w:t>summoning</w:t>
      </w:r>
      <w:r w:rsidR="00E35DCC">
        <w:t xml:space="preserve"> </w:t>
      </w:r>
      <w:r w:rsidR="001161C3" w:rsidRPr="003F152F">
        <w:t>all</w:t>
      </w:r>
      <w:r w:rsidR="00E35DCC">
        <w:t xml:space="preserve"> </w:t>
      </w:r>
      <w:r w:rsidR="001161C3" w:rsidRPr="003F152F">
        <w:t>people.</w:t>
      </w:r>
      <w:r w:rsidR="00E35DCC">
        <w:t xml:space="preserve">  </w:t>
      </w:r>
      <w:r w:rsidR="001161C3" w:rsidRPr="003F152F">
        <w:t>And</w:t>
      </w:r>
      <w:r w:rsidR="00E35DCC">
        <w:t xml:space="preserve"> </w:t>
      </w:r>
      <w:r w:rsidR="001161C3" w:rsidRPr="003F152F">
        <w:t>yet</w:t>
      </w:r>
      <w:r w:rsidR="00E35DCC">
        <w:t xml:space="preserve"> </w:t>
      </w:r>
      <w:r w:rsidR="001161C3" w:rsidRPr="003F152F">
        <w:t>again</w:t>
      </w:r>
      <w:r w:rsidR="00E35DCC">
        <w:t xml:space="preserve"> </w:t>
      </w:r>
      <w:r w:rsidR="001161C3" w:rsidRPr="003F152F">
        <w:t>some</w:t>
      </w:r>
      <w:r w:rsidR="00E35DCC">
        <w:t xml:space="preserve"> </w:t>
      </w:r>
      <w:r w:rsidR="001161C3" w:rsidRPr="003F152F">
        <w:t>ignorant</w:t>
      </w:r>
      <w:r w:rsidR="00E35DCC">
        <w:t xml:space="preserve"> </w:t>
      </w:r>
      <w:r w:rsidR="001161C3" w:rsidRPr="003F152F">
        <w:t>souls</w:t>
      </w:r>
      <w:r w:rsidR="00E35DCC">
        <w:t xml:space="preserve"> </w:t>
      </w:r>
      <w:r w:rsidR="001161C3" w:rsidRPr="003F152F">
        <w:t>imagine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these</w:t>
      </w:r>
      <w:r w:rsidR="00E35DCC">
        <w:t xml:space="preserve"> </w:t>
      </w:r>
      <w:r w:rsidR="001161C3" w:rsidRPr="003F152F">
        <w:t>divine</w:t>
      </w:r>
      <w:r w:rsidR="00E35DCC">
        <w:t xml:space="preserve"> </w:t>
      </w:r>
      <w:r w:rsidR="001161C3" w:rsidRPr="003F152F">
        <w:t>teachings</w:t>
      </w:r>
      <w:r w:rsidR="00E35DCC">
        <w:t xml:space="preserve"> </w:t>
      </w:r>
      <w:r w:rsidR="001161C3" w:rsidRPr="003F152F">
        <w:t>are</w:t>
      </w:r>
      <w:r w:rsidR="00E35DCC">
        <w:t xml:space="preserve"> </w:t>
      </w:r>
      <w:r w:rsidR="001161C3" w:rsidRPr="003F152F">
        <w:t>without</w:t>
      </w:r>
      <w:r w:rsidR="00E35DCC">
        <w:t xml:space="preserve"> </w:t>
      </w:r>
      <w:r w:rsidR="001161C3" w:rsidRPr="003F152F">
        <w:t>foundation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regard</w:t>
      </w:r>
      <w:r w:rsidR="00E35DCC">
        <w:t xml:space="preserve"> </w:t>
      </w:r>
      <w:r w:rsidR="001161C3" w:rsidRPr="003F152F">
        <w:t>their</w:t>
      </w:r>
      <w:r w:rsidR="00E35DCC">
        <w:t xml:space="preserve"> </w:t>
      </w:r>
      <w:r w:rsidR="001161C3" w:rsidRPr="003F152F">
        <w:t>own</w:t>
      </w:r>
      <w:r w:rsidR="00E35DCC">
        <w:t xml:space="preserve"> </w:t>
      </w:r>
      <w:r w:rsidR="001161C3" w:rsidRPr="003F152F">
        <w:t>imaginations</w:t>
      </w:r>
      <w:r w:rsidR="00E35DCC">
        <w:t xml:space="preserve"> </w:t>
      </w:r>
      <w:r w:rsidR="001161C3" w:rsidRPr="003F152F">
        <w:t>as</w:t>
      </w:r>
      <w:r w:rsidR="00E35DCC">
        <w:t xml:space="preserve"> </w:t>
      </w:r>
      <w:r w:rsidR="001161C3" w:rsidRPr="003F152F">
        <w:t>lofty</w:t>
      </w:r>
      <w:r w:rsidR="00E35DCC">
        <w:t xml:space="preserve"> </w:t>
      </w:r>
      <w:r w:rsidR="001161C3" w:rsidRPr="003F152F">
        <w:t>thoughts.</w:t>
      </w:r>
      <w:r w:rsidR="00E35DCC">
        <w:t xml:space="preserve">  </w:t>
      </w:r>
      <w:r w:rsidR="001161C3" w:rsidRPr="003F152F">
        <w:t>But</w:t>
      </w:r>
      <w:r w:rsidR="00E35DCC">
        <w:t xml:space="preserve"> </w:t>
      </w:r>
      <w:r w:rsidR="001161C3" w:rsidRPr="003F152F">
        <w:t>before</w:t>
      </w:r>
      <w:r w:rsidR="00E35DCC">
        <w:t xml:space="preserve"> </w:t>
      </w:r>
      <w:r w:rsidR="001161C3" w:rsidRPr="003F152F">
        <w:t>long</w:t>
      </w:r>
      <w:r w:rsidR="00E35DCC">
        <w:t xml:space="preserve"> </w:t>
      </w:r>
      <w:r w:rsidR="001161C3" w:rsidRPr="003F152F">
        <w:t>it</w:t>
      </w:r>
      <w:r w:rsidR="00E35DCC">
        <w:t xml:space="preserve"> </w:t>
      </w:r>
      <w:r w:rsidR="001161C3" w:rsidRPr="003F152F">
        <w:t>will</w:t>
      </w:r>
      <w:r w:rsidR="00E35DCC">
        <w:t xml:space="preserve"> </w:t>
      </w:r>
      <w:r w:rsidR="001161C3" w:rsidRPr="003F152F">
        <w:t>become</w:t>
      </w:r>
      <w:r w:rsidR="00E35DCC">
        <w:t xml:space="preserve"> </w:t>
      </w:r>
      <w:r w:rsidR="001161C3" w:rsidRPr="003F152F">
        <w:t>manifest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what</w:t>
      </w:r>
      <w:r w:rsidR="00E35DCC">
        <w:t xml:space="preserve"> </w:t>
      </w:r>
      <w:r w:rsidR="001161C3" w:rsidRPr="003F152F">
        <w:t>He</w:t>
      </w:r>
      <w:r w:rsidR="00E35DCC">
        <w:t xml:space="preserve"> </w:t>
      </w:r>
      <w:r w:rsidR="001161C3" w:rsidRPr="003F152F">
        <w:t>has</w:t>
      </w:r>
      <w:r w:rsidR="00E35DCC">
        <w:t xml:space="preserve"> </w:t>
      </w:r>
      <w:r w:rsidR="001161C3" w:rsidRPr="003F152F">
        <w:t>proclaimed</w:t>
      </w:r>
      <w:r w:rsidR="00E35DCC">
        <w:t xml:space="preserve"> </w:t>
      </w:r>
      <w:r w:rsidR="001161C3" w:rsidRPr="003F152F">
        <w:t>is</w:t>
      </w:r>
      <w:r w:rsidR="00E35DCC">
        <w:t xml:space="preserve"> </w:t>
      </w:r>
      <w:r w:rsidR="001161C3" w:rsidRPr="003F152F">
        <w:t>sound,</w:t>
      </w:r>
      <w:r w:rsidR="00E35DCC">
        <w:t xml:space="preserve"> </w:t>
      </w:r>
      <w:r w:rsidR="001161C3" w:rsidRPr="003F152F">
        <w:t>proven,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proofErr w:type="gramStart"/>
      <w:r w:rsidR="001161C3" w:rsidRPr="003F152F">
        <w:t>compelling,</w:t>
      </w:r>
      <w:proofErr w:type="gramEnd"/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that</w:t>
      </w:r>
      <w:r w:rsidR="00E35DCC">
        <w:t xml:space="preserve"> </w:t>
      </w:r>
      <w:r w:rsidR="001161C3" w:rsidRPr="003F152F">
        <w:t>all</w:t>
      </w:r>
      <w:r w:rsidR="00E35DCC">
        <w:t xml:space="preserve"> </w:t>
      </w:r>
      <w:r w:rsidR="001161C3" w:rsidRPr="003F152F">
        <w:t>other</w:t>
      </w:r>
      <w:r w:rsidR="00E35DCC">
        <w:t xml:space="preserve"> </w:t>
      </w:r>
      <w:r w:rsidR="001161C3" w:rsidRPr="003F152F">
        <w:t>thoughts</w:t>
      </w:r>
      <w:r w:rsidR="00E35DCC">
        <w:t xml:space="preserve"> </w:t>
      </w:r>
      <w:r w:rsidR="001161C3" w:rsidRPr="003F152F">
        <w:t>are</w:t>
      </w:r>
      <w:r w:rsidR="00E35DCC">
        <w:t xml:space="preserve"> </w:t>
      </w:r>
      <w:r w:rsidR="001161C3" w:rsidRPr="003F152F">
        <w:t>vain</w:t>
      </w:r>
      <w:r w:rsidR="00E35DCC">
        <w:t xml:space="preserve"> </w:t>
      </w:r>
      <w:r w:rsidR="001161C3" w:rsidRPr="003F152F">
        <w:t>and</w:t>
      </w:r>
      <w:r w:rsidR="00E35DCC">
        <w:t xml:space="preserve"> </w:t>
      </w:r>
      <w:r w:rsidR="001161C3" w:rsidRPr="003F152F">
        <w:t>idle.</w:t>
      </w:r>
    </w:p>
    <w:p w:rsidR="001161C3" w:rsidRPr="003F152F" w:rsidRDefault="001161C3" w:rsidP="000A222C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0EB4C608" wp14:editId="481DD8CD">
            <wp:extent cx="360000" cy="1980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0A222C" w:rsidRDefault="001161C3" w:rsidP="0052238B">
      <w:pPr>
        <w:jc w:val="center"/>
        <w:rPr>
          <w:b/>
          <w:bCs/>
        </w:rPr>
      </w:pPr>
      <w:r w:rsidRPr="000A222C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7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–</w:t>
      </w:r>
      <w:r w:rsidR="000A222C" w:rsidRPr="000A222C">
        <w:rPr>
          <w:b/>
          <w:bCs/>
        </w:rPr>
        <w:br/>
      </w:r>
      <w:r w:rsidRPr="000A222C">
        <w:rPr>
          <w:b/>
          <w:bCs/>
        </w:rPr>
        <w:t>The</w:t>
      </w:r>
      <w:r w:rsidR="00E35DCC">
        <w:rPr>
          <w:b/>
          <w:bCs/>
        </w:rPr>
        <w:t xml:space="preserve"> </w:t>
      </w:r>
      <w:r w:rsidR="000A222C" w:rsidRPr="000A222C">
        <w:rPr>
          <w:b/>
          <w:bCs/>
        </w:rPr>
        <w:t>meaning</w:t>
      </w:r>
      <w:r w:rsidR="00E35DCC">
        <w:rPr>
          <w:b/>
          <w:bCs/>
        </w:rPr>
        <w:t xml:space="preserve"> </w:t>
      </w:r>
      <w:r w:rsidR="000A222C" w:rsidRPr="000A222C">
        <w:rPr>
          <w:b/>
          <w:bCs/>
        </w:rPr>
        <w:t>of</w:t>
      </w:r>
      <w:r w:rsidR="00E35DCC">
        <w:rPr>
          <w:b/>
          <w:bCs/>
        </w:rPr>
        <w:t xml:space="preserve"> </w:t>
      </w:r>
      <w:r w:rsidR="000A222C" w:rsidRPr="000A222C">
        <w:rPr>
          <w:b/>
          <w:bCs/>
        </w:rPr>
        <w:t>“myste</w:t>
      </w:r>
      <w:r w:rsidRPr="000A222C">
        <w:rPr>
          <w:b/>
          <w:bCs/>
        </w:rPr>
        <w:t>ries”</w:t>
      </w:r>
      <w:r w:rsidR="0052238B">
        <w:rPr>
          <w:rStyle w:val="FootnoteReference"/>
          <w:b/>
          <w:bCs/>
        </w:rPr>
        <w:footnoteReference w:id="7"/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7.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W</w:t>
      </w:r>
      <w:r w:rsidRPr="003F152F">
        <w:t>hat</w:t>
      </w:r>
      <w:r w:rsidR="00E35DCC">
        <w:t xml:space="preserve"> </w:t>
      </w:r>
      <w:r w:rsidRPr="003F152F"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“mysteries”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Tablets?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7.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“mysteries”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questions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remote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hidden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understandings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grasped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fair-minded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perfect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unravels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explains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Mosaic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Dispensation,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disclosed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witnessed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Christ.</w:t>
      </w:r>
    </w:p>
    <w:p w:rsidR="001161C3" w:rsidRPr="003F152F" w:rsidRDefault="001161C3" w:rsidP="000A222C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3C131DA5" wp14:editId="44650F5E">
            <wp:extent cx="360000" cy="198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0A222C" w:rsidRDefault="001161C3" w:rsidP="000A222C">
      <w:pPr>
        <w:jc w:val="center"/>
        <w:rPr>
          <w:rFonts w:eastAsia="Times New Roman"/>
          <w:b/>
          <w:bCs/>
          <w:lang w:val="en-AU"/>
        </w:rPr>
      </w:pPr>
      <w:r w:rsidRPr="000A222C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8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–</w:t>
      </w:r>
      <w:r w:rsidR="000A222C" w:rsidRPr="000A222C">
        <w:rPr>
          <w:b/>
          <w:bCs/>
        </w:rPr>
        <w:br/>
      </w:r>
      <w:r w:rsidRPr="000A222C">
        <w:rPr>
          <w:rFonts w:eastAsia="Times New Roman"/>
          <w:b/>
          <w:bCs/>
          <w:lang w:val="en-AU"/>
        </w:rPr>
        <w:t>The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transformation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of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matter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across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the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kingdoms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of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0A222C" w:rsidRPr="000A222C">
        <w:rPr>
          <w:rFonts w:eastAsia="Times New Roman"/>
          <w:b/>
          <w:bCs/>
          <w:lang w:val="en-AU"/>
        </w:rPr>
        <w:t>ex</w:t>
      </w:r>
      <w:r w:rsidRPr="000A222C">
        <w:rPr>
          <w:rFonts w:eastAsia="Times New Roman"/>
          <w:b/>
          <w:bCs/>
          <w:lang w:val="en-AU"/>
        </w:rPr>
        <w:t>istence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8.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Throughout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endless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progress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eaten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applies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particles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created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transformed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unlike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previous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8.2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kingdom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absorbs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decomposes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creatures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enables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plants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microscopic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soil,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grow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grown,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consumed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incorporated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body,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progresses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further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assumes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higher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initially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possessed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progress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vegetable,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vegetable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elements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depleted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latter’s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body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kingdom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microscopic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organisms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air,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water,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turn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body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assimilated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therein.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8.3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progress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vegetable,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finally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cycle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eaten,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however,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inherent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requirements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contingent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8.4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consists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dissolution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composed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accustomed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composition,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decomposition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painful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torment;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degree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difficult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predatory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devours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abased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decomposed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recomposed,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body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renewal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gives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orderly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arrangement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interconnectedness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across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vegetable,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animal,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broken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disrupted.</w:t>
      </w:r>
    </w:p>
    <w:p w:rsidR="001161C3" w:rsidRPr="003F152F" w:rsidRDefault="001161C3" w:rsidP="000A222C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740B6D79" wp14:editId="7573C379">
            <wp:extent cx="360000" cy="1980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0A222C" w:rsidRDefault="001161C3" w:rsidP="0052238B">
      <w:pPr>
        <w:jc w:val="center"/>
        <w:rPr>
          <w:rFonts w:eastAsia="Times New Roman"/>
          <w:b/>
          <w:bCs/>
          <w:lang w:val="en-AU"/>
        </w:rPr>
      </w:pPr>
      <w:r w:rsidRPr="000A222C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9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–</w:t>
      </w:r>
      <w:r w:rsidR="000A222C" w:rsidRPr="000A222C">
        <w:rPr>
          <w:b/>
          <w:bCs/>
        </w:rPr>
        <w:br/>
      </w:r>
      <w:r w:rsidRPr="000A222C">
        <w:rPr>
          <w:rFonts w:eastAsia="Times New Roman"/>
          <w:b/>
          <w:bCs/>
          <w:lang w:val="en-AU"/>
        </w:rPr>
        <w:t>Ṭáhirih</w:t>
      </w:r>
      <w:r w:rsidR="00E35DCC">
        <w:rPr>
          <w:rFonts w:eastAsia="Times New Roman"/>
          <w:b/>
          <w:bCs/>
          <w:lang w:val="en-AU"/>
        </w:rPr>
        <w:t xml:space="preserve"> </w:t>
      </w:r>
      <w:r w:rsidRPr="000A222C">
        <w:rPr>
          <w:rFonts w:eastAsia="Times New Roman"/>
          <w:b/>
          <w:bCs/>
          <w:lang w:val="en-AU"/>
        </w:rPr>
        <w:t>and</w:t>
      </w:r>
      <w:r w:rsidR="00E35DCC">
        <w:rPr>
          <w:rFonts w:eastAsia="Times New Roman"/>
          <w:b/>
          <w:bCs/>
          <w:lang w:val="en-AU"/>
        </w:rPr>
        <w:t xml:space="preserve"> </w:t>
      </w:r>
      <w:r w:rsidRPr="000A222C">
        <w:rPr>
          <w:rFonts w:eastAsia="Times New Roman"/>
          <w:b/>
          <w:bCs/>
          <w:lang w:val="en-AU"/>
        </w:rPr>
        <w:t>the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52238B">
        <w:rPr>
          <w:rFonts w:eastAsia="Times New Roman"/>
          <w:b/>
          <w:bCs/>
          <w:lang w:val="en-AU"/>
        </w:rPr>
        <w:t>c</w:t>
      </w:r>
      <w:r w:rsidRPr="000A222C">
        <w:rPr>
          <w:rFonts w:eastAsia="Times New Roman"/>
          <w:b/>
          <w:bCs/>
          <w:lang w:val="en-AU"/>
        </w:rPr>
        <w:t>onference</w:t>
      </w:r>
      <w:r w:rsidR="00E35DCC">
        <w:rPr>
          <w:rFonts w:eastAsia="Times New Roman"/>
          <w:b/>
          <w:bCs/>
          <w:lang w:val="en-AU"/>
        </w:rPr>
        <w:t xml:space="preserve"> </w:t>
      </w:r>
      <w:r w:rsidRPr="000A222C">
        <w:rPr>
          <w:rFonts w:eastAsia="Times New Roman"/>
          <w:b/>
          <w:bCs/>
          <w:lang w:val="en-AU"/>
        </w:rPr>
        <w:t>of</w:t>
      </w:r>
      <w:r w:rsidR="00E35DCC">
        <w:rPr>
          <w:rFonts w:eastAsia="Times New Roman"/>
          <w:b/>
          <w:bCs/>
          <w:lang w:val="en-AU"/>
        </w:rPr>
        <w:t xml:space="preserve"> </w:t>
      </w:r>
      <w:r w:rsidRPr="000A222C">
        <w:rPr>
          <w:rFonts w:eastAsia="Times New Roman"/>
          <w:b/>
          <w:bCs/>
          <w:lang w:val="en-AU"/>
        </w:rPr>
        <w:t>Bada</w:t>
      </w:r>
      <w:r w:rsidRPr="0052238B">
        <w:rPr>
          <w:rFonts w:eastAsia="Times New Roman"/>
          <w:b/>
          <w:bCs/>
          <w:u w:val="single"/>
          <w:lang w:val="en-AU"/>
        </w:rPr>
        <w:t>sh</w:t>
      </w:r>
      <w:r w:rsidRPr="000A222C">
        <w:rPr>
          <w:rFonts w:eastAsia="Times New Roman"/>
          <w:b/>
          <w:bCs/>
          <w:lang w:val="en-AU"/>
        </w:rPr>
        <w:t>t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C</w:t>
      </w:r>
      <w:r w:rsidRPr="003F152F">
        <w:t>an</w:t>
      </w:r>
      <w:r w:rsidR="00E35DCC">
        <w:t xml:space="preserve"> </w:t>
      </w:r>
      <w:r w:rsidRPr="003F152F"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provide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account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Ṭáhirih’s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deliverance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arrival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Ṭihrán,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departure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transpired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there?</w:t>
      </w:r>
    </w:p>
    <w:p w:rsidR="001161C3" w:rsidRPr="001161C3" w:rsidRDefault="000A222C" w:rsidP="0052238B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brief,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happened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following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early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informed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Qur’án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regarded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warfare,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retribution,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retaliation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permissible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52238B">
        <w:rPr>
          <w:rStyle w:val="FootnoteReference"/>
          <w:rFonts w:eastAsia="Times New Roman"/>
        </w:rPr>
        <w:footnoteReference w:id="8"/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launched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attack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pulpit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condemned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resplendent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Aḥmad-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-Aḥsá’í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Káẓim-i-Ra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tí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lastRenderedPageBreak/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cursed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reviled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vehemently,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saying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affair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unmitigated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error,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hellish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blazed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Aḥmad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uttered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brazen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repeatedly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hurled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insults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invective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them.</w:t>
      </w:r>
    </w:p>
    <w:p w:rsidR="001161C3" w:rsidRPr="001161C3" w:rsidRDefault="000A222C" w:rsidP="006C6FF5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íráz</w:t>
      </w:r>
      <w:r w:rsidR="006C6FF5">
        <w:rPr>
          <w:rStyle w:val="FootnoteReference"/>
          <w:rFonts w:eastAsia="Times New Roman"/>
        </w:rPr>
        <w:footnoteReference w:id="9"/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sermon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ears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unaware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promulgated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principles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established,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concluded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behoved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according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settle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score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mosque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alcove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mosque,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stabbed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back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spear-tipped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assailant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fled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arrived,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cleric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lying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dead.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tumult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erupted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dignitaries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decided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assassins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Rasúl-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-‘Arab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viewed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associates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immediately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subjected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severe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restrictions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íráz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apprehended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unfit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silent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Rasúl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innocent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wrongful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accusations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levelled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against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murderer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described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detail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transpired,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confessed,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saying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innocent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free,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guilty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punished.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kept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captive.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Briefly,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Ṭihrán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íráz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protested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guilty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innocent—explaining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committed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victim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cursed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reviled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master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pulpit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outraged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unable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stabbed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spearhead—no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listened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contrary,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Taqí’s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clamoured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ministers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proofErr w:type="spellStart"/>
      <w:r w:rsidR="001161C3" w:rsidRPr="001161C3">
        <w:rPr>
          <w:rFonts w:eastAsia="Times New Roman"/>
          <w:lang w:val="en-AU"/>
        </w:rPr>
        <w:t>Ṣadru’l</w:t>
      </w:r>
      <w:proofErr w:type="spellEnd"/>
      <w:r w:rsidR="001161C3" w:rsidRPr="001161C3">
        <w:rPr>
          <w:rFonts w:eastAsia="Times New Roman"/>
          <w:lang w:val="en-AU"/>
        </w:rPr>
        <w:t>-‘Ulamá,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clergy,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audience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highly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renowned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eyes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deeply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avenging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murder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single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consequence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turned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heirs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delivered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executed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inhabitants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placated.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regard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Ṣadru’l</w:t>
      </w:r>
      <w:proofErr w:type="spellEnd"/>
      <w:r w:rsidR="001161C3" w:rsidRPr="001161C3">
        <w:rPr>
          <w:rFonts w:eastAsia="Times New Roman"/>
          <w:lang w:val="en-AU"/>
        </w:rPr>
        <w:t>-‘Ulamá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executed.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6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íráz,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released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arrest,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escaped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snowy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Riḍá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Kh</w:t>
      </w:r>
      <w:r w:rsidR="001161C3" w:rsidRPr="001161C3">
        <w:rPr>
          <w:rFonts w:eastAsia="Times New Roman"/>
          <w:lang w:val="en-AU"/>
        </w:rPr>
        <w:t>án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Together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departed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Ṭabarsí,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met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martyrdom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Rasúl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populace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horrendous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manner.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7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result,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hardship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associate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relatives—even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husband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sons—showed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enmity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oppress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dispatched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Áqá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Hádíy</w:t>
      </w:r>
      <w:proofErr w:type="spellEnd"/>
      <w:r w:rsidR="001161C3" w:rsidRPr="001161C3">
        <w:rPr>
          <w:rFonts w:eastAsia="Times New Roman"/>
          <w:lang w:val="en-AU"/>
        </w:rPr>
        <w:t>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-Qazvíní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Ṭihrán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elaborate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stratagem,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arranged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rescued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Qazvín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directly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private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quarters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house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circle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informed,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child,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sitting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arms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curtain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drawn,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adjoining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room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speaking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purport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discourse,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supported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range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arguments,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traditions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Prophet,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distinguished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focal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Centre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circle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guidance,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firmament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excellent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perspicuous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Leader;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defer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distinguished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Although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speech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eloquent,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perceived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radiance,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enkindled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hardly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described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forsook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patience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composure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well-nigh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asunder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concealment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turns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speak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aloud,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weep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bitterly.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8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Later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number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towards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stop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beautiful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verdant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garden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arrived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Bahá’u’lláh,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Who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provisions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Quddús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returned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Kh</w:t>
      </w:r>
      <w:r w:rsidR="001161C3" w:rsidRPr="001161C3">
        <w:rPr>
          <w:rFonts w:eastAsia="Times New Roman"/>
          <w:lang w:val="en-AU"/>
        </w:rPr>
        <w:t>urásán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too,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concealed.</w:t>
      </w:r>
    </w:p>
    <w:p w:rsidR="001161C3" w:rsidRPr="001161C3" w:rsidRDefault="000A222C" w:rsidP="000A222C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9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field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stream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running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gardens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either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side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Quddús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gardens,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resided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pitched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field,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housed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erected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field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Quddús,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meet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solemn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agreement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proclaimed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specific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designated.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10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informed,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Quddús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emerged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message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saying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“Either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garden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reside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myself.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Quddús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unwell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come”,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signal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Ṭáhirih,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seizing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opportunity,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unveiled,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garden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proceeded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towards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crying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proclaiming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Trumpet-blast;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Bugle-call!”—which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Resurrection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mentioned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Calling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fashion,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sooner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instructed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Súrih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Súrih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describes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upheaval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Resurrection.</w:t>
      </w:r>
    </w:p>
    <w:p w:rsidR="001161C3" w:rsidRPr="001161C3" w:rsidRDefault="000A222C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9.</w:t>
      </w:r>
      <w:r w:rsidR="001161C3" w:rsidRPr="001161C3">
        <w:rPr>
          <w:rFonts w:eastAsia="Times New Roman"/>
          <w:lang w:val="en-AU"/>
        </w:rPr>
        <w:t>11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Resurrection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proclaimed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seized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terror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fled,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bewildered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dumbfounded,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wept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lamented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dismayed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Ismá‘íl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overcome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terror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throat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composure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regained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confusion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anxiety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dispelled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steadfast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again,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episode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close.</w:t>
      </w:r>
    </w:p>
    <w:p w:rsidR="001161C3" w:rsidRPr="003F152F" w:rsidRDefault="001161C3" w:rsidP="000A222C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751EF735" wp14:editId="3FFEAF01">
            <wp:extent cx="360000" cy="1980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0A222C" w:rsidRDefault="001161C3" w:rsidP="003F152F">
      <w:pPr>
        <w:jc w:val="center"/>
        <w:rPr>
          <w:b/>
          <w:bCs/>
        </w:rPr>
      </w:pPr>
      <w:r w:rsidRPr="000A222C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10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–</w:t>
      </w:r>
    </w:p>
    <w:p w:rsidR="001161C3" w:rsidRPr="000A222C" w:rsidRDefault="001161C3" w:rsidP="003F152F">
      <w:pPr>
        <w:jc w:val="center"/>
        <w:rPr>
          <w:b/>
          <w:bCs/>
        </w:rPr>
      </w:pPr>
      <w:r w:rsidRPr="000A222C">
        <w:rPr>
          <w:b/>
          <w:bCs/>
        </w:rPr>
        <w:t>Shaykh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Aḥmad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and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Siyyid</w:t>
      </w:r>
      <w:r w:rsidR="00E35DCC">
        <w:rPr>
          <w:b/>
          <w:bCs/>
        </w:rPr>
        <w:t xml:space="preserve"> </w:t>
      </w:r>
      <w:r w:rsidRPr="000A222C">
        <w:rPr>
          <w:b/>
          <w:bCs/>
        </w:rPr>
        <w:t>Káẓim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W</w:t>
      </w:r>
      <w:r w:rsidRPr="003F152F">
        <w:t>hat</w:t>
      </w:r>
      <w:r w:rsidR="00E35DCC">
        <w:t xml:space="preserve"> </w:t>
      </w:r>
      <w:r w:rsidRPr="003F152F"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story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Aḥmad-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-Aḥsá’í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Káẓim-i-Ra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journey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íráz,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allegiance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unfold?</w:t>
      </w:r>
    </w:p>
    <w:p w:rsidR="001161C3" w:rsidRPr="001161C3" w:rsidRDefault="00C945E2" w:rsidP="002930C9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Know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 w:rsidRPr="002930C9">
        <w:rPr>
          <w:rFonts w:eastAsia="Times New Roman"/>
          <w:lang w:val="en-AU"/>
        </w:rPr>
        <w:t xml:space="preserve"> </w:t>
      </w:r>
      <w:proofErr w:type="spellStart"/>
      <w:proofErr w:type="gramStart"/>
      <w:r w:rsidR="001161C3" w:rsidRPr="002930C9">
        <w:rPr>
          <w:rFonts w:eastAsia="Times New Roman"/>
          <w:lang w:val="en-AU"/>
        </w:rPr>
        <w:t>Sh</w:t>
      </w:r>
      <w:r w:rsidR="002930C9">
        <w:rPr>
          <w:rFonts w:eastAsia="Times New Roman"/>
          <w:lang w:val="en-AU"/>
        </w:rPr>
        <w:t>i</w:t>
      </w:r>
      <w:r w:rsidR="001161C3" w:rsidRPr="001161C3">
        <w:rPr>
          <w:rFonts w:eastAsia="Times New Roman"/>
          <w:lang w:val="en-AU"/>
        </w:rPr>
        <w:t>‘ihs</w:t>
      </w:r>
      <w:proofErr w:type="spellEnd"/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forgotten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devoid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deprived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morals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cleaving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empty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husks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heedless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substance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nothing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outward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observances,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prayer,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pilgrimage,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almsgiving,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commemoration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</w:t>
      </w:r>
      <w:r w:rsidR="00775DBB">
        <w:rPr>
          <w:rFonts w:eastAsia="Times New Roman"/>
          <w:lang w:val="en-AU"/>
        </w:rPr>
        <w:t>a</w:t>
      </w:r>
      <w:r w:rsidR="001161C3" w:rsidRPr="001161C3">
        <w:rPr>
          <w:rFonts w:eastAsia="Times New Roman"/>
          <w:lang w:val="en-AU"/>
        </w:rPr>
        <w:t>ms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</w:t>
      </w:r>
      <w:proofErr w:type="spellStart"/>
      <w:r w:rsidR="001161C3" w:rsidRPr="001161C3">
        <w:rPr>
          <w:rFonts w:eastAsia="Times New Roman"/>
          <w:lang w:val="en-AU"/>
        </w:rPr>
        <w:t>Qi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rí</w:t>
      </w:r>
      <w:proofErr w:type="spellEnd"/>
      <w:r w:rsidR="001161C3" w:rsidRPr="001161C3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(superficial),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perceptions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non-existent,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heavenly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morals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idle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matter.</w:t>
      </w:r>
    </w:p>
    <w:p w:rsidR="001161C3" w:rsidRPr="001161C3" w:rsidRDefault="00C945E2" w:rsidP="003308F8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separation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approached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dawn—that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nigh—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Aḥmad-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-Aḥsá’í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guided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expounded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secrets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proofErr w:type="gramStart"/>
      <w:r w:rsidR="001161C3" w:rsidRPr="003308F8">
        <w:rPr>
          <w:rFonts w:eastAsia="Times New Roman"/>
          <w:lang w:val="en-AU"/>
        </w:rPr>
        <w:t>Sh</w:t>
      </w:r>
      <w:r w:rsidR="003308F8">
        <w:rPr>
          <w:rFonts w:eastAsia="Times New Roman"/>
          <w:lang w:val="en-AU"/>
        </w:rPr>
        <w:t>i</w:t>
      </w:r>
      <w:r w:rsidR="001161C3" w:rsidRPr="001161C3">
        <w:rPr>
          <w:rFonts w:eastAsia="Times New Roman"/>
          <w:lang w:val="en-AU"/>
        </w:rPr>
        <w:t>‘ihs</w:t>
      </w:r>
      <w:proofErr w:type="spellEnd"/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camps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august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3308F8">
        <w:rPr>
          <w:rFonts w:eastAsia="Times New Roman"/>
          <w:lang w:val="en-AU"/>
        </w:rPr>
        <w:t>Shaykh</w:t>
      </w:r>
      <w:r w:rsidR="003308F8">
        <w:rPr>
          <w:rFonts w:eastAsia="Times New Roman"/>
          <w:lang w:val="en-AU"/>
        </w:rPr>
        <w:t>i</w:t>
      </w:r>
      <w:r w:rsidR="001161C3" w:rsidRPr="001161C3">
        <w:rPr>
          <w:rFonts w:eastAsia="Times New Roman"/>
          <w:lang w:val="en-AU"/>
        </w:rPr>
        <w:t>s</w:t>
      </w:r>
      <w:proofErr w:type="spellEnd"/>
      <w:r w:rsidR="003308F8">
        <w:rPr>
          <w:rFonts w:eastAsia="Times New Roman"/>
          <w:lang w:val="en-AU"/>
        </w:rPr>
        <w:t xml:space="preserve"> [</w:t>
      </w:r>
      <w:proofErr w:type="spellStart"/>
      <w:r w:rsidR="003308F8" w:rsidRPr="008F03E5">
        <w:rPr>
          <w:u w:val="single"/>
        </w:rPr>
        <w:t>Sh</w:t>
      </w:r>
      <w:r w:rsidR="003308F8" w:rsidRPr="008F03E5">
        <w:t>ay</w:t>
      </w:r>
      <w:r w:rsidR="003308F8" w:rsidRPr="008F03E5">
        <w:rPr>
          <w:u w:val="single"/>
        </w:rPr>
        <w:t>kh</w:t>
      </w:r>
      <w:r w:rsidR="003308F8" w:rsidRPr="008F03E5">
        <w:t>iyún</w:t>
      </w:r>
      <w:proofErr w:type="spellEnd"/>
      <w:r w:rsidR="003308F8">
        <w:rPr>
          <w:rFonts w:eastAsia="Times New Roman"/>
          <w:lang w:val="en-AU"/>
        </w:rPr>
        <w:t>]</w:t>
      </w:r>
      <w:r w:rsidR="001161C3" w:rsidRPr="001161C3">
        <w:rPr>
          <w:rFonts w:eastAsia="Times New Roman"/>
          <w:lang w:val="en-AU"/>
        </w:rPr>
        <w:t>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kept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prior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</w:t>
      </w:r>
      <w:proofErr w:type="spellStart"/>
      <w:r w:rsidR="001161C3" w:rsidRPr="001161C3">
        <w:rPr>
          <w:rFonts w:eastAsia="Times New Roman"/>
          <w:lang w:val="en-AU"/>
        </w:rPr>
        <w:t>Qi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rí</w:t>
      </w:r>
      <w:proofErr w:type="spellEnd"/>
      <w:r w:rsidR="001161C3" w:rsidRPr="001161C3">
        <w:rPr>
          <w:rFonts w:eastAsia="Times New Roman"/>
          <w:lang w:val="en-AU"/>
        </w:rPr>
        <w:t>”.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invite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anticipate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blazing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Sinai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proclaimed,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writings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lessons,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approaching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imminent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receptivity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admonish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Manifestation</w:t>
      </w:r>
      <w:r w:rsidR="001161C3">
        <w:rPr>
          <w:rFonts w:eastAsia="Times New Roman"/>
          <w:lang w:val="en-AU"/>
        </w:rPr>
        <w:t>.</w:t>
      </w:r>
      <w:proofErr w:type="gramEnd"/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renowned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perfections,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í‘ih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mentioned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gathering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all.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lastRenderedPageBreak/>
        <w:t>10.</w:t>
      </w:r>
      <w:r w:rsidR="001161C3" w:rsidRPr="001161C3">
        <w:rPr>
          <w:rFonts w:eastAsia="Times New Roman"/>
          <w:lang w:val="en-AU"/>
        </w:rPr>
        <w:t>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lifetime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instructed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Káẓim-i-Ra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appointed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successor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footsteps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occupied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elucidating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disseminating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secrets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imbued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anticipation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eagerness,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forsook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patience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dispersed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direction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until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One.</w:t>
      </w:r>
    </w:p>
    <w:p w:rsidR="001161C3" w:rsidRPr="001161C3" w:rsidRDefault="00C945E2" w:rsidP="003308F8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6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Moreover,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explicitly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specified,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preamble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arḥ-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</w:t>
      </w:r>
      <w:proofErr w:type="spellStart"/>
      <w:r w:rsidR="001161C3" w:rsidRPr="001161C3">
        <w:rPr>
          <w:rFonts w:eastAsia="Times New Roman"/>
          <w:lang w:val="en-AU"/>
        </w:rPr>
        <w:t>Qaṣídih</w:t>
      </w:r>
      <w:proofErr w:type="spellEnd"/>
      <w:r w:rsidR="001161C3" w:rsidRPr="001161C3">
        <w:rPr>
          <w:rFonts w:eastAsia="Times New Roman"/>
          <w:lang w:val="en-AU"/>
        </w:rPr>
        <w:t>”,</w:t>
      </w:r>
      <w:r w:rsidR="00775DBB">
        <w:rPr>
          <w:rStyle w:val="FootnoteReference"/>
          <w:rFonts w:eastAsia="Times New Roman"/>
        </w:rPr>
        <w:footnoteReference w:id="10"/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“Praise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adorned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preamble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Essence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distinction,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ornament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Point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Há</w:t>
      </w:r>
      <w:proofErr w:type="spellEnd"/>
      <w:r w:rsidR="003308F8">
        <w:rPr>
          <w:rFonts w:eastAsia="Times New Roman"/>
          <w:lang w:val="en-AU"/>
        </w:rPr>
        <w:t>’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neither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assimilation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separation,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Alif</w:t>
      </w:r>
      <w:proofErr w:type="spellEnd"/>
      <w:r w:rsidR="001161C3" w:rsidRPr="001161C3">
        <w:rPr>
          <w:rFonts w:eastAsia="Times New Roman"/>
          <w:lang w:val="en-AU"/>
        </w:rPr>
        <w:t>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expression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unfamiliar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expressions,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briefly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provide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word-for-word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translation</w:t>
      </w:r>
      <w:r w:rsidR="00443599">
        <w:rPr>
          <w:rStyle w:val="FootnoteReference"/>
          <w:rFonts w:eastAsia="Times New Roman"/>
        </w:rPr>
        <w:footnoteReference w:id="11"/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understand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general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Praise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be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adorned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degrees,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differences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adorned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distinctions,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imperfect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creation,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illusion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distinctions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inherent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requirements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existence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adorned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Point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Há</w:t>
      </w:r>
      <w:proofErr w:type="spellEnd"/>
      <w:r w:rsidR="001161C3" w:rsidRPr="001161C3">
        <w:rPr>
          <w:rFonts w:eastAsia="Times New Roman"/>
          <w:lang w:val="en-AU"/>
        </w:rPr>
        <w:t>’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Alif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explains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numerous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Point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Bá</w:t>
      </w:r>
      <w:proofErr w:type="spellEnd"/>
      <w:r w:rsidR="001161C3" w:rsidRPr="001161C3">
        <w:rPr>
          <w:rFonts w:eastAsia="Times New Roman"/>
          <w:lang w:val="en-AU"/>
        </w:rPr>
        <w:t>’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letters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Bá</w:t>
      </w:r>
      <w:proofErr w:type="spellEnd"/>
      <w:r w:rsidR="001161C3" w:rsidRPr="001161C3">
        <w:rPr>
          <w:rFonts w:eastAsia="Times New Roman"/>
          <w:lang w:val="en-AU"/>
        </w:rPr>
        <w:t>’,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Há</w:t>
      </w:r>
      <w:proofErr w:type="spellEnd"/>
      <w:r w:rsidR="001161C3" w:rsidRPr="001161C3">
        <w:rPr>
          <w:rFonts w:eastAsia="Times New Roman"/>
          <w:lang w:val="en-AU"/>
        </w:rPr>
        <w:t>’,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Alif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together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makes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“Bahá”</w:t>
      </w:r>
      <w:r w:rsidR="003308F8">
        <w:rPr>
          <w:rFonts w:eastAsia="Times New Roman"/>
          <w:lang w:val="en-AU"/>
        </w:rPr>
        <w:t>.</w:t>
      </w:r>
    </w:p>
    <w:p w:rsidR="001161C3" w:rsidRPr="001161C3" w:rsidRDefault="00C945E2" w:rsidP="003308F8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7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spoke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tri</w:t>
      </w:r>
      <w:r w:rsidR="003308F8">
        <w:rPr>
          <w:rFonts w:eastAsia="Times New Roman"/>
          <w:lang w:val="en-AU"/>
        </w:rPr>
        <w:t>-</w:t>
      </w:r>
      <w:r w:rsidR="001161C3" w:rsidRPr="001161C3">
        <w:rPr>
          <w:rFonts w:eastAsia="Times New Roman"/>
          <w:lang w:val="en-AU"/>
        </w:rPr>
        <w:t>literals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quadri</w:t>
      </w:r>
      <w:proofErr w:type="spellEnd"/>
      <w:r w:rsidR="003308F8">
        <w:rPr>
          <w:rFonts w:eastAsia="Times New Roman"/>
          <w:lang w:val="en-AU"/>
        </w:rPr>
        <w:t>-</w:t>
      </w:r>
      <w:r w:rsidR="001161C3" w:rsidRPr="001161C3">
        <w:rPr>
          <w:rFonts w:eastAsia="Times New Roman"/>
          <w:lang w:val="en-AU"/>
        </w:rPr>
        <w:t>literals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tri</w:t>
      </w:r>
      <w:r w:rsidR="003308F8">
        <w:rPr>
          <w:rFonts w:eastAsia="Times New Roman"/>
          <w:lang w:val="en-AU"/>
        </w:rPr>
        <w:t>-</w:t>
      </w:r>
      <w:r w:rsidR="001161C3" w:rsidRPr="001161C3">
        <w:rPr>
          <w:rFonts w:eastAsia="Times New Roman"/>
          <w:lang w:val="en-AU"/>
        </w:rPr>
        <w:t>literal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comprising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“‘Alí”,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quadri</w:t>
      </w:r>
      <w:proofErr w:type="spellEnd"/>
      <w:r w:rsidR="003308F8">
        <w:rPr>
          <w:rFonts w:eastAsia="Times New Roman"/>
          <w:lang w:val="en-AU"/>
        </w:rPr>
        <w:t>-</w:t>
      </w:r>
      <w:r w:rsidR="001161C3" w:rsidRPr="001161C3">
        <w:rPr>
          <w:rFonts w:eastAsia="Times New Roman"/>
          <w:lang w:val="en-AU"/>
        </w:rPr>
        <w:t>literal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comprising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“Muḥammad”.</w:t>
      </w:r>
      <w:r w:rsidR="00DF2799">
        <w:rPr>
          <w:rStyle w:val="FootnoteReference"/>
          <w:rFonts w:eastAsia="Times New Roman"/>
        </w:rPr>
        <w:footnoteReference w:id="12"/>
      </w:r>
      <w:hyperlink r:id="rId12" w:anchor="122144596" w:history="1"/>
      <w:r w:rsidR="00E35DCC">
        <w:rPr>
          <w:rFonts w:eastAsia="Times New Roman"/>
          <w:lang w:val="en-AU"/>
        </w:rPr>
        <w:t xml:space="preserve"> </w:t>
      </w:r>
      <w:r w:rsidR="00DF2799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combined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makes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“‘Alí-Muḥammad”,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numerous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explicitly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refers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extols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boundless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laudations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attributes,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Sacred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Scriptures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enfolded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allusively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expressed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</w:t>
      </w:r>
      <w:proofErr w:type="spellStart"/>
      <w:r w:rsidR="001161C3" w:rsidRPr="001161C3">
        <w:rPr>
          <w:rFonts w:eastAsia="Times New Roman"/>
          <w:lang w:val="en-AU"/>
        </w:rPr>
        <w:t>Bismi’lláhi’r</w:t>
      </w:r>
      <w:proofErr w:type="spellEnd"/>
      <w:r w:rsidR="001161C3" w:rsidRPr="001161C3">
        <w:rPr>
          <w:rFonts w:eastAsia="Times New Roman"/>
          <w:lang w:val="en-AU"/>
        </w:rPr>
        <w:t>-</w:t>
      </w:r>
      <w:proofErr w:type="spellStart"/>
      <w:r w:rsidR="001161C3" w:rsidRPr="001161C3">
        <w:rPr>
          <w:rFonts w:eastAsia="Times New Roman"/>
          <w:lang w:val="en-AU"/>
        </w:rPr>
        <w:t>Raḥmáni’r</w:t>
      </w:r>
      <w:proofErr w:type="spellEnd"/>
      <w:r w:rsidR="001161C3" w:rsidRPr="001161C3">
        <w:rPr>
          <w:rFonts w:eastAsia="Times New Roman"/>
          <w:lang w:val="en-AU"/>
        </w:rPr>
        <w:t>-Raḥím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Merciful,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Compassionate),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“Bismi’lláh”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God)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encapsulated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comprehended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Bá</w:t>
      </w:r>
      <w:proofErr w:type="spellEnd"/>
      <w:r w:rsidR="001161C3" w:rsidRPr="001161C3">
        <w:rPr>
          <w:rFonts w:eastAsia="Times New Roman"/>
          <w:lang w:val="en-AU"/>
        </w:rPr>
        <w:t>’,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total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mysteries,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Bá</w:t>
      </w:r>
      <w:proofErr w:type="spellEnd"/>
      <w:r w:rsidR="001161C3" w:rsidRPr="001161C3">
        <w:rPr>
          <w:rFonts w:eastAsia="Times New Roman"/>
          <w:lang w:val="en-AU"/>
        </w:rPr>
        <w:t>’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refers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Bahá’u’lláh.</w:t>
      </w:r>
    </w:p>
    <w:p w:rsidR="001161C3" w:rsidRPr="001161C3" w:rsidRDefault="00C945E2" w:rsidP="00E21927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8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asked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Hidden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Mystery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wrote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reply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“There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needs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Announcement.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embarked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designated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Centre,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Announcement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established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given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centre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realized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more;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appoint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‘His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(Ḥín)’.”</w:t>
      </w:r>
      <w:r w:rsidR="00B83047">
        <w:rPr>
          <w:rStyle w:val="FootnoteReference"/>
          <w:rFonts w:eastAsia="Times New Roman"/>
        </w:rPr>
        <w:footnoteReference w:id="13"/>
      </w:r>
      <w:r w:rsidR="00E35DCC">
        <w:rPr>
          <w:rFonts w:eastAsia="Times New Roman"/>
          <w:lang w:val="en-AU"/>
        </w:rPr>
        <w:t xml:space="preserve"> </w:t>
      </w:r>
      <w:r w:rsidR="00B83047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specify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determined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Centre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cannot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explicitly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Qur’án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(Ḥín).”</w:t>
      </w:r>
      <w:r w:rsidR="000A0E43">
        <w:rPr>
          <w:rStyle w:val="FootnoteReference"/>
          <w:rFonts w:eastAsia="Times New Roman"/>
        </w:rPr>
        <w:footnoteReference w:id="14"/>
      </w:r>
      <w:r w:rsidR="00E35DCC">
        <w:rPr>
          <w:rFonts w:eastAsia="Times New Roman"/>
          <w:lang w:val="en-AU"/>
        </w:rPr>
        <w:t xml:space="preserve"> </w:t>
      </w:r>
      <w:r w:rsidR="000A0E43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preceding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“He,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verily,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Remembrance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worlds.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Commentary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Súrih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Joseph,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refers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Remembrance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God”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august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intimates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“Seat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Centre”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Remembrance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(Ḥín)”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grasp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whatsoever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intended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Centre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announce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proclaim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“Ḥín”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according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abjad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reckoning,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“Ḥín”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equivalent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sixty-eight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Ḥín”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sixty-nine,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revelation.</w:t>
      </w:r>
      <w:r w:rsidR="00E21927">
        <w:rPr>
          <w:rStyle w:val="FootnoteReference"/>
          <w:rFonts w:eastAsia="Times New Roman"/>
        </w:rPr>
        <w:footnoteReference w:id="15"/>
      </w:r>
      <w:r w:rsidR="00E35DCC">
        <w:rPr>
          <w:rFonts w:eastAsia="Times New Roman"/>
          <w:lang w:val="en-AU"/>
        </w:rPr>
        <w:t xml:space="preserve"> </w:t>
      </w:r>
      <w:r w:rsidR="00E21927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substance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whatsoever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Remembrance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announce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intimate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Ḥín,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sixty-nine.</w:t>
      </w:r>
    </w:p>
    <w:p w:rsidR="001161C3" w:rsidRPr="001161C3" w:rsidRDefault="00C945E2" w:rsidP="003308F8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9As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passionate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encouragement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ay</w:t>
      </w:r>
      <w:r w:rsidR="001161C3" w:rsidRPr="001161C3">
        <w:rPr>
          <w:rFonts w:eastAsia="Times New Roman"/>
          <w:u w:val="single"/>
          <w:lang w:val="en-AU"/>
        </w:rPr>
        <w:t>kh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anticipate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assertion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imminence,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likewise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utterances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proclaimed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approach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advent—going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instruct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Master—Mullá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S</w:t>
      </w:r>
      <w:r w:rsidR="003308F8">
        <w:rPr>
          <w:rFonts w:eastAsia="Times New Roman"/>
          <w:lang w:val="en-AU"/>
        </w:rPr>
        <w:t>i</w:t>
      </w:r>
      <w:r w:rsidR="001161C3" w:rsidRPr="001161C3">
        <w:rPr>
          <w:rFonts w:eastAsia="Times New Roman"/>
          <w:lang w:val="en-AU"/>
        </w:rPr>
        <w:t>yyid’s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themselves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search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tradition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reported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mosque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Kúfih,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mosque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stayed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awaiting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proofErr w:type="gramStart"/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life,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left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Karbilá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visit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Káẓimayn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Samarra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returned</w:t>
      </w:r>
      <w:r w:rsidR="001161C3">
        <w:rPr>
          <w:rFonts w:eastAsia="Times New Roman"/>
          <w:lang w:val="en-AU"/>
        </w:rPr>
        <w:t>.</w:t>
      </w:r>
      <w:proofErr w:type="gramEnd"/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journey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Samarra,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village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8E2343">
        <w:rPr>
          <w:rFonts w:eastAsia="Times New Roman"/>
          <w:lang w:val="en-AU"/>
        </w:rPr>
        <w:t>al-</w:t>
      </w:r>
      <w:proofErr w:type="spellStart"/>
      <w:r w:rsidR="001161C3" w:rsidRPr="001161C3">
        <w:rPr>
          <w:rFonts w:eastAsia="Times New Roman"/>
          <w:lang w:val="en-AU"/>
        </w:rPr>
        <w:t>Musayyib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spoke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death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weep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lament,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crying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beseeching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asked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world,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Master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appear?”</w:t>
      </w:r>
    </w:p>
    <w:p w:rsidR="001161C3" w:rsidRPr="001161C3" w:rsidRDefault="00C945E2" w:rsidP="00C3731A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10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brief,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illustrious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receptivity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Beauty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departed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Iraq,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search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íráz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Karbilá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guest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fifth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Jamádíyu’l-Avval,</w:t>
      </w:r>
      <w:r w:rsidR="00C3731A">
        <w:rPr>
          <w:rStyle w:val="FootnoteReference"/>
          <w:rFonts w:eastAsia="Times New Roman"/>
        </w:rPr>
        <w:footnoteReference w:id="16"/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preparing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serving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recited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verses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amazed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astonished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education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Arabic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eloquence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power,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possible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awakening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allegiance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Object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search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proceeded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describe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portray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identity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divulge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However,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extolled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attributes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disciples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enthralled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news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unrelenting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thirst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continued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search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life-giving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waters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Finally,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specified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commotion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ensued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Seventeen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allegiance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Muḥammad-‘Alí,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proofErr w:type="gramStart"/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given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asked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1161C3">
        <w:rPr>
          <w:rFonts w:eastAsia="Times New Roman"/>
          <w:lang w:val="en-AU"/>
        </w:rPr>
        <w:t>.</w:t>
      </w:r>
      <w:proofErr w:type="gramEnd"/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included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ode,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opening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reads:</w:t>
      </w:r>
    </w:p>
    <w:p w:rsidR="001161C3" w:rsidRPr="001161C3" w:rsidRDefault="00C945E2" w:rsidP="00547D6D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11</w:t>
      </w:r>
      <w:r>
        <w:rPr>
          <w:rFonts w:eastAsia="Times New Roman"/>
          <w:lang w:val="en-AU"/>
        </w:rPr>
        <w:tab/>
      </w:r>
      <w:r w:rsidR="001161C3" w:rsidRPr="003F152F">
        <w:t>The</w:t>
      </w:r>
      <w:r w:rsidR="00E35DCC">
        <w:t xml:space="preserve"> </w:t>
      </w:r>
      <w:r w:rsidR="001161C3" w:rsidRPr="003F152F">
        <w:t>effulgence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Thy</w:t>
      </w:r>
      <w:r w:rsidR="00E35DCC">
        <w:t xml:space="preserve"> </w:t>
      </w:r>
      <w:r w:rsidR="001161C3" w:rsidRPr="003F152F">
        <w:t>face</w:t>
      </w:r>
      <w:r w:rsidR="00E35DCC">
        <w:t xml:space="preserve"> </w:t>
      </w:r>
      <w:r w:rsidR="001161C3" w:rsidRPr="003F152F">
        <w:t>flashed</w:t>
      </w:r>
      <w:r w:rsidR="00E35DCC">
        <w:t xml:space="preserve"> </w:t>
      </w:r>
      <w:r w:rsidR="001161C3" w:rsidRPr="003F152F">
        <w:t>forth,</w:t>
      </w:r>
      <w:r w:rsidR="00E35DCC">
        <w:t xml:space="preserve"> </w:t>
      </w:r>
      <w:proofErr w:type="gramStart"/>
      <w:r w:rsidR="001161C3" w:rsidRPr="003F152F">
        <w:t>And</w:t>
      </w:r>
      <w:proofErr w:type="gramEnd"/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rays</w:t>
      </w:r>
      <w:r w:rsidR="00E35DCC">
        <w:t xml:space="preserve"> </w:t>
      </w:r>
      <w:r w:rsidR="001161C3" w:rsidRPr="003F152F">
        <w:t>of</w:t>
      </w:r>
      <w:r w:rsidR="00E35DCC">
        <w:t xml:space="preserve"> </w:t>
      </w:r>
      <w:r w:rsidR="001161C3" w:rsidRPr="003F152F">
        <w:t>Thy</w:t>
      </w:r>
      <w:r w:rsidR="00E35DCC">
        <w:t xml:space="preserve"> </w:t>
      </w:r>
      <w:r w:rsidR="001161C3" w:rsidRPr="003F152F">
        <w:t>visage</w:t>
      </w:r>
      <w:r w:rsidR="00E35DCC">
        <w:t xml:space="preserve"> </w:t>
      </w:r>
      <w:r w:rsidR="001161C3" w:rsidRPr="003F152F">
        <w:t>arose</w:t>
      </w:r>
      <w:r w:rsidR="00E35DCC">
        <w:t xml:space="preserve"> </w:t>
      </w:r>
      <w:r w:rsidR="001161C3" w:rsidRPr="003F152F">
        <w:t>on</w:t>
      </w:r>
      <w:r w:rsidR="00E35DCC">
        <w:t xml:space="preserve"> </w:t>
      </w:r>
      <w:r w:rsidR="001161C3" w:rsidRPr="003F152F">
        <w:t>high.</w:t>
      </w:r>
      <w:r w:rsidR="00E35DCC">
        <w:t xml:space="preserve">  </w:t>
      </w:r>
      <w:r w:rsidR="001161C3" w:rsidRPr="003F152F">
        <w:t>Then</w:t>
      </w:r>
      <w:r w:rsidR="00E35DCC">
        <w:t xml:space="preserve"> </w:t>
      </w:r>
      <w:r w:rsidR="001161C3" w:rsidRPr="003F152F">
        <w:t>speak</w:t>
      </w:r>
      <w:r w:rsidR="00E35DCC">
        <w:t xml:space="preserve"> </w:t>
      </w:r>
      <w:r w:rsidR="001161C3" w:rsidRPr="003F152F">
        <w:t>the</w:t>
      </w:r>
      <w:r w:rsidR="00E35DCC">
        <w:t xml:space="preserve"> </w:t>
      </w:r>
      <w:r w:rsidR="001161C3" w:rsidRPr="003F152F">
        <w:t>word,</w:t>
      </w:r>
      <w:r w:rsidR="00E35DCC">
        <w:t xml:space="preserve"> </w:t>
      </w:r>
      <w:r w:rsidR="001161C3" w:rsidRPr="003F152F">
        <w:t>‘Am</w:t>
      </w:r>
      <w:r w:rsidR="00E35DCC">
        <w:t xml:space="preserve"> </w:t>
      </w:r>
      <w:r w:rsidR="001161C3" w:rsidRPr="003F152F">
        <w:t>I</w:t>
      </w:r>
      <w:r w:rsidR="00E35DCC">
        <w:t xml:space="preserve"> </w:t>
      </w:r>
      <w:r w:rsidR="001161C3" w:rsidRPr="003F152F">
        <w:t>not</w:t>
      </w:r>
      <w:r w:rsidR="00E35DCC">
        <w:t xml:space="preserve"> </w:t>
      </w:r>
      <w:r w:rsidR="001161C3" w:rsidRPr="003F152F">
        <w:t>your</w:t>
      </w:r>
      <w:r w:rsidR="00E35DCC">
        <w:t xml:space="preserve"> </w:t>
      </w:r>
      <w:r w:rsidR="001161C3" w:rsidRPr="003F152F">
        <w:t>Lord?’</w:t>
      </w:r>
      <w:r w:rsidR="00E35DCC">
        <w:t xml:space="preserve">  </w:t>
      </w:r>
      <w:r w:rsidR="001161C3" w:rsidRPr="003F152F">
        <w:t>And</w:t>
      </w:r>
      <w:r w:rsidR="00E35DCC">
        <w:t xml:space="preserve"> </w:t>
      </w:r>
      <w:r w:rsidR="001161C3" w:rsidRPr="003F152F">
        <w:t>‘Thou</w:t>
      </w:r>
      <w:r w:rsidR="00E35DCC">
        <w:t xml:space="preserve"> </w:t>
      </w:r>
      <w:r w:rsidR="001161C3" w:rsidRPr="003F152F">
        <w:t>art,</w:t>
      </w:r>
      <w:r w:rsidR="00E35DCC">
        <w:t xml:space="preserve"> </w:t>
      </w:r>
      <w:r w:rsidR="001161C3" w:rsidRPr="003F152F">
        <w:t>Thou</w:t>
      </w:r>
      <w:r w:rsidR="00E35DCC">
        <w:t xml:space="preserve"> </w:t>
      </w:r>
      <w:r w:rsidR="001161C3" w:rsidRPr="003F152F">
        <w:t>art!’</w:t>
      </w:r>
      <w:r w:rsidR="00E35DCC">
        <w:t xml:space="preserve"> </w:t>
      </w:r>
      <w:r w:rsidR="001161C3" w:rsidRPr="003F152F">
        <w:t>we</w:t>
      </w:r>
      <w:r w:rsidR="00E35DCC">
        <w:t xml:space="preserve"> </w:t>
      </w:r>
      <w:r w:rsidR="001161C3" w:rsidRPr="003F152F">
        <w:t>will</w:t>
      </w:r>
      <w:r w:rsidR="00E35DCC">
        <w:t xml:space="preserve"> </w:t>
      </w:r>
      <w:r w:rsidR="001161C3" w:rsidRPr="003F152F">
        <w:t>all</w:t>
      </w:r>
      <w:r w:rsidR="00E35DCC">
        <w:t xml:space="preserve"> </w:t>
      </w:r>
      <w:r w:rsidR="001161C3" w:rsidRPr="003F152F">
        <w:t>reply.</w:t>
      </w:r>
      <w:r w:rsidR="00547D6D">
        <w:rPr>
          <w:rStyle w:val="FootnoteReference"/>
        </w:rPr>
        <w:footnoteReference w:id="17"/>
      </w:r>
    </w:p>
    <w:p w:rsidR="001161C3" w:rsidRPr="001161C3" w:rsidRDefault="00C945E2" w:rsidP="008E234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12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eighteenth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proofErr w:type="gramStart"/>
      <w:r w:rsidR="001161C3" w:rsidRPr="008E2343">
        <w:rPr>
          <w:rFonts w:eastAsia="Times New Roman"/>
          <w:lang w:val="en-AU"/>
        </w:rPr>
        <w:t>Sh</w:t>
      </w:r>
      <w:r w:rsidR="008E2343">
        <w:rPr>
          <w:rFonts w:eastAsia="Times New Roman"/>
          <w:lang w:val="en-AU"/>
        </w:rPr>
        <w:t>i</w:t>
      </w:r>
      <w:r w:rsidR="001161C3" w:rsidRPr="001161C3">
        <w:rPr>
          <w:rFonts w:eastAsia="Times New Roman"/>
          <w:lang w:val="en-AU"/>
        </w:rPr>
        <w:t>‘ihs</w:t>
      </w:r>
      <w:proofErr w:type="spellEnd"/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fourteen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immaculate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Gates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fourteen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immaculate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Muḥammad,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Fáṭimih,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</w:t>
      </w:r>
      <w:r w:rsidR="009B09F3">
        <w:rPr>
          <w:rFonts w:eastAsia="Times New Roman"/>
          <w:lang w:val="en-AU"/>
        </w:rPr>
        <w:t>a</w:t>
      </w:r>
      <w:r w:rsidR="001161C3" w:rsidRPr="001161C3">
        <w:rPr>
          <w:rFonts w:eastAsia="Times New Roman"/>
          <w:lang w:val="en-AU"/>
        </w:rPr>
        <w:t>ms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Gates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succeeded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leaders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spellStart"/>
      <w:proofErr w:type="gramStart"/>
      <w:r w:rsidR="001161C3" w:rsidRPr="008E2343">
        <w:rPr>
          <w:rFonts w:eastAsia="Times New Roman"/>
          <w:lang w:val="en-AU"/>
        </w:rPr>
        <w:t>Sh</w:t>
      </w:r>
      <w:r w:rsidR="008E2343">
        <w:rPr>
          <w:rFonts w:eastAsia="Times New Roman"/>
          <w:lang w:val="en-AU"/>
        </w:rPr>
        <w:t>i</w:t>
      </w:r>
      <w:r w:rsidR="001161C3" w:rsidRPr="001161C3">
        <w:rPr>
          <w:rFonts w:eastAsia="Times New Roman"/>
          <w:lang w:val="en-AU"/>
        </w:rPr>
        <w:t>‘ihs</w:t>
      </w:r>
      <w:proofErr w:type="spellEnd"/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twelfth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Imám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eighteen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appointed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eighteen—the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number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nineteenth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basis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number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nineteen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mentioned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follows:</w:t>
      </w:r>
    </w:p>
    <w:p w:rsidR="001161C3" w:rsidRPr="003F152F" w:rsidRDefault="00C945E2" w:rsidP="00C945E2">
      <w:pPr>
        <w:pStyle w:val="Textleftn"/>
      </w:pPr>
      <w:r>
        <w:t>10.</w:t>
      </w:r>
      <w:r w:rsidR="001161C3" w:rsidRPr="003F152F">
        <w:t>13</w:t>
      </w:r>
    </w:p>
    <w:p w:rsidR="001161C3" w:rsidRPr="003F152F" w:rsidRDefault="003F152F" w:rsidP="00C945E2">
      <w:pPr>
        <w:pStyle w:val="BulletText"/>
      </w:pPr>
      <w:r w:rsidRPr="003F152F">
        <w:t>1.</w:t>
      </w:r>
      <w:r w:rsidRPr="003F152F">
        <w:tab/>
      </w:r>
      <w:r w:rsidR="001161C3" w:rsidRPr="003F152F">
        <w:t>Mullá</w:t>
      </w:r>
      <w:r w:rsidR="00E35DCC">
        <w:t xml:space="preserve"> </w:t>
      </w:r>
      <w:r w:rsidR="001161C3" w:rsidRPr="003F152F">
        <w:t>Ḥusayn</w:t>
      </w:r>
    </w:p>
    <w:p w:rsidR="001161C3" w:rsidRPr="003F152F" w:rsidRDefault="003F152F" w:rsidP="00C945E2">
      <w:pPr>
        <w:pStyle w:val="Bullettextcont"/>
      </w:pPr>
      <w:r w:rsidRPr="003F152F">
        <w:t>2.</w:t>
      </w:r>
      <w:r w:rsidRPr="003F152F">
        <w:tab/>
      </w:r>
      <w:r w:rsidR="001161C3" w:rsidRPr="003F152F">
        <w:t>Muḥammad-Ḥasan,</w:t>
      </w:r>
      <w:r w:rsidR="00E35DCC">
        <w:t xml:space="preserve"> </w:t>
      </w:r>
      <w:r w:rsidR="001161C3" w:rsidRPr="003F152F">
        <w:t>his</w:t>
      </w:r>
      <w:r w:rsidR="00E35DCC">
        <w:t xml:space="preserve"> </w:t>
      </w:r>
      <w:r w:rsidR="001161C3" w:rsidRPr="003F152F">
        <w:t>brother</w:t>
      </w:r>
    </w:p>
    <w:p w:rsidR="001161C3" w:rsidRPr="003F152F" w:rsidRDefault="003F152F" w:rsidP="00C945E2">
      <w:pPr>
        <w:pStyle w:val="Bullettextcont"/>
      </w:pPr>
      <w:r w:rsidRPr="003F152F">
        <w:t>3.</w:t>
      </w:r>
      <w:r w:rsidRPr="003F152F">
        <w:tab/>
      </w:r>
      <w:r w:rsidR="001161C3" w:rsidRPr="003F152F">
        <w:t>Muḥammad</w:t>
      </w:r>
      <w:r w:rsidR="00E35DCC">
        <w:t xml:space="preserve"> </w:t>
      </w:r>
      <w:r w:rsidR="001161C3" w:rsidRPr="003F152F">
        <w:t>Báqir,</w:t>
      </w:r>
      <w:r w:rsidR="00E35DCC">
        <w:t xml:space="preserve"> </w:t>
      </w:r>
      <w:r w:rsidR="001161C3" w:rsidRPr="003F152F">
        <w:t>his</w:t>
      </w:r>
      <w:r w:rsidR="00E35DCC">
        <w:t xml:space="preserve"> </w:t>
      </w:r>
      <w:r w:rsidR="001161C3" w:rsidRPr="003F152F">
        <w:t>nephew</w:t>
      </w:r>
    </w:p>
    <w:p w:rsidR="001161C3" w:rsidRPr="003F152F" w:rsidRDefault="003F152F" w:rsidP="00C945E2">
      <w:pPr>
        <w:pStyle w:val="Bullettextcont"/>
      </w:pPr>
      <w:r w:rsidRPr="003F152F">
        <w:t>4.</w:t>
      </w:r>
      <w:r w:rsidRPr="003F152F">
        <w:tab/>
      </w:r>
      <w:r w:rsidR="001161C3" w:rsidRPr="003F152F">
        <w:t>Mullá</w:t>
      </w:r>
      <w:r w:rsidR="00E35DCC">
        <w:t xml:space="preserve"> </w:t>
      </w:r>
      <w:r w:rsidR="001161C3" w:rsidRPr="003F152F">
        <w:t>‘Alíy-i-Basṭámí</w:t>
      </w:r>
    </w:p>
    <w:p w:rsidR="001161C3" w:rsidRPr="003F152F" w:rsidRDefault="003F152F" w:rsidP="00C945E2">
      <w:pPr>
        <w:pStyle w:val="Bullettextcont"/>
      </w:pPr>
      <w:r w:rsidRPr="003F152F">
        <w:t>5.</w:t>
      </w:r>
      <w:r w:rsidRPr="003F152F">
        <w:tab/>
      </w:r>
      <w:r w:rsidR="001161C3" w:rsidRPr="003F152F">
        <w:t>Mullá</w:t>
      </w:r>
      <w:r w:rsidR="00E35DCC">
        <w:t xml:space="preserve"> </w:t>
      </w:r>
      <w:r w:rsidR="001161C3" w:rsidRPr="008E2343">
        <w:rPr>
          <w:u w:val="single"/>
        </w:rPr>
        <w:t>Kh</w:t>
      </w:r>
      <w:r w:rsidR="001161C3" w:rsidRPr="003F152F">
        <w:t>udá-Ba</w:t>
      </w:r>
      <w:r w:rsidR="001161C3" w:rsidRPr="0082184C">
        <w:rPr>
          <w:u w:val="single"/>
        </w:rPr>
        <w:t>khsh</w:t>
      </w:r>
      <w:r w:rsidR="001161C3" w:rsidRPr="003F152F">
        <w:t>-i-Qú</w:t>
      </w:r>
      <w:r w:rsidR="001161C3" w:rsidRPr="0082184C">
        <w:rPr>
          <w:u w:val="single"/>
        </w:rPr>
        <w:t>ch</w:t>
      </w:r>
      <w:r w:rsidR="001161C3" w:rsidRPr="003F152F">
        <w:t>ání,</w:t>
      </w:r>
      <w:r w:rsidR="00E35DCC">
        <w:t xml:space="preserve"> </w:t>
      </w:r>
      <w:r w:rsidR="001161C3" w:rsidRPr="003F152F">
        <w:t>later</w:t>
      </w:r>
      <w:r w:rsidR="00E35DCC">
        <w:t xml:space="preserve"> </w:t>
      </w:r>
      <w:r w:rsidR="001161C3" w:rsidRPr="003F152F">
        <w:t>named</w:t>
      </w:r>
      <w:r w:rsidR="00E35DCC">
        <w:t xml:space="preserve"> </w:t>
      </w:r>
      <w:r w:rsidR="001161C3" w:rsidRPr="003F152F">
        <w:t>Mullá</w:t>
      </w:r>
      <w:r w:rsidR="00E35DCC">
        <w:t xml:space="preserve"> </w:t>
      </w:r>
      <w:r w:rsidR="001161C3" w:rsidRPr="003F152F">
        <w:t>‘Alí</w:t>
      </w:r>
    </w:p>
    <w:p w:rsidR="001161C3" w:rsidRPr="003F152F" w:rsidRDefault="003F152F" w:rsidP="00C945E2">
      <w:pPr>
        <w:pStyle w:val="Bullettextcont"/>
      </w:pPr>
      <w:r w:rsidRPr="003F152F">
        <w:t>6.</w:t>
      </w:r>
      <w:r w:rsidRPr="003F152F">
        <w:tab/>
      </w:r>
      <w:r w:rsidR="001161C3" w:rsidRPr="003F152F">
        <w:t>Mullá</w:t>
      </w:r>
      <w:r w:rsidR="00E35DCC">
        <w:t xml:space="preserve"> </w:t>
      </w:r>
      <w:r w:rsidR="001161C3" w:rsidRPr="003F152F">
        <w:t>Ḥasan-</w:t>
      </w:r>
      <w:proofErr w:type="spellStart"/>
      <w:r w:rsidR="001161C3" w:rsidRPr="003F152F">
        <w:t>i</w:t>
      </w:r>
      <w:proofErr w:type="spellEnd"/>
      <w:r w:rsidR="001161C3" w:rsidRPr="003F152F">
        <w:t>-</w:t>
      </w:r>
      <w:proofErr w:type="spellStart"/>
      <w:r w:rsidR="001161C3" w:rsidRPr="003F152F">
        <w:t>Bajistání</w:t>
      </w:r>
      <w:proofErr w:type="spellEnd"/>
    </w:p>
    <w:p w:rsidR="001161C3" w:rsidRPr="003F152F" w:rsidRDefault="003F152F" w:rsidP="00C945E2">
      <w:pPr>
        <w:pStyle w:val="Bullettextcont"/>
      </w:pPr>
      <w:r w:rsidRPr="003F152F">
        <w:t>7.</w:t>
      </w:r>
      <w:r w:rsidRPr="003F152F">
        <w:tab/>
      </w:r>
      <w:r w:rsidR="001161C3" w:rsidRPr="003F152F">
        <w:t>Siyyid</w:t>
      </w:r>
      <w:r w:rsidR="00E35DCC">
        <w:t xml:space="preserve"> </w:t>
      </w:r>
      <w:r w:rsidR="001161C3" w:rsidRPr="003F152F">
        <w:t>Ḥusayn-</w:t>
      </w:r>
      <w:proofErr w:type="spellStart"/>
      <w:r w:rsidR="001161C3" w:rsidRPr="003F152F">
        <w:t>i</w:t>
      </w:r>
      <w:proofErr w:type="spellEnd"/>
      <w:r w:rsidR="001161C3" w:rsidRPr="003F152F">
        <w:t>-Yazdí</w:t>
      </w:r>
    </w:p>
    <w:p w:rsidR="001161C3" w:rsidRPr="003F152F" w:rsidRDefault="003F152F" w:rsidP="00C945E2">
      <w:pPr>
        <w:pStyle w:val="Bullettextcont"/>
      </w:pPr>
      <w:r w:rsidRPr="003F152F">
        <w:t>8.</w:t>
      </w:r>
      <w:r w:rsidRPr="003F152F">
        <w:tab/>
      </w:r>
      <w:r w:rsidR="001161C3" w:rsidRPr="003F152F">
        <w:t>Mírzá</w:t>
      </w:r>
      <w:r w:rsidR="00E35DCC">
        <w:t xml:space="preserve"> </w:t>
      </w:r>
      <w:r w:rsidR="001161C3" w:rsidRPr="003F152F">
        <w:t>Muḥammad</w:t>
      </w:r>
      <w:r w:rsidR="00E35DCC">
        <w:t xml:space="preserve"> </w:t>
      </w:r>
      <w:proofErr w:type="spellStart"/>
      <w:r w:rsidR="001161C3" w:rsidRPr="003F152F">
        <w:t>Rawḍih</w:t>
      </w:r>
      <w:proofErr w:type="spellEnd"/>
      <w:r w:rsidR="001161C3" w:rsidRPr="003F152F">
        <w:t>-</w:t>
      </w:r>
      <w:r w:rsidR="001161C3" w:rsidRPr="00EA37BB">
        <w:rPr>
          <w:u w:val="single"/>
        </w:rPr>
        <w:t>Kh</w:t>
      </w:r>
      <w:r w:rsidR="001161C3" w:rsidRPr="003F152F">
        <w:t>án</w:t>
      </w:r>
    </w:p>
    <w:p w:rsidR="001161C3" w:rsidRPr="003F152F" w:rsidRDefault="003F152F" w:rsidP="00C945E2">
      <w:pPr>
        <w:pStyle w:val="Bullettextcont"/>
      </w:pPr>
      <w:proofErr w:type="gramStart"/>
      <w:r w:rsidRPr="003F152F">
        <w:t>9.</w:t>
      </w:r>
      <w:r w:rsidRPr="003F152F">
        <w:tab/>
      </w:r>
      <w:r w:rsidR="001161C3" w:rsidRPr="003F152F">
        <w:t>Sa</w:t>
      </w:r>
      <w:proofErr w:type="gramEnd"/>
      <w:r w:rsidR="001161C3" w:rsidRPr="003F152F">
        <w:t>‘íd-i-Hindí</w:t>
      </w:r>
    </w:p>
    <w:p w:rsidR="001161C3" w:rsidRPr="003F152F" w:rsidRDefault="003F152F" w:rsidP="00C945E2">
      <w:pPr>
        <w:pStyle w:val="Bullettextcont"/>
      </w:pPr>
      <w:r w:rsidRPr="003F152F">
        <w:t>10.</w:t>
      </w:r>
      <w:r w:rsidRPr="003F152F">
        <w:tab/>
      </w:r>
      <w:r w:rsidR="001161C3" w:rsidRPr="003F152F">
        <w:t>Mullá</w:t>
      </w:r>
      <w:r w:rsidR="00E35DCC">
        <w:t xml:space="preserve"> </w:t>
      </w:r>
      <w:r w:rsidR="001161C3" w:rsidRPr="003F152F">
        <w:t>Maḥmúd-</w:t>
      </w:r>
      <w:proofErr w:type="spellStart"/>
      <w:r w:rsidR="001161C3" w:rsidRPr="003F152F">
        <w:t>i</w:t>
      </w:r>
      <w:proofErr w:type="spellEnd"/>
      <w:r w:rsidR="001161C3" w:rsidRPr="003F152F">
        <w:t>-</w:t>
      </w:r>
      <w:proofErr w:type="spellStart"/>
      <w:r w:rsidR="001161C3" w:rsidRPr="00EA37BB">
        <w:rPr>
          <w:u w:val="single"/>
        </w:rPr>
        <w:t>Kh</w:t>
      </w:r>
      <w:r w:rsidR="001161C3" w:rsidRPr="003F152F">
        <w:t>u’í</w:t>
      </w:r>
      <w:proofErr w:type="spellEnd"/>
    </w:p>
    <w:p w:rsidR="001161C3" w:rsidRPr="003F152F" w:rsidRDefault="003F152F" w:rsidP="00C945E2">
      <w:pPr>
        <w:pStyle w:val="Bullettextcont"/>
      </w:pPr>
      <w:r w:rsidRPr="003F152F">
        <w:t>11.</w:t>
      </w:r>
      <w:r w:rsidRPr="003F152F">
        <w:tab/>
      </w:r>
      <w:r w:rsidR="001161C3" w:rsidRPr="003F152F">
        <w:t>Mullá</w:t>
      </w:r>
      <w:r w:rsidR="00E35DCC">
        <w:t xml:space="preserve"> </w:t>
      </w:r>
      <w:r w:rsidR="001161C3" w:rsidRPr="003F152F">
        <w:t>Jalíl-i-Urúmí</w:t>
      </w:r>
    </w:p>
    <w:p w:rsidR="001161C3" w:rsidRPr="006A2A91" w:rsidRDefault="003F152F" w:rsidP="00C945E2">
      <w:pPr>
        <w:pStyle w:val="Bullettextcont"/>
      </w:pPr>
      <w:r w:rsidRPr="006A2A91">
        <w:t>12.</w:t>
      </w:r>
      <w:r w:rsidRPr="006A2A91">
        <w:tab/>
      </w:r>
      <w:r w:rsidR="001161C3" w:rsidRPr="006A2A91">
        <w:t>Mullá</w:t>
      </w:r>
      <w:r w:rsidR="00E35DCC" w:rsidRPr="006A2A91">
        <w:t xml:space="preserve"> </w:t>
      </w:r>
      <w:r w:rsidR="001161C3" w:rsidRPr="006A2A91">
        <w:t>Muḥammad-i-Ibdál-i-Mará</w:t>
      </w:r>
      <w:r w:rsidR="001161C3" w:rsidRPr="006A2A91">
        <w:rPr>
          <w:u w:val="single"/>
        </w:rPr>
        <w:t>gh</w:t>
      </w:r>
      <w:r w:rsidR="001161C3" w:rsidRPr="006A2A91">
        <w:t>i’í</w:t>
      </w:r>
    </w:p>
    <w:p w:rsidR="001161C3" w:rsidRPr="006A2A91" w:rsidRDefault="003F152F" w:rsidP="00C945E2">
      <w:pPr>
        <w:pStyle w:val="Bullettextcont"/>
      </w:pPr>
      <w:r w:rsidRPr="006A2A91">
        <w:t>13.</w:t>
      </w:r>
      <w:r w:rsidRPr="006A2A91">
        <w:tab/>
      </w:r>
      <w:r w:rsidR="001161C3" w:rsidRPr="006A2A91">
        <w:t>Mullá</w:t>
      </w:r>
      <w:r w:rsidR="00E35DCC" w:rsidRPr="006A2A91">
        <w:t xml:space="preserve"> </w:t>
      </w:r>
      <w:r w:rsidR="001161C3" w:rsidRPr="006A2A91">
        <w:t>Báqir-i-Tabrízí</w:t>
      </w:r>
    </w:p>
    <w:p w:rsidR="001161C3" w:rsidRPr="006A2A91" w:rsidRDefault="003F152F" w:rsidP="00C945E2">
      <w:pPr>
        <w:pStyle w:val="Bullettextcont"/>
      </w:pPr>
      <w:r w:rsidRPr="006A2A91">
        <w:t>14.</w:t>
      </w:r>
      <w:r w:rsidRPr="006A2A91">
        <w:tab/>
      </w:r>
      <w:r w:rsidR="001161C3" w:rsidRPr="006A2A91">
        <w:t>Mullá</w:t>
      </w:r>
      <w:r w:rsidR="00E35DCC" w:rsidRPr="006A2A91">
        <w:t xml:space="preserve"> </w:t>
      </w:r>
      <w:r w:rsidR="001161C3" w:rsidRPr="006A2A91">
        <w:t>Yúsuf-i-Ardibílí</w:t>
      </w:r>
    </w:p>
    <w:p w:rsidR="001161C3" w:rsidRPr="006A2A91" w:rsidRDefault="003F152F" w:rsidP="00C945E2">
      <w:pPr>
        <w:pStyle w:val="Bullettextcont"/>
      </w:pPr>
      <w:r w:rsidRPr="006A2A91">
        <w:t>15.</w:t>
      </w:r>
      <w:r w:rsidRPr="006A2A91">
        <w:tab/>
      </w:r>
      <w:r w:rsidR="001161C3" w:rsidRPr="006A2A91">
        <w:t>Mírzá</w:t>
      </w:r>
      <w:r w:rsidR="00E35DCC" w:rsidRPr="006A2A91">
        <w:t xml:space="preserve"> </w:t>
      </w:r>
      <w:r w:rsidR="001161C3" w:rsidRPr="006A2A91">
        <w:t>Hádí,</w:t>
      </w:r>
      <w:r w:rsidR="00E35DCC" w:rsidRPr="006A2A91">
        <w:t xml:space="preserve"> </w:t>
      </w:r>
      <w:r w:rsidR="001161C3" w:rsidRPr="006A2A91">
        <w:t>son</w:t>
      </w:r>
      <w:r w:rsidR="00E35DCC" w:rsidRPr="006A2A91">
        <w:t xml:space="preserve"> </w:t>
      </w:r>
      <w:r w:rsidR="001161C3" w:rsidRPr="006A2A91">
        <w:t>of</w:t>
      </w:r>
      <w:r w:rsidR="00E35DCC" w:rsidRPr="006A2A91">
        <w:t xml:space="preserve"> </w:t>
      </w:r>
      <w:r w:rsidR="001161C3" w:rsidRPr="006A2A91">
        <w:t>Mullá</w:t>
      </w:r>
      <w:r w:rsidR="00E35DCC" w:rsidRPr="006A2A91">
        <w:t xml:space="preserve"> </w:t>
      </w:r>
      <w:r w:rsidR="001161C3" w:rsidRPr="006A2A91">
        <w:t>‘Abdu’l-Vahháb-i-Qazvíní</w:t>
      </w:r>
    </w:p>
    <w:p w:rsidR="001161C3" w:rsidRPr="006A2A91" w:rsidRDefault="003F152F" w:rsidP="00C945E2">
      <w:pPr>
        <w:pStyle w:val="Bullettextcont"/>
      </w:pPr>
      <w:r w:rsidRPr="006A2A91">
        <w:t>16.</w:t>
      </w:r>
      <w:r w:rsidRPr="006A2A91">
        <w:tab/>
      </w:r>
      <w:r w:rsidR="001161C3" w:rsidRPr="006A2A91">
        <w:t>Mírzá</w:t>
      </w:r>
      <w:r w:rsidR="00E35DCC" w:rsidRPr="006A2A91">
        <w:t xml:space="preserve"> </w:t>
      </w:r>
      <w:r w:rsidR="001161C3" w:rsidRPr="006A2A91">
        <w:t>Muḥammad-‘Alí-i-Qazvíní</w:t>
      </w:r>
    </w:p>
    <w:p w:rsidR="001161C3" w:rsidRPr="006A2A91" w:rsidRDefault="003F152F" w:rsidP="00C945E2">
      <w:pPr>
        <w:pStyle w:val="Bullettextcont"/>
      </w:pPr>
      <w:r w:rsidRPr="006A2A91">
        <w:lastRenderedPageBreak/>
        <w:t>17.</w:t>
      </w:r>
      <w:r w:rsidRPr="006A2A91">
        <w:tab/>
      </w:r>
      <w:r w:rsidR="001161C3" w:rsidRPr="006A2A91">
        <w:t>Ṭáhirih</w:t>
      </w:r>
    </w:p>
    <w:p w:rsidR="001161C3" w:rsidRPr="003F152F" w:rsidRDefault="003F152F" w:rsidP="00C945E2">
      <w:pPr>
        <w:pStyle w:val="Bullettextcont"/>
      </w:pPr>
      <w:r w:rsidRPr="003F152F">
        <w:t>18.</w:t>
      </w:r>
      <w:r w:rsidRPr="003F152F">
        <w:tab/>
      </w:r>
      <w:r w:rsidR="001161C3" w:rsidRPr="003F152F">
        <w:t>Quddús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t>10.</w:t>
      </w:r>
      <w:r w:rsidR="001161C3" w:rsidRPr="003F152F">
        <w:t>14</w:t>
      </w:r>
      <w:r>
        <w:tab/>
      </w:r>
      <w:r w:rsidR="001161C3" w:rsidRPr="003F152F">
        <w:t>T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glory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resides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solely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professed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terms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importance,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occupy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primary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position—Mullá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Quddús,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Ṭáhirih;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occupy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secondary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position;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honoured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solely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beginning—two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Judas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Iscariot,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recanted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later.</w:t>
      </w:r>
    </w:p>
    <w:p w:rsidR="001161C3" w:rsidRPr="001161C3" w:rsidRDefault="00C945E2" w:rsidP="001161C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10.</w:t>
      </w:r>
      <w:r w:rsidR="001161C3" w:rsidRPr="001161C3">
        <w:rPr>
          <w:rFonts w:eastAsia="Times New Roman"/>
          <w:lang w:val="en-AU"/>
        </w:rPr>
        <w:t>15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spread,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unloosed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tongue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Faith,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charged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provinces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surrounding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allegiance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Letters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Living.</w:t>
      </w:r>
    </w:p>
    <w:p w:rsidR="001161C3" w:rsidRPr="003F152F" w:rsidRDefault="001161C3" w:rsidP="00C945E2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288C91DB" wp14:editId="33C445E4">
            <wp:extent cx="360000" cy="1980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C945E2" w:rsidRDefault="001161C3" w:rsidP="00C945E2">
      <w:pPr>
        <w:jc w:val="center"/>
        <w:rPr>
          <w:b/>
          <w:bCs/>
        </w:rPr>
      </w:pPr>
      <w:r w:rsidRPr="00C945E2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11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–</w:t>
      </w:r>
      <w:r w:rsidR="00C945E2" w:rsidRPr="00C945E2">
        <w:rPr>
          <w:b/>
          <w:bCs/>
        </w:rPr>
        <w:br/>
      </w:r>
      <w:r w:rsidR="00C945E2" w:rsidRPr="00C945E2">
        <w:rPr>
          <w:rFonts w:eastAsia="Times New Roman"/>
          <w:b/>
          <w:bCs/>
          <w:lang w:val="en-AU"/>
        </w:rPr>
        <w:t>The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C945E2" w:rsidRPr="00C945E2">
        <w:rPr>
          <w:rFonts w:eastAsia="Times New Roman"/>
          <w:b/>
          <w:bCs/>
          <w:lang w:val="en-AU"/>
        </w:rPr>
        <w:t>Declaration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C945E2" w:rsidRPr="00C945E2">
        <w:rPr>
          <w:rFonts w:eastAsia="Times New Roman"/>
          <w:b/>
          <w:bCs/>
          <w:lang w:val="en-AU"/>
        </w:rPr>
        <w:t>of</w:t>
      </w:r>
      <w:r w:rsidR="00E35DCC">
        <w:rPr>
          <w:rFonts w:eastAsia="Times New Roman"/>
          <w:b/>
          <w:bCs/>
          <w:lang w:val="en-AU"/>
        </w:rPr>
        <w:t xml:space="preserve"> </w:t>
      </w:r>
      <w:r w:rsidR="00C945E2" w:rsidRPr="00C945E2">
        <w:rPr>
          <w:rFonts w:eastAsia="Times New Roman"/>
          <w:b/>
          <w:bCs/>
          <w:lang w:val="en-AU"/>
        </w:rPr>
        <w:t>Bahá’u’lláh</w:t>
      </w:r>
    </w:p>
    <w:p w:rsidR="001161C3" w:rsidRPr="001161C3" w:rsidRDefault="003F152F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>.</w:t>
      </w:r>
      <w:r w:rsidR="00C945E2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3F152F">
        <w:t>Q</w:t>
      </w:r>
      <w:r w:rsidR="00C945E2" w:rsidRPr="003F152F">
        <w:t>uestion</w:t>
      </w:r>
      <w:r w:rsidR="001161C3" w:rsidRPr="003F152F">
        <w:t>:</w:t>
      </w:r>
      <w:r w:rsidR="00E35DCC">
        <w:t xml:space="preserve">  </w:t>
      </w:r>
      <w:r w:rsidR="001161C3" w:rsidRPr="003F152F">
        <w:t>O</w:t>
      </w:r>
      <w:r w:rsidR="00C945E2" w:rsidRPr="003F152F">
        <w:t>n</w:t>
      </w:r>
      <w:r w:rsidR="00E35DCC">
        <w:t xml:space="preserve"> </w:t>
      </w:r>
      <w:r w:rsidR="00C945E2" w:rsidRPr="003F152F"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dawning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Beauty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place?</w:t>
      </w:r>
    </w:p>
    <w:p w:rsidR="001161C3" w:rsidRPr="001161C3" w:rsidRDefault="00C945E2" w:rsidP="00C945E2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Answer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Fr</w:t>
      </w:r>
      <w:r>
        <w:rPr>
          <w:rFonts w:eastAsia="Times New Roman"/>
          <w:lang w:val="en-AU"/>
        </w:rPr>
        <w:t>om</w:t>
      </w:r>
      <w:r w:rsidR="00E35DCC">
        <w:rPr>
          <w:rFonts w:eastAsia="Times New Roman"/>
          <w:lang w:val="en-AU"/>
        </w:rPr>
        <w:t xml:space="preserve"> </w:t>
      </w:r>
      <w:r>
        <w:rPr>
          <w:rFonts w:eastAsia="Times New Roman"/>
          <w:lang w:val="en-AU"/>
        </w:rPr>
        <w:t>th</w:t>
      </w:r>
      <w:r w:rsidR="001161C3" w:rsidRPr="001161C3">
        <w:rPr>
          <w:rFonts w:eastAsia="Times New Roman"/>
          <w:lang w:val="en-AU"/>
        </w:rPr>
        <w:t>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childhood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possessed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astonishing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qualities,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utterances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amaze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dignitaries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wrought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substance”,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everyone,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enemies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envious,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understanding,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intelligence,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perception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things,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acknowledged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neither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school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received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education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Nonetheless,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perfections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recognized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submit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difficult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questions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perplexed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resolve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hostility,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dignitaries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denies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perfection,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ability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claim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subverted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foundations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shrewdness,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intelligence,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eloquence,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sagacity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astray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multitude,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undermined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perspicuous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lowly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looked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guidance,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drawn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heartfelt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attraction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Bada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majesty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further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degree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There,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number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developed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particular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devotion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attracted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Whoever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transformed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enthralled,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surrender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aflame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lastRenderedPageBreak/>
        <w:t>11.</w:t>
      </w:r>
      <w:r w:rsidR="001161C3" w:rsidRPr="001161C3">
        <w:rPr>
          <w:rFonts w:eastAsia="Times New Roman"/>
          <w:lang w:val="en-AU"/>
        </w:rPr>
        <w:t>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final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Ṭihrán,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prior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journey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Muḥammad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Taqí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Kh</w:t>
      </w:r>
      <w:r w:rsidR="001161C3" w:rsidRPr="001161C3">
        <w:rPr>
          <w:rFonts w:eastAsia="Times New Roman"/>
          <w:lang w:val="en-AU"/>
        </w:rPr>
        <w:t>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Sulaymán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u w:val="single"/>
          <w:lang w:val="en-AU"/>
        </w:rPr>
        <w:t>Kh</w:t>
      </w:r>
      <w:r w:rsidR="001161C3" w:rsidRPr="001161C3">
        <w:rPr>
          <w:rFonts w:eastAsia="Times New Roman"/>
          <w:lang w:val="en-AU"/>
        </w:rPr>
        <w:t>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Jináb-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-‘Aẓím,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‘Alí-Muḥammad,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‘Abdu’l-</w:t>
      </w:r>
      <w:proofErr w:type="spellStart"/>
      <w:r w:rsidR="001161C3" w:rsidRPr="001161C3">
        <w:rPr>
          <w:rFonts w:eastAsia="Times New Roman"/>
          <w:lang w:val="en-AU"/>
        </w:rPr>
        <w:t>Fattáḥ</w:t>
      </w:r>
      <w:proofErr w:type="spellEnd"/>
      <w:r w:rsidR="001161C3" w:rsidRPr="001161C3">
        <w:rPr>
          <w:rFonts w:eastAsia="Times New Roman"/>
          <w:lang w:val="en-AU"/>
        </w:rPr>
        <w:t>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‘Abdu’l-Vahháb—all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martyred—as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Kirmání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perceived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occupied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transcendent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convinced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composed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fragrance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heavenly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perceived,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opening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reads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</w:t>
      </w:r>
      <w:proofErr w:type="spellStart"/>
      <w:r w:rsidR="001161C3" w:rsidRPr="001161C3">
        <w:rPr>
          <w:rFonts w:eastAsia="Times New Roman"/>
          <w:lang w:val="en-AU"/>
        </w:rPr>
        <w:t>’Tis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rapture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clouds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realms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down.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fervour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attraction,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accepted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purport—not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voiced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objection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enthralling.</w:t>
      </w:r>
    </w:p>
    <w:p w:rsidR="001161C3" w:rsidRPr="001161C3" w:rsidRDefault="00C945E2" w:rsidP="009B09F3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6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recognized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sublimity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holiness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momentous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Mullá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‘Abdu’l-Karím-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-Qazvíní,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Aḥmad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intermediary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between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aware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matter.</w:t>
      </w:r>
      <w:r w:rsidR="009B09F3">
        <w:rPr>
          <w:rStyle w:val="FootnoteReference"/>
          <w:rFonts w:eastAsia="Times New Roman"/>
        </w:rPr>
        <w:footnoteReference w:id="18"/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7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mission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Mahdi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Imám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Ḥusayn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martyr,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allegiance.</w:t>
      </w:r>
    </w:p>
    <w:p w:rsidR="001161C3" w:rsidRPr="001161C3" w:rsidRDefault="00C945E2" w:rsidP="00C945E2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8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Now,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Books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Scriptures,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heralded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transpire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abound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expressions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good.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statements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…”,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…”,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…”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numerous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Likewise,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“Wait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until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elapsed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Bayán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exclaim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‘Blessed,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therefore,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be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…’</w:t>
      </w:r>
      <w:r w:rsidR="001B2446">
        <w:rPr>
          <w:rFonts w:eastAsia="Times New Roman"/>
          <w:lang w:val="en-AU"/>
        </w:rPr>
        <w:t>.</w:t>
      </w:r>
      <w:r w:rsidR="001161C3" w:rsidRPr="001161C3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tidings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Báb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regarding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defy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description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Nevertheless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faltered,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Yaḥyá,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Siyyid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Muḥammad-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-Iṣfahání,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Sermon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Salutations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</w:t>
      </w:r>
      <w:proofErr w:type="spellStart"/>
      <w:r w:rsidR="001161C3" w:rsidRPr="001161C3">
        <w:rPr>
          <w:rFonts w:eastAsia="Times New Roman"/>
          <w:u w:val="single"/>
          <w:lang w:val="en-AU"/>
        </w:rPr>
        <w:t>Kh</w:t>
      </w:r>
      <w:r w:rsidR="001161C3" w:rsidRPr="001161C3">
        <w:rPr>
          <w:rFonts w:eastAsia="Times New Roman"/>
          <w:lang w:val="en-AU"/>
        </w:rPr>
        <w:t>uṭbiy-i-Ṣalavát</w:t>
      </w:r>
      <w:proofErr w:type="spellEnd"/>
      <w:r w:rsidR="001161C3" w:rsidRPr="001161C3">
        <w:rPr>
          <w:rFonts w:eastAsia="Times New Roman"/>
          <w:lang w:val="en-AU"/>
        </w:rPr>
        <w:t>)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revealed</w:t>
      </w:r>
      <w:r w:rsidR="00E35DCC">
        <w:rPr>
          <w:rFonts w:eastAsia="Times New Roman"/>
          <w:lang w:val="en-AU"/>
        </w:rPr>
        <w:t xml:space="preserve"> </w:t>
      </w:r>
      <w:r w:rsidR="00FB7F2A">
        <w:rPr>
          <w:rFonts w:eastAsia="Times New Roman"/>
          <w:lang w:val="en-AU"/>
        </w:rPr>
        <w:t xml:space="preserve">[by Bahá’u’lláh] </w:t>
      </w:r>
      <w:bookmarkStart w:id="0" w:name="_GoBack"/>
      <w:bookmarkEnd w:id="0"/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nine,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likewise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commentary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Qur’án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children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Israel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except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Israel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forbade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itself”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(Lawḥ-</w:t>
      </w:r>
      <w:proofErr w:type="spellStart"/>
      <w:r w:rsidR="001161C3" w:rsidRPr="001161C3">
        <w:rPr>
          <w:rFonts w:eastAsia="Times New Roman"/>
          <w:lang w:val="en-AU"/>
        </w:rPr>
        <w:t>i</w:t>
      </w:r>
      <w:proofErr w:type="spellEnd"/>
      <w:r w:rsidR="001161C3" w:rsidRPr="001161C3">
        <w:rPr>
          <w:rFonts w:eastAsia="Times New Roman"/>
          <w:lang w:val="en-AU"/>
        </w:rPr>
        <w:t>-Kullu’ṭ-Ṭa‘ám)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issued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9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Perceiving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covert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rebellion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Yaḥyá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journeyed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Sulaymáníyyih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Mírzá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Yaḥyá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behind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veil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concealment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fearing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attention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General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Consul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disguised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himself,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Ḥájí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‘Alí,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engaged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selling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plaster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Baṣrah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Súqu’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-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uyú</w:t>
      </w:r>
      <w:r w:rsidR="001161C3" w:rsidRPr="001161C3">
        <w:rPr>
          <w:rFonts w:eastAsia="Times New Roman"/>
          <w:u w:val="single"/>
          <w:lang w:val="en-AU"/>
        </w:rPr>
        <w:t>kh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vicinity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quiescent,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ceased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well-nigh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vanished.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lastRenderedPageBreak/>
        <w:t>11.</w:t>
      </w:r>
      <w:r w:rsidR="001161C3" w:rsidRPr="001161C3">
        <w:rPr>
          <w:rFonts w:eastAsia="Times New Roman"/>
          <w:lang w:val="en-AU"/>
        </w:rPr>
        <w:t>10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sojourn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Sulaymáníyyih,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penned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number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works,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prayers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copies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extant,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epistles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mystical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wayfaring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addressed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doctors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Islam,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likewise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extant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epistles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expounded,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effect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contrary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perspicuous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given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would-be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murderer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heir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do—I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possessions,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decreed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sovereign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will.”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11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doctors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learned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Sulaymáníyyih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attested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knowledge,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attainments,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perfections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developed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affection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person;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unique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ranked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chosen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God.</w:t>
      </w:r>
    </w:p>
    <w:p w:rsidR="001161C3" w:rsidRPr="001161C3" w:rsidRDefault="00C945E2" w:rsidP="00C945E2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12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returned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Sulaymáníyyih,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illumined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light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tumult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extremely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hostile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seeking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suffering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harm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alarmed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influence,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Persians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must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banished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distant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land.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petitioned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Ottoman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result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transferred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honour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Leaving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city,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garden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Najíb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Pá</w:t>
      </w:r>
      <w:r w:rsidR="001161C3" w:rsidRPr="001161C3">
        <w:rPr>
          <w:rFonts w:eastAsia="Times New Roman"/>
          <w:u w:val="single"/>
          <w:lang w:val="en-AU"/>
        </w:rPr>
        <w:t>sh</w:t>
      </w:r>
      <w:r w:rsidR="001161C3" w:rsidRPr="001161C3">
        <w:rPr>
          <w:rFonts w:eastAsia="Times New Roman"/>
          <w:lang w:val="en-AU"/>
        </w:rPr>
        <w:t>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resided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number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officials,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Riḍván.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13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allusions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mission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Certain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grasped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intent,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understand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Constantinople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Súrih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pilgrimage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instruction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given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circumambulate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Súrih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phrase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manifest”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14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Subsequently,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government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further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banished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Adrianople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numerous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effect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“Since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expelled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homeland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banished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</w:t>
      </w:r>
      <w:r w:rsidR="001161C3" w:rsidRPr="001161C3">
        <w:rPr>
          <w:rFonts w:eastAsia="Times New Roman"/>
          <w:u w:val="single"/>
          <w:lang w:val="en-AU"/>
        </w:rPr>
        <w:t>gh</w:t>
      </w:r>
      <w:r w:rsidR="001161C3" w:rsidRPr="001161C3">
        <w:rPr>
          <w:rFonts w:eastAsia="Times New Roman"/>
          <w:lang w:val="en-AU"/>
        </w:rPr>
        <w:t>dád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remote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quenched,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lamp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guidance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extinguished,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hauled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down,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silenced,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therefore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chosen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fully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proof,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persecution,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enmity,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banishment,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deepened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influence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abroad,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tidings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advent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Kingdom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West.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universal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took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1280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friends,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exception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Yaḥyá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followers,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devoted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believers,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Adrianople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Tablets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ceaselessly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flow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Persia.</w:t>
      </w:r>
    </w:p>
    <w:p w:rsidR="001161C3" w:rsidRPr="001161C3" w:rsidRDefault="00C945E2" w:rsidP="00C945E2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11.</w:t>
      </w:r>
      <w:r w:rsidR="001161C3" w:rsidRPr="001161C3">
        <w:rPr>
          <w:rFonts w:eastAsia="Times New Roman"/>
          <w:lang w:val="en-AU"/>
        </w:rPr>
        <w:t>15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account,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summary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Declaration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Bahá’u’lláh.</w:t>
      </w:r>
    </w:p>
    <w:p w:rsidR="001161C3" w:rsidRPr="003F152F" w:rsidRDefault="001161C3" w:rsidP="00C945E2">
      <w:pPr>
        <w:spacing w:before="120" w:after="120"/>
        <w:jc w:val="center"/>
      </w:pPr>
      <w:r w:rsidRPr="003F152F">
        <w:rPr>
          <w:noProof/>
          <w:lang w:val="en-AU"/>
        </w:rPr>
        <w:drawing>
          <wp:inline distT="0" distB="0" distL="0" distR="0" wp14:anchorId="0BBA12AC" wp14:editId="7C6B17F6">
            <wp:extent cx="360000" cy="1980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C3" w:rsidRPr="00C945E2" w:rsidRDefault="001161C3" w:rsidP="00C945E2">
      <w:pPr>
        <w:jc w:val="center"/>
        <w:rPr>
          <w:b/>
          <w:bCs/>
        </w:rPr>
      </w:pPr>
      <w:r w:rsidRPr="00C945E2">
        <w:rPr>
          <w:b/>
          <w:bCs/>
        </w:rPr>
        <w:t>–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12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–</w:t>
      </w:r>
      <w:r w:rsidR="00C945E2" w:rsidRPr="00C945E2">
        <w:rPr>
          <w:b/>
          <w:bCs/>
        </w:rPr>
        <w:br/>
      </w:r>
      <w:r w:rsidRPr="00C945E2">
        <w:rPr>
          <w:b/>
          <w:bCs/>
        </w:rPr>
        <w:t>Christ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and</w:t>
      </w:r>
      <w:r w:rsidR="00E35DCC">
        <w:rPr>
          <w:b/>
          <w:bCs/>
        </w:rPr>
        <w:t xml:space="preserve"> </w:t>
      </w:r>
      <w:r w:rsidRPr="00C945E2">
        <w:rPr>
          <w:b/>
          <w:bCs/>
        </w:rPr>
        <w:t>Bahá’u’lláh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1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Some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asserted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mighty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marvellous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deeds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shines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resplendent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Revelation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superior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incommensurate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2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beyond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mortal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grasp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imagination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lowly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sweet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beauteous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countenance,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called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confirmations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readily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sake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regard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allegiance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attention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drawn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assertion,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sincerity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love,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objection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following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manner.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3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Israel,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Roman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rule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Now,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Romans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world-renowned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attainments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field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civilization,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eloquent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utterance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novel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proofErr w:type="gram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issue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Bahá’u’lláh,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contrast,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Persia,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useful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sciences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lacking,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except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insofar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religious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laws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theological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studies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concerned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appearance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divine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teachings,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mighty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momentous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signs,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individual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land,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wonder.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Moreover,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words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altogether,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comprise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pages,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verses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gathered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together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beginning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several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trunks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Aside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utterances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solely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concerned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spiritual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admonitions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improvement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rectification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character,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Writings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encompass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manifold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expressions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wisdom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inner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meaning,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realities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sciences,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counsels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admonitions,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explanations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exegeses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Sacred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Scriptures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old.</w:t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5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ascension,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women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others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beside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reached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certitude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twelve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sworn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enemy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Judas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Iscariot,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notwithstanding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position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chief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Apostles,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killed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prominent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remaining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eleven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Peter,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failed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firm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trials,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according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explicit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text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thrice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denied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hour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martyrdom,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point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entirely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recanting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instance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lastRenderedPageBreak/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after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cock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crowed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reawakened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made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contrite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repentant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Whereas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inception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Cause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day,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perhaps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close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twenty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thousand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women,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children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have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offered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Many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sword,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“Yá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Bahá’u’l-Abhá!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Many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publicly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recanted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faith,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keep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both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lives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their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possessions,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answered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“Yá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Bahá’u’l-Abhá!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Thus,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ascension,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two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hundred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thousand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souls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shelter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beneath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blessed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shadow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attained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certitude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even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reach,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lifetime,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Assyria,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Chaldea,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Asia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Minor,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regions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Syria,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renown,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lifetime,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spread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throughout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East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West.</w:t>
      </w:r>
    </w:p>
    <w:p w:rsidR="001161C3" w:rsidRPr="001161C3" w:rsidRDefault="00C945E2" w:rsidP="005757CD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6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widely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people—most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recognize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Him—and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travel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village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village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wilderness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wilderness;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set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out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knew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recognize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Judas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Iscariot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enter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place,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</w:t>
      </w:r>
      <w:r w:rsidR="00E35DCC">
        <w:rPr>
          <w:rFonts w:eastAsia="Times New Roman"/>
          <w:lang w:val="en-AU"/>
        </w:rPr>
        <w:t xml:space="preserve"> </w:t>
      </w:r>
      <w:proofErr w:type="gramStart"/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proofErr w:type="gramEnd"/>
      <w:r w:rsidR="001161C3" w:rsidRPr="001161C3">
        <w:rPr>
          <w:rFonts w:eastAsia="Times New Roman"/>
          <w:lang w:val="en-AU"/>
        </w:rPr>
        <w:t>?”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Judas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Christ.</w:t>
      </w:r>
      <w:r w:rsidR="001B2446">
        <w:rPr>
          <w:rFonts w:eastAsia="Times New Roman"/>
          <w:lang w:val="en-AU"/>
        </w:rPr>
        <w:t>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Bahá’u’lláh,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however,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standing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visibly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openly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withstood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onslaught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mighty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nation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enemy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arrayed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against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feeble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Jewish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nation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suffered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under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Roman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rule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which,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present-day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Jews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Tiberias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Safed,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subjugated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Bahá’u’lláh’s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enemies,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however,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adherents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powerful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nations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world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When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taken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before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court,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asked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“Art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Jews?”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replied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meekness</w:t>
      </w:r>
      <w:r w:rsidR="001161C3">
        <w:rPr>
          <w:rFonts w:eastAsia="Times New Roman"/>
          <w:lang w:val="en-AU"/>
        </w:rPr>
        <w:t>: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“Thou</w:t>
      </w:r>
      <w:r w:rsidR="00E35DCC">
        <w:rPr>
          <w:rFonts w:eastAsia="Times New Roman"/>
          <w:lang w:val="en-AU"/>
        </w:rPr>
        <w:t xml:space="preserve"> </w:t>
      </w:r>
      <w:proofErr w:type="spellStart"/>
      <w:r w:rsidR="001161C3" w:rsidRPr="001161C3">
        <w:rPr>
          <w:rFonts w:eastAsia="Times New Roman"/>
          <w:lang w:val="en-AU"/>
        </w:rPr>
        <w:t>sayest</w:t>
      </w:r>
      <w:proofErr w:type="spellEnd"/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it.”</w:t>
      </w:r>
      <w:r w:rsidR="004555E2">
        <w:rPr>
          <w:rStyle w:val="FootnoteReference"/>
          <w:rFonts w:eastAsia="Times New Roman"/>
        </w:rPr>
        <w:footnoteReference w:id="19"/>
      </w:r>
      <w:r w:rsidR="00E35DCC">
        <w:rPr>
          <w:rFonts w:eastAsia="Times New Roman"/>
          <w:lang w:val="en-AU"/>
        </w:rPr>
        <w:t xml:space="preserve"> </w:t>
      </w:r>
      <w:r w:rsidR="004555E2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But,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great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assemblage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Ṭihrán,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voice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Bahá’u’lláh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raised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address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highest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heaven.</w:t>
      </w:r>
      <w:r w:rsidR="005757CD">
        <w:rPr>
          <w:rStyle w:val="FootnoteReference"/>
          <w:rFonts w:eastAsia="Times New Roman"/>
        </w:rPr>
        <w:footnoteReference w:id="20"/>
      </w:r>
    </w:p>
    <w:p w:rsidR="001161C3" w:rsidRPr="001161C3" w:rsidRDefault="00C945E2" w:rsidP="003F152F">
      <w:pPr>
        <w:pStyle w:val="Textleftn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12.</w:t>
      </w:r>
      <w:r w:rsidR="001161C3" w:rsidRPr="001161C3">
        <w:rPr>
          <w:rFonts w:eastAsia="Times New Roman"/>
          <w:lang w:val="en-AU"/>
        </w:rPr>
        <w:t>7</w:t>
      </w:r>
      <w:r>
        <w:rPr>
          <w:rFonts w:eastAsia="Times New Roman"/>
          <w:lang w:val="en-AU"/>
        </w:rPr>
        <w:tab/>
      </w:r>
      <w:r w:rsidR="001161C3" w:rsidRPr="001161C3">
        <w:rPr>
          <w:rFonts w:eastAsia="Times New Roman"/>
          <w:lang w:val="en-AU"/>
        </w:rPr>
        <w:t>This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matter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Consider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ask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deniers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judge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with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fairness,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forsake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blind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prejudice,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apprehend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truth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inference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from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Sacred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Scriptures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For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instance,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were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you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tell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Christian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clergy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today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known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people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during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own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lifetime,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most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astonished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deny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it—whereas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explicitly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recorded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Gospel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Judas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Iscariot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accepted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indeed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paltry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sum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reveal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whereabouts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of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since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none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among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crowd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recognize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Him,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said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that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whoever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he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would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kiss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Christ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was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be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arrested</w:t>
      </w:r>
      <w:r w:rsidR="001161C3">
        <w:rPr>
          <w:rFonts w:eastAsia="Times New Roman"/>
          <w:lang w:val="en-AU"/>
        </w:rPr>
        <w:t>.</w:t>
      </w:r>
      <w:r w:rsidR="00E35DCC">
        <w:rPr>
          <w:rFonts w:eastAsia="Times New Roman"/>
          <w:lang w:val="en-AU"/>
        </w:rPr>
        <w:t xml:space="preserve">  </w:t>
      </w:r>
      <w:r w:rsidR="001161C3" w:rsidRPr="001161C3">
        <w:rPr>
          <w:rFonts w:eastAsia="Times New Roman"/>
          <w:lang w:val="en-AU"/>
        </w:rPr>
        <w:t>And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so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it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came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to</w:t>
      </w:r>
      <w:r w:rsidR="00E35DCC">
        <w:rPr>
          <w:rFonts w:eastAsia="Times New Roman"/>
          <w:lang w:val="en-AU"/>
        </w:rPr>
        <w:t xml:space="preserve"> </w:t>
      </w:r>
      <w:r w:rsidR="001161C3" w:rsidRPr="001161C3">
        <w:rPr>
          <w:rFonts w:eastAsia="Times New Roman"/>
          <w:lang w:val="en-AU"/>
        </w:rPr>
        <w:t>pass.</w:t>
      </w:r>
    </w:p>
    <w:p w:rsidR="001161C3" w:rsidRPr="003F152F" w:rsidRDefault="001161C3" w:rsidP="003F152F">
      <w:pPr>
        <w:jc w:val="center"/>
      </w:pPr>
      <w:r w:rsidRPr="003F152F">
        <w:rPr>
          <w:noProof/>
          <w:lang w:val="en-AU"/>
        </w:rPr>
        <w:drawing>
          <wp:inline distT="0" distB="0" distL="0" distR="0" wp14:anchorId="33834383" wp14:editId="4DC1B7E7">
            <wp:extent cx="720000" cy="1152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 3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A5" w:rsidRPr="00C945E2" w:rsidRDefault="00637BA5" w:rsidP="001827E3">
      <w:pPr>
        <w:rPr>
          <w:lang w:val="en-AU"/>
        </w:rPr>
      </w:pPr>
    </w:p>
    <w:sectPr w:rsidR="00637BA5" w:rsidRPr="00C945E2" w:rsidSect="003110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type w:val="continuous"/>
      <w:pgSz w:w="8618" w:h="12984" w:code="191"/>
      <w:pgMar w:top="720" w:right="720" w:bottom="720" w:left="720" w:header="720" w:footer="567" w:gutter="35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BB" w:rsidRDefault="00EA37BB" w:rsidP="00E41271">
      <w:r>
        <w:separator/>
      </w:r>
    </w:p>
  </w:endnote>
  <w:endnote w:type="continuationSeparator" w:id="0">
    <w:p w:rsidR="00EA37BB" w:rsidRDefault="00EA37BB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B" w:rsidRDefault="00EA3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B" w:rsidRDefault="00EA3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B" w:rsidRDefault="00EA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BB" w:rsidRDefault="00EA37BB" w:rsidP="00E41271">
      <w:r>
        <w:separator/>
      </w:r>
    </w:p>
  </w:footnote>
  <w:footnote w:type="continuationSeparator" w:id="0">
    <w:p w:rsidR="00EA37BB" w:rsidRDefault="00EA37BB" w:rsidP="00E41271">
      <w:r>
        <w:continuationSeparator/>
      </w:r>
    </w:p>
  </w:footnote>
  <w:footnote w:id="1">
    <w:p w:rsidR="00EA37BB" w:rsidRDefault="00EA37BB">
      <w:pPr>
        <w:pStyle w:val="FootnoteText"/>
      </w:pPr>
      <w:r>
        <w:rPr>
          <w:rStyle w:val="FootnoteReference"/>
        </w:rPr>
        <w:footnoteRef/>
      </w:r>
      <w:r w:rsidRPr="00B7729E">
        <w:tab/>
        <w:t xml:space="preserve">An early translation published in Corinne True, </w:t>
      </w:r>
      <w:r w:rsidRPr="00B7729E">
        <w:rPr>
          <w:i/>
          <w:iCs/>
        </w:rPr>
        <w:t xml:space="preserve">Notes Taken at </w:t>
      </w:r>
      <w:proofErr w:type="spellStart"/>
      <w:r w:rsidRPr="00B7729E">
        <w:rPr>
          <w:i/>
          <w:iCs/>
        </w:rPr>
        <w:t>Acc</w:t>
      </w:r>
      <w:r w:rsidRPr="00B7729E">
        <w:t>a</w:t>
      </w:r>
      <w:proofErr w:type="spellEnd"/>
      <w:r w:rsidRPr="00B7729E">
        <w:t xml:space="preserve"> (Chicago: Bahá’í Publishing Society, 1907).</w:t>
      </w:r>
    </w:p>
  </w:footnote>
  <w:footnote w:id="2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An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early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translation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published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Corinne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True,</w:t>
      </w:r>
      <w:r>
        <w:rPr>
          <w:rFonts w:eastAsia="Times New Roman"/>
          <w:lang w:val="en-AU"/>
        </w:rPr>
        <w:t xml:space="preserve"> </w:t>
      </w:r>
      <w:r w:rsidRPr="00B7729E">
        <w:rPr>
          <w:rFonts w:eastAsia="Times New Roman"/>
          <w:i/>
          <w:iCs/>
          <w:lang w:val="en-AU"/>
        </w:rPr>
        <w:t xml:space="preserve">Notes Taken at </w:t>
      </w:r>
      <w:proofErr w:type="spellStart"/>
      <w:r w:rsidRPr="00B7729E">
        <w:rPr>
          <w:rFonts w:eastAsia="Times New Roman"/>
          <w:i/>
          <w:iCs/>
          <w:lang w:val="en-AU"/>
        </w:rPr>
        <w:t>Acca</w:t>
      </w:r>
      <w:proofErr w:type="spell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(Chicago: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Bahá’í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Publishing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Society,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1907).</w:t>
      </w:r>
    </w:p>
  </w:footnote>
  <w:footnote w:id="3">
    <w:p w:rsidR="00EA37BB" w:rsidRDefault="00EA37BB" w:rsidP="00FA248C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An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early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translation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published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Corinne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True,</w:t>
      </w:r>
      <w:r>
        <w:rPr>
          <w:rFonts w:eastAsia="Times New Roman"/>
          <w:lang w:val="en-AU"/>
        </w:rPr>
        <w:t xml:space="preserve"> </w:t>
      </w:r>
      <w:r w:rsidRPr="00B7729E">
        <w:rPr>
          <w:rFonts w:eastAsia="Times New Roman"/>
          <w:i/>
          <w:iCs/>
          <w:lang w:val="en-AU"/>
        </w:rPr>
        <w:t xml:space="preserve">Notes Taken at </w:t>
      </w:r>
      <w:proofErr w:type="spellStart"/>
      <w:r w:rsidRPr="00B7729E">
        <w:rPr>
          <w:rFonts w:eastAsia="Times New Roman"/>
          <w:i/>
          <w:iCs/>
          <w:lang w:val="en-AU"/>
        </w:rPr>
        <w:t>Acca</w:t>
      </w:r>
      <w:proofErr w:type="spell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(Chicago: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Bahá’í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Publishing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Society,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1907)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and</w:t>
      </w:r>
      <w:r>
        <w:rPr>
          <w:rFonts w:eastAsia="Times New Roman"/>
          <w:lang w:val="en-AU"/>
        </w:rPr>
        <w:t xml:space="preserve"> </w:t>
      </w:r>
      <w:r w:rsidRPr="00E04377">
        <w:rPr>
          <w:rFonts w:eastAsia="Times New Roman"/>
          <w:i/>
          <w:iCs/>
          <w:lang w:val="en-AU"/>
        </w:rPr>
        <w:t>Star of the West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4</w:t>
      </w:r>
      <w:r>
        <w:rPr>
          <w:rFonts w:eastAsia="Times New Roman"/>
          <w:lang w:val="en-AU"/>
        </w:rPr>
        <w:t>:</w:t>
      </w:r>
      <w:r w:rsidRPr="00C945E2">
        <w:rPr>
          <w:rFonts w:eastAsia="Times New Roman"/>
          <w:lang w:val="en-AU"/>
        </w:rPr>
        <w:t>18,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</w:t>
      </w:r>
      <w:r>
        <w:rPr>
          <w:rFonts w:eastAsia="Times New Roman"/>
          <w:lang w:val="en-AU"/>
        </w:rPr>
        <w:t xml:space="preserve">. </w:t>
      </w:r>
      <w:r w:rsidRPr="00C945E2">
        <w:rPr>
          <w:rFonts w:eastAsia="Times New Roman"/>
          <w:lang w:val="en-AU"/>
        </w:rPr>
        <w:t>305.</w:t>
      </w:r>
    </w:p>
  </w:footnote>
  <w:footnote w:id="4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See</w:t>
      </w:r>
      <w:r>
        <w:rPr>
          <w:rFonts w:eastAsia="Times New Roman"/>
          <w:lang w:val="en-AU"/>
        </w:rPr>
        <w:t xml:space="preserve"> </w:t>
      </w:r>
      <w:proofErr w:type="gramStart"/>
      <w:r w:rsidRPr="00C945E2">
        <w:rPr>
          <w:rFonts w:eastAsia="Times New Roman"/>
          <w:lang w:val="en-AU"/>
        </w:rPr>
        <w:t>Qur’án</w:t>
      </w:r>
      <w:proofErr w:type="gram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2:185.</w:t>
      </w:r>
    </w:p>
  </w:footnote>
  <w:footnote w:id="5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E04377">
        <w:rPr>
          <w:rFonts w:eastAsia="Times New Roman"/>
          <w:i/>
          <w:iCs/>
          <w:lang w:val="en-AU"/>
        </w:rPr>
        <w:t>Prayers and Meditations</w:t>
      </w:r>
      <w:r>
        <w:rPr>
          <w:rFonts w:eastAsia="Times New Roman"/>
          <w:lang w:val="en-AU"/>
        </w:rPr>
        <w:t xml:space="preserve"> </w:t>
      </w:r>
      <w:r w:rsidRPr="00E04377">
        <w:rPr>
          <w:rFonts w:eastAsia="Times New Roman"/>
          <w:i/>
          <w:iCs/>
          <w:lang w:val="en-AU"/>
        </w:rPr>
        <w:t>by Bahá’u’lláh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CLXXX.</w:t>
      </w:r>
      <w:proofErr w:type="gramEnd"/>
    </w:p>
  </w:footnote>
  <w:footnote w:id="6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An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early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translation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published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Corinne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True,</w:t>
      </w:r>
      <w:r>
        <w:rPr>
          <w:rFonts w:eastAsia="Times New Roman"/>
          <w:lang w:val="en-AU"/>
        </w:rPr>
        <w:t xml:space="preserve"> </w:t>
      </w:r>
      <w:r w:rsidRPr="00B7729E">
        <w:rPr>
          <w:rFonts w:eastAsia="Times New Roman"/>
          <w:i/>
          <w:iCs/>
          <w:lang w:val="en-AU"/>
        </w:rPr>
        <w:t xml:space="preserve">Notes Taken at </w:t>
      </w:r>
      <w:proofErr w:type="spellStart"/>
      <w:r w:rsidRPr="00B7729E">
        <w:rPr>
          <w:rFonts w:eastAsia="Times New Roman"/>
          <w:i/>
          <w:iCs/>
          <w:lang w:val="en-AU"/>
        </w:rPr>
        <w:t>Acca</w:t>
      </w:r>
      <w:proofErr w:type="spell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(Chicago: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Bahá’í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Publishing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Society,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1907).</w:t>
      </w:r>
    </w:p>
  </w:footnote>
  <w:footnote w:id="7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An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early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translation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published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Corinne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True,</w:t>
      </w:r>
      <w:r>
        <w:rPr>
          <w:rFonts w:eastAsia="Times New Roman"/>
          <w:lang w:val="en-AU"/>
        </w:rPr>
        <w:t xml:space="preserve"> </w:t>
      </w:r>
      <w:r w:rsidRPr="00B7729E">
        <w:rPr>
          <w:rFonts w:eastAsia="Times New Roman"/>
          <w:i/>
          <w:iCs/>
          <w:lang w:val="en-AU"/>
        </w:rPr>
        <w:t xml:space="preserve">Notes Taken at </w:t>
      </w:r>
      <w:proofErr w:type="spellStart"/>
      <w:r w:rsidRPr="00B7729E">
        <w:rPr>
          <w:rFonts w:eastAsia="Times New Roman"/>
          <w:i/>
          <w:iCs/>
          <w:lang w:val="en-AU"/>
        </w:rPr>
        <w:t>Acca</w:t>
      </w:r>
      <w:proofErr w:type="spell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(Chicago: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Bahá’í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Publishing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Society,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1907).</w:t>
      </w:r>
    </w:p>
  </w:footnote>
  <w:footnote w:id="8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C945E2">
        <w:rPr>
          <w:rFonts w:eastAsia="Times New Roman"/>
          <w:lang w:val="en-AU"/>
        </w:rPr>
        <w:t>The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uncle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and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father-in-law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of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Ṭáhirih.</w:t>
      </w:r>
      <w:proofErr w:type="gramEnd"/>
    </w:p>
  </w:footnote>
  <w:footnote w:id="9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Mullá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‘Abdu’lláh;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see</w:t>
      </w:r>
      <w:r>
        <w:rPr>
          <w:rFonts w:eastAsia="Times New Roman"/>
          <w:lang w:val="en-AU"/>
        </w:rPr>
        <w:t xml:space="preserve"> </w:t>
      </w:r>
      <w:r w:rsidRPr="00775DBB">
        <w:rPr>
          <w:rFonts w:eastAsia="Times New Roman"/>
          <w:i/>
          <w:iCs/>
          <w:lang w:val="en-AU"/>
        </w:rPr>
        <w:t>The Dawn-Breakers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276.</w:t>
      </w:r>
    </w:p>
  </w:footnote>
  <w:footnote w:id="10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See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i/>
          <w:iCs/>
          <w:lang w:val="en-AU"/>
        </w:rPr>
        <w:t>God</w:t>
      </w:r>
      <w:r>
        <w:rPr>
          <w:rFonts w:eastAsia="Times New Roman"/>
          <w:i/>
          <w:iCs/>
          <w:lang w:val="en-AU"/>
        </w:rPr>
        <w:t xml:space="preserve"> </w:t>
      </w:r>
      <w:r w:rsidRPr="00C945E2">
        <w:rPr>
          <w:rFonts w:eastAsia="Times New Roman"/>
          <w:i/>
          <w:iCs/>
          <w:lang w:val="en-AU"/>
        </w:rPr>
        <w:t>Passes</w:t>
      </w:r>
      <w:r>
        <w:rPr>
          <w:rFonts w:eastAsia="Times New Roman"/>
          <w:i/>
          <w:iCs/>
          <w:lang w:val="en-AU"/>
        </w:rPr>
        <w:t xml:space="preserve"> </w:t>
      </w:r>
      <w:r w:rsidRPr="00C945E2">
        <w:rPr>
          <w:rFonts w:eastAsia="Times New Roman"/>
          <w:i/>
          <w:iCs/>
          <w:lang w:val="en-AU"/>
        </w:rPr>
        <w:t>By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97.</w:t>
      </w:r>
    </w:p>
  </w:footnote>
  <w:footnote w:id="11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That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is,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from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Arabic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into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Persian.</w:t>
      </w:r>
    </w:p>
  </w:footnote>
  <w:footnote w:id="12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Arabic,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only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consonants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and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long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vowels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are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written,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and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word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“Muḥammad”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therefore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spelled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with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letters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M,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Ḥ,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M,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and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D.</w:t>
      </w:r>
    </w:p>
  </w:footnote>
  <w:footnote w:id="13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See</w:t>
      </w:r>
      <w:r>
        <w:rPr>
          <w:rFonts w:eastAsia="Times New Roman"/>
          <w:lang w:val="en-AU"/>
        </w:rPr>
        <w:t xml:space="preserve"> </w:t>
      </w:r>
      <w:proofErr w:type="gramStart"/>
      <w:r w:rsidRPr="00B83047">
        <w:rPr>
          <w:rFonts w:eastAsia="Times New Roman"/>
          <w:i/>
          <w:iCs/>
          <w:lang w:val="en-AU"/>
        </w:rPr>
        <w:t>The</w:t>
      </w:r>
      <w:proofErr w:type="gramEnd"/>
      <w:r w:rsidRPr="00B83047">
        <w:rPr>
          <w:rFonts w:eastAsia="Times New Roman"/>
          <w:i/>
          <w:iCs/>
          <w:lang w:val="en-AU"/>
        </w:rPr>
        <w:t xml:space="preserve"> Dawn-Breakers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17–18,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and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i/>
          <w:iCs/>
          <w:lang w:val="en-AU"/>
        </w:rPr>
        <w:t>God</w:t>
      </w:r>
      <w:r>
        <w:rPr>
          <w:rFonts w:eastAsia="Times New Roman"/>
          <w:i/>
          <w:iCs/>
          <w:lang w:val="en-AU"/>
        </w:rPr>
        <w:t xml:space="preserve"> </w:t>
      </w:r>
      <w:r w:rsidRPr="00C945E2">
        <w:rPr>
          <w:rFonts w:eastAsia="Times New Roman"/>
          <w:i/>
          <w:iCs/>
          <w:lang w:val="en-AU"/>
        </w:rPr>
        <w:t>Passes</w:t>
      </w:r>
      <w:r>
        <w:rPr>
          <w:rFonts w:eastAsia="Times New Roman"/>
          <w:i/>
          <w:iCs/>
          <w:lang w:val="en-AU"/>
        </w:rPr>
        <w:t xml:space="preserve"> </w:t>
      </w:r>
      <w:r w:rsidRPr="00C945E2">
        <w:rPr>
          <w:rFonts w:eastAsia="Times New Roman"/>
          <w:i/>
          <w:iCs/>
          <w:lang w:val="en-AU"/>
        </w:rPr>
        <w:t>By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97.</w:t>
      </w:r>
    </w:p>
  </w:footnote>
  <w:footnote w:id="14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C945E2">
        <w:rPr>
          <w:rFonts w:eastAsia="Times New Roman"/>
          <w:lang w:val="en-AU"/>
        </w:rPr>
        <w:t>Qur’án</w:t>
      </w:r>
      <w:proofErr w:type="gram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38:88.</w:t>
      </w:r>
    </w:p>
  </w:footnote>
  <w:footnote w:id="15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The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Islamic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year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1269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began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on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15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October</w:t>
      </w:r>
      <w:r>
        <w:rPr>
          <w:rFonts w:eastAsia="Times New Roman"/>
          <w:lang w:val="en-AU"/>
        </w:rPr>
        <w:t xml:space="preserve"> </w:t>
      </w:r>
      <w:proofErr w:type="gramStart"/>
      <w:r w:rsidRPr="00C945E2">
        <w:rPr>
          <w:rFonts w:eastAsia="Times New Roman"/>
          <w:lang w:val="en-AU"/>
        </w:rPr>
        <w:t>1852,</w:t>
      </w:r>
      <w:proofErr w:type="gramEnd"/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midpoint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of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Bahá’u’lláh’s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four-month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imprisonment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Síyáh-Chál.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It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was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in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this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prison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that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Bahá’u’lláh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received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His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Prophetic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Mission.</w:t>
      </w:r>
    </w:p>
  </w:footnote>
  <w:footnote w:id="16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23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May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1844.</w:t>
      </w:r>
    </w:p>
  </w:footnote>
  <w:footnote w:id="17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See</w:t>
      </w:r>
      <w:r>
        <w:rPr>
          <w:rFonts w:eastAsia="Times New Roman"/>
          <w:lang w:val="en-AU"/>
        </w:rPr>
        <w:t xml:space="preserve"> </w:t>
      </w:r>
      <w:r w:rsidRPr="00547D6D">
        <w:rPr>
          <w:rFonts w:eastAsia="Times New Roman"/>
          <w:i/>
          <w:iCs/>
          <w:lang w:val="en-AU"/>
        </w:rPr>
        <w:t>The Dawn-Breakers,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81–82.</w:t>
      </w:r>
    </w:p>
  </w:footnote>
  <w:footnote w:id="18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See</w:t>
      </w:r>
      <w:r>
        <w:rPr>
          <w:rFonts w:eastAsia="Times New Roman"/>
          <w:lang w:val="en-AU"/>
        </w:rPr>
        <w:t xml:space="preserve"> </w:t>
      </w:r>
      <w:r w:rsidRPr="009B09F3">
        <w:rPr>
          <w:rFonts w:eastAsia="Times New Roman"/>
          <w:i/>
          <w:iCs/>
          <w:lang w:val="en-AU"/>
        </w:rPr>
        <w:t>The Dawn-Breakers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162–69.</w:t>
      </w:r>
    </w:p>
  </w:footnote>
  <w:footnote w:id="19">
    <w:p w:rsidR="00EA37BB" w:rsidRDefault="00EA37BB">
      <w:pPr>
        <w:pStyle w:val="FootnoteText"/>
      </w:pPr>
      <w:r>
        <w:rPr>
          <w:rStyle w:val="FootnoteReference"/>
        </w:rPr>
        <w:footnoteRef/>
      </w:r>
      <w:r>
        <w:tab/>
      </w:r>
      <w:r w:rsidRPr="00C945E2">
        <w:rPr>
          <w:rFonts w:eastAsia="Times New Roman"/>
          <w:lang w:val="en-AU"/>
        </w:rPr>
        <w:t>Matt.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27:11;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Mark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15:2;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Luke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23:3.</w:t>
      </w:r>
    </w:p>
  </w:footnote>
  <w:footnote w:id="20">
    <w:p w:rsidR="00EA37BB" w:rsidRDefault="00EA37BB" w:rsidP="0021561A">
      <w:pPr>
        <w:pStyle w:val="FootnoteText"/>
      </w:pPr>
      <w:r>
        <w:rPr>
          <w:rStyle w:val="FootnoteReference"/>
        </w:rPr>
        <w:footnoteRef/>
      </w:r>
      <w:r>
        <w:tab/>
        <w:t>c</w:t>
      </w:r>
      <w:r w:rsidRPr="00C945E2">
        <w:rPr>
          <w:rFonts w:eastAsia="Times New Roman"/>
          <w:lang w:val="en-AU"/>
        </w:rPr>
        <w:t>f.</w:t>
      </w:r>
      <w:r>
        <w:rPr>
          <w:rFonts w:eastAsia="Times New Roman"/>
          <w:lang w:val="en-AU"/>
        </w:rPr>
        <w:t xml:space="preserve"> </w:t>
      </w:r>
      <w:r w:rsidRPr="005757CD">
        <w:rPr>
          <w:rFonts w:eastAsia="Times New Roman"/>
          <w:i/>
          <w:iCs/>
          <w:lang w:val="en-AU"/>
        </w:rPr>
        <w:t>The Dawn-Breakers</w:t>
      </w:r>
      <w:r w:rsidRPr="00C945E2">
        <w:rPr>
          <w:rFonts w:eastAsia="Times New Roman"/>
          <w:lang w:val="en-AU"/>
        </w:rPr>
        <w:t>,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pp.</w:t>
      </w:r>
      <w:r>
        <w:rPr>
          <w:rFonts w:eastAsia="Times New Roman"/>
          <w:lang w:val="en-AU"/>
        </w:rPr>
        <w:t xml:space="preserve"> </w:t>
      </w:r>
      <w:r w:rsidRPr="00C945E2">
        <w:rPr>
          <w:rFonts w:eastAsia="Times New Roman"/>
          <w:lang w:val="en-AU"/>
        </w:rPr>
        <w:t>648–49.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B" w:rsidRDefault="00EA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B" w:rsidRDefault="00EA3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B" w:rsidRDefault="00EA3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312EB"/>
    <w:multiLevelType w:val="multilevel"/>
    <w:tmpl w:val="F17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F24F1"/>
    <w:multiLevelType w:val="multilevel"/>
    <w:tmpl w:val="DE1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evenAndOddHeader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3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27090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1BFB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E43"/>
    <w:rsid w:val="000A0F4E"/>
    <w:rsid w:val="000A199E"/>
    <w:rsid w:val="000A222C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B02"/>
    <w:rsid w:val="000F3FF1"/>
    <w:rsid w:val="000F60C3"/>
    <w:rsid w:val="000F68A1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61C3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DF6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3DF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29FA"/>
    <w:rsid w:val="001831FD"/>
    <w:rsid w:val="001839B3"/>
    <w:rsid w:val="00183B9E"/>
    <w:rsid w:val="001845FC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2446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5A4"/>
    <w:rsid w:val="001C3AE6"/>
    <w:rsid w:val="001C3F44"/>
    <w:rsid w:val="001C3FFB"/>
    <w:rsid w:val="001C4404"/>
    <w:rsid w:val="001C45F0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72A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0A5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61A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891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30C9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0BCB"/>
    <w:rsid w:val="002A1098"/>
    <w:rsid w:val="002A194A"/>
    <w:rsid w:val="002A1D2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1008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AA2"/>
    <w:rsid w:val="00326F4D"/>
    <w:rsid w:val="0032769D"/>
    <w:rsid w:val="003308F8"/>
    <w:rsid w:val="00330C05"/>
    <w:rsid w:val="00330DC6"/>
    <w:rsid w:val="00331954"/>
    <w:rsid w:val="00331CF9"/>
    <w:rsid w:val="0033333C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745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C53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6782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52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176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BF4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332A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599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17B"/>
    <w:rsid w:val="00453848"/>
    <w:rsid w:val="00453A10"/>
    <w:rsid w:val="004543E2"/>
    <w:rsid w:val="00454980"/>
    <w:rsid w:val="00454FF5"/>
    <w:rsid w:val="00455131"/>
    <w:rsid w:val="004555E2"/>
    <w:rsid w:val="00455E7B"/>
    <w:rsid w:val="0045611E"/>
    <w:rsid w:val="00456CD0"/>
    <w:rsid w:val="00460126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38B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47D6D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57CD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002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A9F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3E38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0BB9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5F1B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2225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24B7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2A91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9C8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C6FF5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50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AE0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DBB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6F0B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5A"/>
    <w:rsid w:val="007B2ED0"/>
    <w:rsid w:val="007B3024"/>
    <w:rsid w:val="007B3B33"/>
    <w:rsid w:val="007B4032"/>
    <w:rsid w:val="007B4568"/>
    <w:rsid w:val="007B476B"/>
    <w:rsid w:val="007B62DF"/>
    <w:rsid w:val="007B64EC"/>
    <w:rsid w:val="007B6A28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5680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AC6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6DF7"/>
    <w:rsid w:val="008176A9"/>
    <w:rsid w:val="00817C27"/>
    <w:rsid w:val="00817C54"/>
    <w:rsid w:val="008205F2"/>
    <w:rsid w:val="00820BE2"/>
    <w:rsid w:val="0082146D"/>
    <w:rsid w:val="0082184C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0D3D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E4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327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A79F9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090"/>
    <w:rsid w:val="008C589F"/>
    <w:rsid w:val="008C5B29"/>
    <w:rsid w:val="008C5B78"/>
    <w:rsid w:val="008C5BB1"/>
    <w:rsid w:val="008C66D2"/>
    <w:rsid w:val="008C67DF"/>
    <w:rsid w:val="008C69E9"/>
    <w:rsid w:val="008D0222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0B6"/>
    <w:rsid w:val="008D7B54"/>
    <w:rsid w:val="008D7F23"/>
    <w:rsid w:val="008E0579"/>
    <w:rsid w:val="008E169A"/>
    <w:rsid w:val="008E1CC1"/>
    <w:rsid w:val="008E2343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3B7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DD8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3AB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2DE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09F3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6B1"/>
    <w:rsid w:val="009F379F"/>
    <w:rsid w:val="009F3AF2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49B3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26FA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17D79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92A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7729E"/>
    <w:rsid w:val="00B80653"/>
    <w:rsid w:val="00B8080D"/>
    <w:rsid w:val="00B8237E"/>
    <w:rsid w:val="00B82919"/>
    <w:rsid w:val="00B8297C"/>
    <w:rsid w:val="00B83047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3A31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1A0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31A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074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45E2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15A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10F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2E35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99D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799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377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38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8B7"/>
    <w:rsid w:val="00E17E9D"/>
    <w:rsid w:val="00E200BC"/>
    <w:rsid w:val="00E20DEC"/>
    <w:rsid w:val="00E21132"/>
    <w:rsid w:val="00E21830"/>
    <w:rsid w:val="00E21846"/>
    <w:rsid w:val="00E21927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5DCC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6BDB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B"/>
    <w:rsid w:val="00EA37BF"/>
    <w:rsid w:val="00EA3875"/>
    <w:rsid w:val="00EA516F"/>
    <w:rsid w:val="00EA7060"/>
    <w:rsid w:val="00EB0E53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342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E01"/>
    <w:rsid w:val="00EE7FBF"/>
    <w:rsid w:val="00EF04F9"/>
    <w:rsid w:val="00EF06C8"/>
    <w:rsid w:val="00EF0E9D"/>
    <w:rsid w:val="00EF1323"/>
    <w:rsid w:val="00EF2EEE"/>
    <w:rsid w:val="00EF396D"/>
    <w:rsid w:val="00EF422B"/>
    <w:rsid w:val="00EF4368"/>
    <w:rsid w:val="00EF4B95"/>
    <w:rsid w:val="00EF4DC4"/>
    <w:rsid w:val="00EF714F"/>
    <w:rsid w:val="00EF77D2"/>
    <w:rsid w:val="00EF79A3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03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48C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B7F2A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ACF"/>
    <w:rsid w:val="00FE2E04"/>
    <w:rsid w:val="00FE4229"/>
    <w:rsid w:val="00FE5654"/>
    <w:rsid w:val="00FE64CC"/>
    <w:rsid w:val="00FE667F"/>
    <w:rsid w:val="00FE74C5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Cite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1161C3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AU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DC799D"/>
    <w:pPr>
      <w:widowControl/>
      <w:suppressAutoHyphens/>
      <w:spacing w:before="120"/>
      <w:ind w:firstLine="284"/>
      <w:jc w:val="both"/>
    </w:pPr>
    <w:rPr>
      <w:szCs w:val="20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D9410F"/>
    <w:pPr>
      <w:tabs>
        <w:tab w:val="left" w:pos="425"/>
      </w:tabs>
      <w:ind w:left="284" w:hanging="284"/>
      <w:jc w:val="both"/>
    </w:pPr>
    <w:rPr>
      <w:rFonts w:eastAsia="Times New Roman"/>
      <w:kern w:val="20"/>
      <w:sz w:val="18"/>
    </w:rPr>
  </w:style>
  <w:style w:type="character" w:customStyle="1" w:styleId="EndnoteTextChar">
    <w:name w:val="Endnote Text Char"/>
    <w:basedOn w:val="DefaultParagraphFont"/>
    <w:link w:val="EndnoteText"/>
    <w:rsid w:val="00D9410F"/>
    <w:rPr>
      <w:rFonts w:eastAsia="Times New Roman"/>
      <w:kern w:val="20"/>
      <w:sz w:val="18"/>
      <w:szCs w:val="24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32769D"/>
    <w:rPr>
      <w:rFonts w:cs="Times New Roman"/>
      <w:noProof w:val="0"/>
      <w:position w:val="2"/>
      <w:vertAlign w:val="superscript"/>
      <w:lang w:val="en-GB"/>
      <w14:numForm w14:val="lining"/>
      <w14:numSpacing w14:val="tabular"/>
    </w:rPr>
  </w:style>
  <w:style w:type="paragraph" w:styleId="FootnoteText">
    <w:name w:val="footnote text"/>
    <w:basedOn w:val="Normal"/>
    <w:link w:val="FootnoteTextChar"/>
    <w:rsid w:val="008D0222"/>
    <w:pPr>
      <w:tabs>
        <w:tab w:val="left" w:pos="425"/>
      </w:tabs>
      <w:ind w:left="284" w:hanging="284"/>
      <w:jc w:val="both"/>
    </w:pPr>
    <w:rPr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8D0222"/>
    <w:rPr>
      <w:rFonts w:eastAsiaTheme="minorEastAsia"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7B6A28"/>
    <w:pPr>
      <w:tabs>
        <w:tab w:val="center" w:pos="2702"/>
        <w:tab w:val="right" w:pos="5404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B6A28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uiPriority w:val="9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uiPriority w:val="9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D9410F"/>
    <w:pPr>
      <w:keepNext/>
      <w:keepLines/>
      <w:spacing w:before="120"/>
    </w:pPr>
    <w:rPr>
      <w:b/>
      <w:sz w:val="24"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b/>
      <w:sz w:val="28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027090"/>
    <w:pPr>
      <w:widowControl/>
      <w:kinsoku/>
      <w:overflowPunct/>
      <w:spacing w:before="120"/>
      <w:ind w:left="567"/>
      <w:jc w:val="both"/>
      <w:textAlignment w:val="auto"/>
    </w:pPr>
    <w:rPr>
      <w:rFonts w:eastAsiaTheme="minorHAnsi" w:cstheme="minorBidi"/>
      <w:iCs/>
      <w:noProof/>
      <w:szCs w:val="20"/>
      <w:lang w:val="en-GB" w:eastAsia="en-US"/>
      <w14:numForm w14:val="default"/>
      <w14:numSpacing w14:val="default"/>
    </w:rPr>
  </w:style>
  <w:style w:type="character" w:customStyle="1" w:styleId="QuoteChar">
    <w:name w:val="Quote Char"/>
    <w:link w:val="Quote"/>
    <w:rsid w:val="00027090"/>
    <w:rPr>
      <w:rFonts w:cstheme="minorBidi"/>
      <w:iCs/>
      <w:noProof/>
    </w:rPr>
  </w:style>
  <w:style w:type="paragraph" w:customStyle="1" w:styleId="Quotects">
    <w:name w:val="Quotects"/>
    <w:basedOn w:val="Normal"/>
    <w:qFormat/>
    <w:rsid w:val="00027090"/>
    <w:pPr>
      <w:widowControl/>
      <w:kinsoku/>
      <w:overflowPunct/>
      <w:ind w:left="567"/>
      <w:jc w:val="both"/>
      <w:textAlignment w:val="auto"/>
    </w:pPr>
    <w:rPr>
      <w:rFonts w:eastAsiaTheme="minorHAnsi"/>
      <w:noProof/>
      <w:szCs w:val="20"/>
      <w:lang w:val="en-GB" w:eastAsia="en-GB"/>
      <w14:numForm w14:val="default"/>
      <w14:numSpacing w14:val="default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0F3B02"/>
    <w:pPr>
      <w:tabs>
        <w:tab w:val="right" w:pos="7450"/>
      </w:tabs>
      <w:spacing w:before="60"/>
      <w:ind w:left="567" w:firstLine="0"/>
    </w:pPr>
    <w:rPr>
      <w:sz w:val="18"/>
      <w14:numForm w14:val="lining"/>
      <w14:numSpacing w14:val="tabular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unhideWhenUsed/>
    <w:rsid w:val="001845FC"/>
    <w:pPr>
      <w:tabs>
        <w:tab w:val="right" w:pos="284"/>
        <w:tab w:val="left" w:pos="425"/>
        <w:tab w:val="right" w:leader="dot" w:pos="6203"/>
        <w:tab w:val="right" w:pos="6594"/>
      </w:tabs>
      <w:spacing w:before="120"/>
    </w:pPr>
    <w:rPr>
      <w:rFonts w:eastAsia="Times New Roman"/>
      <w14:numSpacing w14:val="tabular"/>
    </w:rPr>
  </w:style>
  <w:style w:type="paragraph" w:styleId="TOC2">
    <w:name w:val="toc 2"/>
    <w:basedOn w:val="Normal"/>
    <w:next w:val="Normal"/>
    <w:autoRedefine/>
    <w:uiPriority w:val="39"/>
    <w:unhideWhenUsed/>
    <w:rsid w:val="001845FC"/>
    <w:pPr>
      <w:tabs>
        <w:tab w:val="right" w:pos="567"/>
        <w:tab w:val="left" w:pos="709"/>
        <w:tab w:val="right" w:leader="dot" w:pos="6203"/>
        <w:tab w:val="right" w:pos="6594"/>
      </w:tabs>
    </w:pPr>
    <w:rPr>
      <w:rFonts w:eastAsia="Times New Roman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EF396D"/>
    <w:pPr>
      <w:tabs>
        <w:tab w:val="decimal" w:pos="227"/>
        <w:tab w:val="left" w:pos="397"/>
        <w:tab w:val="right" w:leader="dot" w:pos="5749"/>
        <w:tab w:val="right" w:pos="6141"/>
      </w:tabs>
    </w:pPr>
    <w:rPr>
      <w:rFonts w:eastAsia="Times New Roman"/>
      <w14:numSpacing w14:val="tabular"/>
    </w:rPr>
  </w:style>
  <w:style w:type="paragraph" w:styleId="TOC4">
    <w:name w:val="toc 4"/>
    <w:basedOn w:val="Normal"/>
    <w:next w:val="Normal"/>
    <w:uiPriority w:val="39"/>
    <w:rsid w:val="00EF396D"/>
    <w:pPr>
      <w:tabs>
        <w:tab w:val="right" w:leader="dot" w:pos="5749"/>
        <w:tab w:val="right" w:pos="6141"/>
      </w:tabs>
      <w:ind w:left="680"/>
    </w:pPr>
    <w:rPr>
      <w:rFonts w:eastAsia="Times New Roman"/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5F3E38"/>
    <w:pPr>
      <w:spacing w:before="120"/>
      <w:jc w:val="center"/>
    </w:pPr>
    <w:rPr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rFonts w:eastAsia="Times New Roman"/>
      <w:b/>
      <w:bCs/>
      <w:kern w:val="20"/>
      <w:sz w:val="18"/>
      <w:szCs w:val="24"/>
      <w:lang w:val="en-US" w:eastAsia="en-IN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52238B"/>
    <w:pPr>
      <w:widowControl/>
      <w:tabs>
        <w:tab w:val="left" w:pos="284"/>
      </w:tabs>
      <w:spacing w:before="120"/>
      <w:ind w:left="-113" w:hanging="454"/>
      <w:jc w:val="both"/>
    </w:pPr>
  </w:style>
  <w:style w:type="character" w:customStyle="1" w:styleId="TextleftnChar">
    <w:name w:val="Text_leftn Char"/>
    <w:basedOn w:val="DefaultParagraphFont"/>
    <w:link w:val="Textleftn"/>
    <w:rsid w:val="0052238B"/>
    <w:rPr>
      <w:rFonts w:eastAsiaTheme="minorEastAsia"/>
      <w:szCs w:val="24"/>
      <w:lang w:val="en-US" w:eastAsia="en-AU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:lang w:val="en-US" w:eastAsia="en-AU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DC799D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7F4AC6"/>
    <w:pPr>
      <w:spacing w:before="120"/>
      <w:jc w:val="both"/>
    </w:pPr>
    <w:rPr>
      <w:b/>
      <w:sz w:val="22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customStyle="1" w:styleId="MyHead4">
    <w:name w:val="MyHead4"/>
    <w:basedOn w:val="Myhead3"/>
    <w:qFormat/>
    <w:rsid w:val="007F4AC6"/>
    <w:rPr>
      <w:i/>
      <w:sz w:val="20"/>
    </w:rPr>
  </w:style>
  <w:style w:type="paragraph" w:customStyle="1" w:styleId="brl-head">
    <w:name w:val="brl-head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paragraph" w:customStyle="1" w:styleId="brl-firstline-noindent">
    <w:name w:val="brl-firstline-noindent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character" w:customStyle="1" w:styleId="brl-uppercase">
    <w:name w:val="brl-uppercase"/>
    <w:basedOn w:val="DefaultParagraphFont"/>
    <w:rsid w:val="001161C3"/>
  </w:style>
  <w:style w:type="paragraph" w:styleId="NormalWeb">
    <w:name w:val="Normal (Web)"/>
    <w:basedOn w:val="Normal"/>
    <w:uiPriority w:val="99"/>
    <w:semiHidden/>
    <w:unhideWhenUsed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paragraph" w:customStyle="1" w:styleId="brl-btmpadding">
    <w:name w:val="brl-btmpadding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character" w:styleId="Hyperlink">
    <w:name w:val="Hyperlink"/>
    <w:basedOn w:val="DefaultParagraphFont"/>
    <w:uiPriority w:val="99"/>
    <w:semiHidden/>
    <w:unhideWhenUsed/>
    <w:rsid w:val="001161C3"/>
    <w:rPr>
      <w:color w:val="0000FF"/>
      <w:u w:val="single"/>
    </w:rPr>
  </w:style>
  <w:style w:type="paragraph" w:customStyle="1" w:styleId="brl-hemistich">
    <w:name w:val="brl-hemistich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paragraph" w:styleId="BalloonText">
    <w:name w:val="Balloon Text"/>
    <w:basedOn w:val="Normal"/>
    <w:link w:val="BalloonTextChar"/>
    <w:rsid w:val="0011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1C3"/>
    <w:rPr>
      <w:rFonts w:ascii="Tahoma" w:eastAsiaTheme="minorEastAsia" w:hAnsi="Tahoma" w:cs="Tahoma"/>
      <w:sz w:val="16"/>
      <w:szCs w:val="16"/>
      <w:lang w:val="en-US" w:eastAsia="en-AU"/>
      <w14:numForm w14:val="oldStyle"/>
      <w14:numSpacing w14:val="proportional"/>
    </w:rPr>
  </w:style>
  <w:style w:type="character" w:customStyle="1" w:styleId="brl-italic">
    <w:name w:val="brl-italic"/>
    <w:basedOn w:val="DefaultParagraphFont"/>
    <w:rsid w:val="00C945E2"/>
  </w:style>
  <w:style w:type="character" w:styleId="HTMLCite">
    <w:name w:val="HTML Cite"/>
    <w:basedOn w:val="DefaultParagraphFont"/>
    <w:uiPriority w:val="99"/>
    <w:semiHidden/>
    <w:unhideWhenUsed/>
    <w:rsid w:val="00C94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Cite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1161C3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AU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DC799D"/>
    <w:pPr>
      <w:widowControl/>
      <w:suppressAutoHyphens/>
      <w:spacing w:before="120"/>
      <w:ind w:firstLine="284"/>
      <w:jc w:val="both"/>
    </w:pPr>
    <w:rPr>
      <w:szCs w:val="20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D9410F"/>
    <w:pPr>
      <w:tabs>
        <w:tab w:val="left" w:pos="425"/>
      </w:tabs>
      <w:ind w:left="284" w:hanging="284"/>
      <w:jc w:val="both"/>
    </w:pPr>
    <w:rPr>
      <w:rFonts w:eastAsia="Times New Roman"/>
      <w:kern w:val="20"/>
      <w:sz w:val="18"/>
    </w:rPr>
  </w:style>
  <w:style w:type="character" w:customStyle="1" w:styleId="EndnoteTextChar">
    <w:name w:val="Endnote Text Char"/>
    <w:basedOn w:val="DefaultParagraphFont"/>
    <w:link w:val="EndnoteText"/>
    <w:rsid w:val="00D9410F"/>
    <w:rPr>
      <w:rFonts w:eastAsia="Times New Roman"/>
      <w:kern w:val="20"/>
      <w:sz w:val="18"/>
      <w:szCs w:val="24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32769D"/>
    <w:rPr>
      <w:rFonts w:cs="Times New Roman"/>
      <w:noProof w:val="0"/>
      <w:position w:val="2"/>
      <w:vertAlign w:val="superscript"/>
      <w:lang w:val="en-GB"/>
      <w14:numForm w14:val="lining"/>
      <w14:numSpacing w14:val="tabular"/>
    </w:rPr>
  </w:style>
  <w:style w:type="paragraph" w:styleId="FootnoteText">
    <w:name w:val="footnote text"/>
    <w:basedOn w:val="Normal"/>
    <w:link w:val="FootnoteTextChar"/>
    <w:rsid w:val="008D0222"/>
    <w:pPr>
      <w:tabs>
        <w:tab w:val="left" w:pos="425"/>
      </w:tabs>
      <w:ind w:left="284" w:hanging="284"/>
      <w:jc w:val="both"/>
    </w:pPr>
    <w:rPr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8D0222"/>
    <w:rPr>
      <w:rFonts w:eastAsiaTheme="minorEastAsia"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7B6A28"/>
    <w:pPr>
      <w:tabs>
        <w:tab w:val="center" w:pos="2702"/>
        <w:tab w:val="right" w:pos="5404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B6A28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uiPriority w:val="9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uiPriority w:val="9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D9410F"/>
    <w:pPr>
      <w:keepNext/>
      <w:keepLines/>
      <w:spacing w:before="120"/>
    </w:pPr>
    <w:rPr>
      <w:b/>
      <w:sz w:val="24"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b/>
      <w:sz w:val="28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027090"/>
    <w:pPr>
      <w:widowControl/>
      <w:kinsoku/>
      <w:overflowPunct/>
      <w:spacing w:before="120"/>
      <w:ind w:left="567"/>
      <w:jc w:val="both"/>
      <w:textAlignment w:val="auto"/>
    </w:pPr>
    <w:rPr>
      <w:rFonts w:eastAsiaTheme="minorHAnsi" w:cstheme="minorBidi"/>
      <w:iCs/>
      <w:noProof/>
      <w:szCs w:val="20"/>
      <w:lang w:val="en-GB" w:eastAsia="en-US"/>
      <w14:numForm w14:val="default"/>
      <w14:numSpacing w14:val="default"/>
    </w:rPr>
  </w:style>
  <w:style w:type="character" w:customStyle="1" w:styleId="QuoteChar">
    <w:name w:val="Quote Char"/>
    <w:link w:val="Quote"/>
    <w:rsid w:val="00027090"/>
    <w:rPr>
      <w:rFonts w:cstheme="minorBidi"/>
      <w:iCs/>
      <w:noProof/>
    </w:rPr>
  </w:style>
  <w:style w:type="paragraph" w:customStyle="1" w:styleId="Quotects">
    <w:name w:val="Quotects"/>
    <w:basedOn w:val="Normal"/>
    <w:qFormat/>
    <w:rsid w:val="00027090"/>
    <w:pPr>
      <w:widowControl/>
      <w:kinsoku/>
      <w:overflowPunct/>
      <w:ind w:left="567"/>
      <w:jc w:val="both"/>
      <w:textAlignment w:val="auto"/>
    </w:pPr>
    <w:rPr>
      <w:rFonts w:eastAsiaTheme="minorHAnsi"/>
      <w:noProof/>
      <w:szCs w:val="20"/>
      <w:lang w:val="en-GB" w:eastAsia="en-GB"/>
      <w14:numForm w14:val="default"/>
      <w14:numSpacing w14:val="default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0F3B02"/>
    <w:pPr>
      <w:tabs>
        <w:tab w:val="right" w:pos="7450"/>
      </w:tabs>
      <w:spacing w:before="60"/>
      <w:ind w:left="567" w:firstLine="0"/>
    </w:pPr>
    <w:rPr>
      <w:sz w:val="18"/>
      <w14:numForm w14:val="lining"/>
      <w14:numSpacing w14:val="tabular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unhideWhenUsed/>
    <w:rsid w:val="001845FC"/>
    <w:pPr>
      <w:tabs>
        <w:tab w:val="right" w:pos="284"/>
        <w:tab w:val="left" w:pos="425"/>
        <w:tab w:val="right" w:leader="dot" w:pos="6203"/>
        <w:tab w:val="right" w:pos="6594"/>
      </w:tabs>
      <w:spacing w:before="120"/>
    </w:pPr>
    <w:rPr>
      <w:rFonts w:eastAsia="Times New Roman"/>
      <w14:numSpacing w14:val="tabular"/>
    </w:rPr>
  </w:style>
  <w:style w:type="paragraph" w:styleId="TOC2">
    <w:name w:val="toc 2"/>
    <w:basedOn w:val="Normal"/>
    <w:next w:val="Normal"/>
    <w:autoRedefine/>
    <w:uiPriority w:val="39"/>
    <w:unhideWhenUsed/>
    <w:rsid w:val="001845FC"/>
    <w:pPr>
      <w:tabs>
        <w:tab w:val="right" w:pos="567"/>
        <w:tab w:val="left" w:pos="709"/>
        <w:tab w:val="right" w:leader="dot" w:pos="6203"/>
        <w:tab w:val="right" w:pos="6594"/>
      </w:tabs>
    </w:pPr>
    <w:rPr>
      <w:rFonts w:eastAsia="Times New Roman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EF396D"/>
    <w:pPr>
      <w:tabs>
        <w:tab w:val="decimal" w:pos="227"/>
        <w:tab w:val="left" w:pos="397"/>
        <w:tab w:val="right" w:leader="dot" w:pos="5749"/>
        <w:tab w:val="right" w:pos="6141"/>
      </w:tabs>
    </w:pPr>
    <w:rPr>
      <w:rFonts w:eastAsia="Times New Roman"/>
      <w14:numSpacing w14:val="tabular"/>
    </w:rPr>
  </w:style>
  <w:style w:type="paragraph" w:styleId="TOC4">
    <w:name w:val="toc 4"/>
    <w:basedOn w:val="Normal"/>
    <w:next w:val="Normal"/>
    <w:uiPriority w:val="39"/>
    <w:rsid w:val="00EF396D"/>
    <w:pPr>
      <w:tabs>
        <w:tab w:val="right" w:leader="dot" w:pos="5749"/>
        <w:tab w:val="right" w:pos="6141"/>
      </w:tabs>
      <w:ind w:left="680"/>
    </w:pPr>
    <w:rPr>
      <w:rFonts w:eastAsia="Times New Roman"/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5F3E38"/>
    <w:pPr>
      <w:spacing w:before="120"/>
      <w:jc w:val="center"/>
    </w:pPr>
    <w:rPr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rFonts w:eastAsia="Times New Roman"/>
      <w:b/>
      <w:bCs/>
      <w:kern w:val="20"/>
      <w:sz w:val="18"/>
      <w:szCs w:val="24"/>
      <w:lang w:val="en-US" w:eastAsia="en-IN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52238B"/>
    <w:pPr>
      <w:widowControl/>
      <w:tabs>
        <w:tab w:val="left" w:pos="284"/>
      </w:tabs>
      <w:spacing w:before="120"/>
      <w:ind w:left="-113" w:hanging="454"/>
      <w:jc w:val="both"/>
    </w:pPr>
  </w:style>
  <w:style w:type="character" w:customStyle="1" w:styleId="TextleftnChar">
    <w:name w:val="Text_leftn Char"/>
    <w:basedOn w:val="DefaultParagraphFont"/>
    <w:link w:val="Textleftn"/>
    <w:rsid w:val="0052238B"/>
    <w:rPr>
      <w:rFonts w:eastAsiaTheme="minorEastAsia"/>
      <w:szCs w:val="24"/>
      <w:lang w:val="en-US" w:eastAsia="en-AU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:lang w:val="en-US" w:eastAsia="en-AU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DC799D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7F4AC6"/>
    <w:pPr>
      <w:spacing w:before="120"/>
      <w:jc w:val="both"/>
    </w:pPr>
    <w:rPr>
      <w:b/>
      <w:sz w:val="22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customStyle="1" w:styleId="MyHead4">
    <w:name w:val="MyHead4"/>
    <w:basedOn w:val="Myhead3"/>
    <w:qFormat/>
    <w:rsid w:val="007F4AC6"/>
    <w:rPr>
      <w:i/>
      <w:sz w:val="20"/>
    </w:rPr>
  </w:style>
  <w:style w:type="paragraph" w:customStyle="1" w:styleId="brl-head">
    <w:name w:val="brl-head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paragraph" w:customStyle="1" w:styleId="brl-firstline-noindent">
    <w:name w:val="brl-firstline-noindent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character" w:customStyle="1" w:styleId="brl-uppercase">
    <w:name w:val="brl-uppercase"/>
    <w:basedOn w:val="DefaultParagraphFont"/>
    <w:rsid w:val="001161C3"/>
  </w:style>
  <w:style w:type="paragraph" w:styleId="NormalWeb">
    <w:name w:val="Normal (Web)"/>
    <w:basedOn w:val="Normal"/>
    <w:uiPriority w:val="99"/>
    <w:semiHidden/>
    <w:unhideWhenUsed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paragraph" w:customStyle="1" w:styleId="brl-btmpadding">
    <w:name w:val="brl-btmpadding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character" w:styleId="Hyperlink">
    <w:name w:val="Hyperlink"/>
    <w:basedOn w:val="DefaultParagraphFont"/>
    <w:uiPriority w:val="99"/>
    <w:semiHidden/>
    <w:unhideWhenUsed/>
    <w:rsid w:val="001161C3"/>
    <w:rPr>
      <w:color w:val="0000FF"/>
      <w:u w:val="single"/>
    </w:rPr>
  </w:style>
  <w:style w:type="paragraph" w:customStyle="1" w:styleId="brl-hemistich">
    <w:name w:val="brl-hemistich"/>
    <w:basedOn w:val="Normal"/>
    <w:rsid w:val="001161C3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lang w:val="en-AU"/>
      <w14:numForm w14:val="default"/>
      <w14:numSpacing w14:val="default"/>
    </w:rPr>
  </w:style>
  <w:style w:type="paragraph" w:styleId="BalloonText">
    <w:name w:val="Balloon Text"/>
    <w:basedOn w:val="Normal"/>
    <w:link w:val="BalloonTextChar"/>
    <w:rsid w:val="0011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1C3"/>
    <w:rPr>
      <w:rFonts w:ascii="Tahoma" w:eastAsiaTheme="minorEastAsia" w:hAnsi="Tahoma" w:cs="Tahoma"/>
      <w:sz w:val="16"/>
      <w:szCs w:val="16"/>
      <w:lang w:val="en-US" w:eastAsia="en-AU"/>
      <w14:numForm w14:val="oldStyle"/>
      <w14:numSpacing w14:val="proportional"/>
    </w:rPr>
  </w:style>
  <w:style w:type="character" w:customStyle="1" w:styleId="brl-italic">
    <w:name w:val="brl-italic"/>
    <w:basedOn w:val="DefaultParagraphFont"/>
    <w:rsid w:val="00C945E2"/>
  </w:style>
  <w:style w:type="character" w:styleId="HTMLCite">
    <w:name w:val="HTML Cite"/>
    <w:basedOn w:val="DefaultParagraphFont"/>
    <w:uiPriority w:val="99"/>
    <w:semiHidden/>
    <w:unhideWhenUsed/>
    <w:rsid w:val="00C94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19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8" w:color="auto"/>
                    <w:bottom w:val="none" w:sz="0" w:space="11" w:color="auto"/>
                    <w:right w:val="none" w:sz="0" w:space="0" w:color="auto"/>
                  </w:divBdr>
                  <w:divsChild>
                    <w:div w:id="600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3595">
                  <w:marLeft w:val="0"/>
                  <w:marRight w:val="0"/>
                  <w:marTop w:val="450"/>
                  <w:marBottom w:val="0"/>
                  <w:divBdr>
                    <w:top w:val="single" w:sz="6" w:space="4" w:color="EEEEEE"/>
                    <w:left w:val="none" w:sz="0" w:space="4" w:color="auto"/>
                    <w:bottom w:val="none" w:sz="0" w:space="4" w:color="auto"/>
                    <w:right w:val="none" w:sz="0" w:space="4" w:color="auto"/>
                  </w:divBdr>
                </w:div>
                <w:div w:id="10604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ahai.org/library/authoritative-texts/abdul-baha/twelve-table-talks-abdul-baha/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hai.org/library/authoritative-texts/abdul-baha/twelve-table-talks-abdul-baha/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8C9D-3F5D-4590-8CE2-0A6274F5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2023-10-27T00:51:00Z</dcterms:created>
  <dcterms:modified xsi:type="dcterms:W3CDTF">2023-10-27T21:51:00Z</dcterms:modified>
</cp:coreProperties>
</file>