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E6CBA" w14:textId="77777777" w:rsidR="00DF58DF" w:rsidRPr="003D1CB0" w:rsidRDefault="00DF58DF" w:rsidP="003D1CB0">
      <w:pPr>
        <w:pStyle w:val="Text"/>
      </w:pPr>
      <w:r w:rsidRPr="003D1CB0">
        <w:t xml:space="preserve">Mrs Powell, recently come from Shoghi Effendi: </w:t>
      </w:r>
      <w:r w:rsidR="003D1CB0">
        <w:t xml:space="preserve"> </w:t>
      </w:r>
      <w:r w:rsidRPr="003D1CB0">
        <w:t>He wishes us to give unqualified obedience to, and have unswerving faith in, the National Spiritual Assembly, who are directed by spiritual forces.</w:t>
      </w:r>
      <w:r w:rsidR="003D1CB0">
        <w:rPr>
          <w:rStyle w:val="FootnoteReference"/>
        </w:rPr>
        <w:footnoteReference w:id="1"/>
      </w:r>
    </w:p>
    <w:p w14:paraId="6DEDF901" w14:textId="77777777" w:rsidR="00DF58DF" w:rsidRPr="003D1CB0" w:rsidRDefault="00DF58DF" w:rsidP="003D1CB0">
      <w:pPr>
        <w:pStyle w:val="Text"/>
      </w:pPr>
      <w:r w:rsidRPr="003D1CB0">
        <w:t xml:space="preserve">Shoghi Effendi believes the next war will probably see the dark skinned people against the white skinned people. </w:t>
      </w:r>
      <w:r w:rsidR="003D1CB0">
        <w:t xml:space="preserve"> </w:t>
      </w:r>
      <w:r w:rsidRPr="003D1CB0">
        <w:t>On the west coast of this country we have the Japanese problem, and in the south the Mexican and Negro problems.</w:t>
      </w:r>
      <w:r w:rsidR="003D1CB0">
        <w:t xml:space="preserve"> </w:t>
      </w:r>
      <w:r w:rsidRPr="003D1CB0">
        <w:t xml:space="preserve"> It is our duty to recognize social equality as well as spiritual. </w:t>
      </w:r>
      <w:r w:rsidR="003D1CB0">
        <w:t xml:space="preserve"> </w:t>
      </w:r>
      <w:r w:rsidRPr="003D1CB0">
        <w:t xml:space="preserve">We should invite these people into our homes and associate with people of all nations of the world, recognizing them as souls, not as Japanese, Chinese, etc. </w:t>
      </w:r>
      <w:r w:rsidR="003D1CB0">
        <w:t xml:space="preserve"> </w:t>
      </w:r>
      <w:r w:rsidRPr="003D1CB0">
        <w:t>This Shoghi Effendi believes the Bah</w:t>
      </w:r>
      <w:r w:rsidR="003D1CB0" w:rsidRPr="003D1CB0">
        <w:t>á</w:t>
      </w:r>
      <w:r w:rsidRPr="003D1CB0">
        <w:t>’</w:t>
      </w:r>
      <w:r w:rsidR="003D1CB0" w:rsidRPr="003D1CB0">
        <w:t>í</w:t>
      </w:r>
      <w:r w:rsidRPr="003D1CB0">
        <w:t xml:space="preserve">s of America have not fully accomplished. </w:t>
      </w:r>
      <w:r w:rsidR="003D1CB0">
        <w:t xml:space="preserve"> </w:t>
      </w:r>
      <w:r w:rsidRPr="003D1CB0">
        <w:t>Then if this world trouble comes, America should act so it may be saved to carry on some great work.</w:t>
      </w:r>
    </w:p>
    <w:p w14:paraId="5D76889B" w14:textId="77777777" w:rsidR="00DF58DF" w:rsidRPr="003D1CB0" w:rsidRDefault="00DF58DF" w:rsidP="003D1CB0">
      <w:pPr>
        <w:pStyle w:val="Text"/>
      </w:pPr>
      <w:r w:rsidRPr="003D1CB0">
        <w:t>The working out of the racial problem is the most important thing in this country today.</w:t>
      </w:r>
    </w:p>
    <w:p w14:paraId="27639C38" w14:textId="77777777" w:rsidR="00DF58DF" w:rsidRPr="003D1CB0" w:rsidRDefault="00DF58DF" w:rsidP="003D1CB0">
      <w:pPr>
        <w:pStyle w:val="Text"/>
      </w:pPr>
      <w:r w:rsidRPr="003D1CB0">
        <w:t>Since visiting Palestine we have become aware of the immense spiritual power ready to be released into this world today and Bah</w:t>
      </w:r>
      <w:r w:rsidR="003D1CB0" w:rsidRPr="003D1CB0">
        <w:t>á</w:t>
      </w:r>
      <w:r w:rsidRPr="003D1CB0">
        <w:t>’</w:t>
      </w:r>
      <w:r w:rsidR="003D1CB0" w:rsidRPr="003D1CB0">
        <w:t>í</w:t>
      </w:r>
      <w:r w:rsidRPr="003D1CB0">
        <w:t>s are looked to become channels for this power.</w:t>
      </w:r>
    </w:p>
    <w:p w14:paraId="336CD820" w14:textId="77777777" w:rsidR="00DF58DF" w:rsidRPr="003D1CB0" w:rsidRDefault="00DF58DF" w:rsidP="003D1CB0">
      <w:pPr>
        <w:pStyle w:val="Text"/>
      </w:pPr>
      <w:r w:rsidRPr="003D1CB0">
        <w:t>Mrs Oglesby (colored friend):</w:t>
      </w:r>
      <w:r w:rsidR="003D1CB0">
        <w:t xml:space="preserve">  </w:t>
      </w:r>
      <w:r w:rsidRPr="003D1CB0">
        <w:t xml:space="preserve"> We had a wonderful visit with Shoghi Effendi. </w:t>
      </w:r>
      <w:r w:rsidR="003D1CB0">
        <w:t xml:space="preserve"> </w:t>
      </w:r>
      <w:r w:rsidRPr="003D1CB0">
        <w:t xml:space="preserve">We are not the same people as before we went away. </w:t>
      </w:r>
      <w:r w:rsidR="003D1CB0">
        <w:t xml:space="preserve"> </w:t>
      </w:r>
      <w:r w:rsidRPr="003D1CB0">
        <w:t>Shoghi Effendi asks how many colored believers are in the centers.</w:t>
      </w:r>
      <w:r w:rsidR="003D1CB0">
        <w:t xml:space="preserve"> </w:t>
      </w:r>
      <w:r w:rsidRPr="003D1CB0">
        <w:t xml:space="preserve"> Are they not welcomed? </w:t>
      </w:r>
      <w:r w:rsidR="003D1CB0">
        <w:t xml:space="preserve"> </w:t>
      </w:r>
      <w:r w:rsidRPr="003D1CB0">
        <w:t>Why are there not more?</w:t>
      </w:r>
      <w:r w:rsidR="003D1CB0">
        <w:t xml:space="preserve"> </w:t>
      </w:r>
      <w:r w:rsidRPr="003D1CB0">
        <w:t xml:space="preserve"> We are a sensitive people and we have been looking for flaws. </w:t>
      </w:r>
      <w:r w:rsidR="003D1CB0">
        <w:t xml:space="preserve"> </w:t>
      </w:r>
      <w:r w:rsidRPr="003D1CB0">
        <w:t xml:space="preserve">It is vital that the black man must come into the cause, not for the sake of the colored group, but for the safety of the world. </w:t>
      </w:r>
      <w:r w:rsidR="003D1CB0">
        <w:t xml:space="preserve"> </w:t>
      </w:r>
      <w:r w:rsidRPr="003D1CB0">
        <w:t xml:space="preserve">If these two groups join hands the cycle is rounded and everything else will adjust itself. </w:t>
      </w:r>
      <w:r w:rsidR="003D1CB0">
        <w:t xml:space="preserve"> </w:t>
      </w:r>
      <w:r w:rsidRPr="003D1CB0">
        <w:t>When white people find that Bah</w:t>
      </w:r>
      <w:r w:rsidR="003D1CB0" w:rsidRPr="003D1CB0">
        <w:t>á</w:t>
      </w:r>
      <w:r w:rsidRPr="003D1CB0">
        <w:t>’</w:t>
      </w:r>
      <w:r w:rsidR="003D1CB0" w:rsidRPr="003D1CB0">
        <w:t>í</w:t>
      </w:r>
      <w:r w:rsidRPr="003D1CB0">
        <w:t xml:space="preserve">s welcome the black people to full participation in friendship they will attract white people. </w:t>
      </w:r>
      <w:r w:rsidR="003D1CB0">
        <w:t xml:space="preserve"> </w:t>
      </w:r>
      <w:r w:rsidRPr="003D1CB0">
        <w:t xml:space="preserve">The world is looking to see what the </w:t>
      </w:r>
      <w:r w:rsidR="003D1CB0" w:rsidRPr="003D1CB0">
        <w:t>Bahá’í</w:t>
      </w:r>
      <w:r w:rsidRPr="003D1CB0">
        <w:t>s of America will do with the black people, and we must not talk about it, but actually practice brotherhood.</w:t>
      </w:r>
    </w:p>
    <w:p w14:paraId="71AC1DE9" w14:textId="77777777" w:rsidR="00DF58DF" w:rsidRPr="003D1CB0" w:rsidRDefault="00DF58DF" w:rsidP="003D1CB0">
      <w:pPr>
        <w:pStyle w:val="Text"/>
      </w:pPr>
      <w:r w:rsidRPr="003D1CB0">
        <w:t xml:space="preserve">Many questions came up, but time after time, Shoghi Effendi came back to the colored problem and said that that </w:t>
      </w:r>
      <w:r w:rsidR="003D1CB0">
        <w:t xml:space="preserve">[it] </w:t>
      </w:r>
      <w:r w:rsidRPr="003D1CB0">
        <w:t xml:space="preserve">was the vital thing in America. </w:t>
      </w:r>
      <w:r w:rsidR="003D1CB0">
        <w:t xml:space="preserve"> </w:t>
      </w:r>
      <w:r w:rsidRPr="003D1CB0">
        <w:t xml:space="preserve">He said that on every </w:t>
      </w:r>
      <w:r w:rsidR="003D1CB0">
        <w:t>c</w:t>
      </w:r>
      <w:r w:rsidRPr="003D1CB0">
        <w:t xml:space="preserve">ommittee there should be at least one colored </w:t>
      </w:r>
      <w:r w:rsidR="003D1CB0" w:rsidRPr="003D1CB0">
        <w:t>Bahá’í</w:t>
      </w:r>
      <w:r w:rsidRPr="003D1CB0">
        <w:t xml:space="preserve">, even if the same person has to be used over and over. </w:t>
      </w:r>
      <w:r w:rsidR="003D1CB0">
        <w:t xml:space="preserve"> </w:t>
      </w:r>
      <w:r w:rsidRPr="003D1CB0">
        <w:t>Study the needs of the cause and then you will know that the black m</w:t>
      </w:r>
      <w:r w:rsidR="003D1CB0">
        <w:t>a</w:t>
      </w:r>
      <w:r w:rsidRPr="003D1CB0">
        <w:t>n is needed in committees to express his viewpoint and thus the chasm</w:t>
      </w:r>
      <w:r w:rsidR="003D1CB0">
        <w:t xml:space="preserve"> </w:t>
      </w:r>
      <w:r w:rsidRPr="003D1CB0">
        <w:t>may be bridged.</w:t>
      </w:r>
    </w:p>
    <w:p w14:paraId="73046F20" w14:textId="77777777" w:rsidR="00DF58DF" w:rsidRPr="003D1CB0" w:rsidRDefault="00DF58DF" w:rsidP="003D1CB0">
      <w:pPr>
        <w:pStyle w:val="Text"/>
      </w:pPr>
      <w:r w:rsidRPr="003D1CB0">
        <w:t xml:space="preserve">Shoghi Effendi said he hoped this would be done in this assembly, </w:t>
      </w:r>
      <w:r w:rsidR="003D1CB0">
        <w:t xml:space="preserve">[even] </w:t>
      </w:r>
      <w:r w:rsidRPr="003D1CB0">
        <w:t xml:space="preserve">if there is only but one drop of colored blood. </w:t>
      </w:r>
      <w:r w:rsidR="003D1CB0">
        <w:t xml:space="preserve"> </w:t>
      </w:r>
      <w:r w:rsidRPr="003D1CB0">
        <w:t>Shoghi Effendi said force and understanding of the paramount importance of turning to this issue immediately and when you do this you are standing on the strength of my prayers.</w:t>
      </w:r>
    </w:p>
    <w:p w14:paraId="0C2805A8" w14:textId="77777777" w:rsidR="00DF58DF" w:rsidRPr="003D1CB0" w:rsidRDefault="003D1CB0" w:rsidP="003D1CB0">
      <w:pPr>
        <w:pStyle w:val="Text"/>
      </w:pPr>
      <w:r w:rsidRPr="003D1CB0">
        <w:t>Bahá’í</w:t>
      </w:r>
      <w:r w:rsidR="00DF58DF" w:rsidRPr="003D1CB0">
        <w:t xml:space="preserve">s have faults and the colored people are looking for them. </w:t>
      </w:r>
      <w:r>
        <w:t xml:space="preserve"> </w:t>
      </w:r>
      <w:r w:rsidR="00DF58DF" w:rsidRPr="003D1CB0">
        <w:t xml:space="preserve">If we had ever found </w:t>
      </w:r>
      <w:proofErr w:type="spellStart"/>
      <w:r w:rsidR="00DF58DF" w:rsidRPr="003D1CB0">
        <w:t>Mr</w:t>
      </w:r>
      <w:proofErr w:type="spellEnd"/>
      <w:r w:rsidR="00DF58DF" w:rsidRPr="003D1CB0">
        <w:t xml:space="preserve"> &amp; Mrs Ober off duty once we should have been lost, but they have never been off duty, and so we became strong enough to turn our eyes from man to God. </w:t>
      </w:r>
      <w:r>
        <w:t xml:space="preserve"> </w:t>
      </w:r>
      <w:r w:rsidR="00DF58DF" w:rsidRPr="003D1CB0">
        <w:t xml:space="preserve">When our </w:t>
      </w:r>
      <w:r w:rsidRPr="003D1CB0">
        <w:t>Bahá’í</w:t>
      </w:r>
      <w:r w:rsidR="00DF58DF" w:rsidRPr="003D1CB0">
        <w:t xml:space="preserve"> friends can hold up a light like that and draw people against their wills, </w:t>
      </w:r>
      <w:r>
        <w:t xml:space="preserve">[then] </w:t>
      </w:r>
      <w:r w:rsidR="00DF58DF" w:rsidRPr="003D1CB0">
        <w:t>that is the light that will attract the whites.</w:t>
      </w:r>
    </w:p>
    <w:p w14:paraId="766DA836" w14:textId="77777777" w:rsidR="003D1CB0" w:rsidRDefault="00DF58DF" w:rsidP="003D1CB0">
      <w:pPr>
        <w:pStyle w:val="Text"/>
      </w:pPr>
      <w:r w:rsidRPr="003D1CB0">
        <w:t xml:space="preserve">A story is told that complaints were made to </w:t>
      </w:r>
      <w:r w:rsidR="003D1CB0">
        <w:t>Muḥammad</w:t>
      </w:r>
    </w:p>
    <w:p w14:paraId="67DB29EF" w14:textId="77777777" w:rsidR="003D1CB0" w:rsidRDefault="003D1CB0">
      <w:pPr>
        <w:suppressAutoHyphens w:val="0"/>
        <w:rPr>
          <w:rFonts w:eastAsiaTheme="minorHAnsi"/>
        </w:rPr>
      </w:pPr>
      <w:r>
        <w:br w:type="page"/>
      </w:r>
    </w:p>
    <w:p w14:paraId="5DE49BA6" w14:textId="77777777" w:rsidR="00DF58DF" w:rsidRPr="003D1CB0" w:rsidRDefault="00DF58DF" w:rsidP="003D1CB0">
      <w:pPr>
        <w:pStyle w:val="Textcts"/>
      </w:pPr>
      <w:r w:rsidRPr="003D1CB0">
        <w:lastRenderedPageBreak/>
        <w:t xml:space="preserve">about a certain colored crier and </w:t>
      </w:r>
      <w:r w:rsidR="003D1CB0">
        <w:t xml:space="preserve">Muḥammad </w:t>
      </w:r>
      <w:r w:rsidRPr="003D1CB0">
        <w:t>said he would rather have the colored man with all his defects because he had the Love of God in his heart and if people felt that love, the</w:t>
      </w:r>
      <w:r w:rsidR="003D1CB0">
        <w:t xml:space="preserve"> </w:t>
      </w:r>
      <w:r w:rsidRPr="003D1CB0">
        <w:t>spiritual call of the heart, and it can’t be given by one save those who have suffered, and been trained in the road of sacrifice and humility.</w:t>
      </w:r>
    </w:p>
    <w:p w14:paraId="263429BD" w14:textId="77777777" w:rsidR="00DF58DF" w:rsidRPr="003D1CB0" w:rsidRDefault="00DF58DF" w:rsidP="003D1CB0">
      <w:pPr>
        <w:pStyle w:val="Text"/>
      </w:pPr>
      <w:r w:rsidRPr="003D1CB0">
        <w:t xml:space="preserve">Message from Shoghi Effendi to </w:t>
      </w:r>
      <w:proofErr w:type="spellStart"/>
      <w:r w:rsidRPr="003D1CB0">
        <w:t>Dr</w:t>
      </w:r>
      <w:proofErr w:type="spellEnd"/>
      <w:r w:rsidRPr="003D1CB0">
        <w:t xml:space="preserve"> </w:t>
      </w:r>
      <w:proofErr w:type="spellStart"/>
      <w:r w:rsidRPr="003D1CB0">
        <w:t>Bagdadi</w:t>
      </w:r>
      <w:proofErr w:type="spellEnd"/>
      <w:r w:rsidRPr="003D1CB0">
        <w:t xml:space="preserve">:  "Redouble your efforts to bring white and colored people together so that prejudice may be banished from the hearts." </w:t>
      </w:r>
      <w:r w:rsidR="003D1CB0">
        <w:t xml:space="preserve"> </w:t>
      </w:r>
      <w:r w:rsidRPr="003D1CB0">
        <w:t>In April 1920 I was in the presence of ‘Abdu</w:t>
      </w:r>
      <w:r w:rsidR="003D1CB0">
        <w:t>’</w:t>
      </w:r>
      <w:r w:rsidRPr="003D1CB0">
        <w:t>l-Bah</w:t>
      </w:r>
      <w:r w:rsidR="003D1CB0" w:rsidRPr="003D1CB0">
        <w:t>á</w:t>
      </w:r>
      <w:r w:rsidRPr="003D1CB0">
        <w:t xml:space="preserve"> when a letter was received from a Chicago believer saying her house had been bombed. </w:t>
      </w:r>
      <w:r w:rsidR="003D1CB0">
        <w:t xml:space="preserve"> </w:t>
      </w:r>
      <w:r w:rsidRPr="003D1CB0">
        <w:t>He remarked, "</w:t>
      </w:r>
      <w:r w:rsidRPr="003D1CB0">
        <w:rPr>
          <w:i/>
          <w:iCs/>
        </w:rPr>
        <w:t xml:space="preserve">I told the Americans that the </w:t>
      </w:r>
      <w:r w:rsidR="003D1CB0" w:rsidRPr="003D1CB0">
        <w:rPr>
          <w:i/>
          <w:iCs/>
        </w:rPr>
        <w:t>w</w:t>
      </w:r>
      <w:r w:rsidRPr="003D1CB0">
        <w:rPr>
          <w:i/>
          <w:iCs/>
        </w:rPr>
        <w:t xml:space="preserve">hite and colored people should be united, otherwise there will be bloodshed. </w:t>
      </w:r>
      <w:r w:rsidR="003D1CB0" w:rsidRPr="003D1CB0">
        <w:rPr>
          <w:i/>
          <w:iCs/>
        </w:rPr>
        <w:t xml:space="preserve"> </w:t>
      </w:r>
      <w:r w:rsidRPr="003D1CB0">
        <w:rPr>
          <w:i/>
          <w:iCs/>
        </w:rPr>
        <w:t>Until the past year America did not have enemies, but the war created powerful enemies.</w:t>
      </w:r>
      <w:r w:rsidR="003D1CB0" w:rsidRPr="003D1CB0">
        <w:rPr>
          <w:i/>
          <w:iCs/>
        </w:rPr>
        <w:t xml:space="preserve"> </w:t>
      </w:r>
      <w:r w:rsidRPr="003D1CB0">
        <w:rPr>
          <w:i/>
          <w:iCs/>
        </w:rPr>
        <w:t xml:space="preserve"> Germany, Austria, the Balkans and Japan are enemies and will combine with the colored people in America.</w:t>
      </w:r>
      <w:r w:rsidR="003D1CB0" w:rsidRPr="003D1CB0">
        <w:rPr>
          <w:i/>
          <w:iCs/>
        </w:rPr>
        <w:t xml:space="preserve"> </w:t>
      </w:r>
      <w:r w:rsidRPr="003D1CB0">
        <w:rPr>
          <w:i/>
          <w:iCs/>
        </w:rPr>
        <w:t xml:space="preserve"> Americans are heedless of this. </w:t>
      </w:r>
      <w:r w:rsidR="003D1CB0" w:rsidRPr="003D1CB0">
        <w:rPr>
          <w:i/>
          <w:iCs/>
        </w:rPr>
        <w:t xml:space="preserve"> </w:t>
      </w:r>
      <w:r w:rsidRPr="003D1CB0">
        <w:rPr>
          <w:i/>
          <w:iCs/>
        </w:rPr>
        <w:t xml:space="preserve">The devastation of America will come. </w:t>
      </w:r>
      <w:r w:rsidR="003D1CB0" w:rsidRPr="003D1CB0">
        <w:rPr>
          <w:i/>
          <w:iCs/>
        </w:rPr>
        <w:t xml:space="preserve"> </w:t>
      </w:r>
      <w:r w:rsidRPr="003D1CB0">
        <w:rPr>
          <w:i/>
          <w:iCs/>
        </w:rPr>
        <w:t>The bombing and lynching are the first rain drops of the storm, and now it is time for the American people to arise and stem the tide</w:t>
      </w:r>
      <w:r w:rsidRPr="003D1CB0">
        <w:t>.”</w:t>
      </w:r>
    </w:p>
    <w:p w14:paraId="3A3209DB" w14:textId="77777777" w:rsidR="00DF58DF" w:rsidRPr="003D1CB0" w:rsidRDefault="00DF58DF" w:rsidP="003D1CB0"/>
    <w:p w14:paraId="2CB0FA5D" w14:textId="77777777" w:rsidR="00DF58DF" w:rsidRPr="003D1CB0" w:rsidRDefault="00DF58DF" w:rsidP="003D1CB0"/>
    <w:p w14:paraId="1C819987" w14:textId="77777777" w:rsidR="00DF58DF" w:rsidRPr="003D1CB0" w:rsidRDefault="00DF58DF" w:rsidP="003D1CB0">
      <w:pPr>
        <w:pStyle w:val="Text"/>
      </w:pPr>
      <w:r w:rsidRPr="003D1CB0">
        <w:t xml:space="preserve">Taken from the </w:t>
      </w:r>
      <w:r w:rsidR="003D1CB0">
        <w:t>r</w:t>
      </w:r>
      <w:r w:rsidRPr="003D1CB0">
        <w:t xml:space="preserve">eport of Lucy Jane Marshall, delegate from San Francisco, to the Nineteenth </w:t>
      </w:r>
      <w:r w:rsidR="003D1CB0" w:rsidRPr="003D1CB0">
        <w:t>Bahá’í</w:t>
      </w:r>
      <w:r w:rsidRPr="003D1CB0">
        <w:t xml:space="preserve"> Convention, held in Montreal, Canada, </w:t>
      </w:r>
      <w:r w:rsidR="003D1CB0">
        <w:t xml:space="preserve">19 </w:t>
      </w:r>
      <w:r w:rsidRPr="003D1CB0">
        <w:t>May 1927.</w:t>
      </w:r>
    </w:p>
    <w:p w14:paraId="32EB9E6B" w14:textId="77777777" w:rsidR="00DF58DF" w:rsidRPr="003D1CB0" w:rsidRDefault="00DF58DF" w:rsidP="003D1CB0">
      <w:pPr>
        <w:pStyle w:val="Text"/>
      </w:pPr>
      <w:r w:rsidRPr="003D1CB0">
        <w:t xml:space="preserve">This is the first convention of the </w:t>
      </w:r>
      <w:r w:rsidR="003D1CB0" w:rsidRPr="003D1CB0">
        <w:t>Bahá’í</w:t>
      </w:r>
      <w:r w:rsidRPr="003D1CB0">
        <w:t>s to be held in Canada.</w:t>
      </w:r>
    </w:p>
    <w:p w14:paraId="14294890" w14:textId="77777777" w:rsidR="00DF58DF" w:rsidRPr="003D1CB0" w:rsidRDefault="00DF58DF" w:rsidP="003D1CB0"/>
    <w:p w14:paraId="0ED1800D" w14:textId="77777777" w:rsidR="00DF58DF" w:rsidRPr="003D1CB0" w:rsidRDefault="00DF58DF" w:rsidP="003D1CB0">
      <w:r w:rsidRPr="003D1CB0">
        <w:t xml:space="preserve">The </w:t>
      </w:r>
      <w:r w:rsidR="003D1CB0">
        <w:t>n</w:t>
      </w:r>
      <w:r w:rsidRPr="003D1CB0">
        <w:t>ew NSA:</w:t>
      </w:r>
    </w:p>
    <w:p w14:paraId="162A2DFE" w14:textId="77777777" w:rsidR="00DF58DF" w:rsidRPr="003D1CB0" w:rsidRDefault="003D1CB0" w:rsidP="003D1CB0">
      <w:r>
        <w:tab/>
      </w:r>
      <w:r w:rsidR="00DF58DF" w:rsidRPr="003D1CB0">
        <w:t>Horace Holley</w:t>
      </w:r>
    </w:p>
    <w:p w14:paraId="6B3336BF" w14:textId="77777777" w:rsidR="00DF58DF" w:rsidRPr="003D1CB0" w:rsidRDefault="003D1CB0" w:rsidP="003D1CB0">
      <w:r>
        <w:tab/>
      </w:r>
      <w:r w:rsidR="00DF58DF" w:rsidRPr="003D1CB0">
        <w:t>Roy Wilhelm</w:t>
      </w:r>
    </w:p>
    <w:p w14:paraId="26C8368C" w14:textId="77777777" w:rsidR="00DF58DF" w:rsidRPr="003D1CB0" w:rsidRDefault="003D1CB0" w:rsidP="003D1CB0">
      <w:r>
        <w:tab/>
      </w:r>
      <w:r w:rsidR="00DF58DF" w:rsidRPr="003D1CB0">
        <w:t xml:space="preserve">C. </w:t>
      </w:r>
      <w:proofErr w:type="spellStart"/>
      <w:r w:rsidR="00DF58DF" w:rsidRPr="003D1CB0">
        <w:t>Scheffler</w:t>
      </w:r>
      <w:proofErr w:type="spellEnd"/>
    </w:p>
    <w:p w14:paraId="69E167C2" w14:textId="77777777" w:rsidR="00DF58DF" w:rsidRPr="003D1CB0" w:rsidRDefault="003D1CB0" w:rsidP="003D1CB0">
      <w:r>
        <w:tab/>
      </w:r>
      <w:r w:rsidR="00DF58DF" w:rsidRPr="003D1CB0">
        <w:t>Mrs Morton</w:t>
      </w:r>
    </w:p>
    <w:p w14:paraId="07566196" w14:textId="77777777" w:rsidR="00DF58DF" w:rsidRPr="003D1CB0" w:rsidRDefault="003D1CB0" w:rsidP="003D1CB0">
      <w:r>
        <w:tab/>
      </w:r>
      <w:proofErr w:type="spellStart"/>
      <w:r w:rsidR="00DF58DF" w:rsidRPr="003D1CB0">
        <w:t>Mr</w:t>
      </w:r>
      <w:proofErr w:type="spellEnd"/>
      <w:r w:rsidR="00DF58DF" w:rsidRPr="003D1CB0">
        <w:t xml:space="preserve"> Lunt</w:t>
      </w:r>
    </w:p>
    <w:p w14:paraId="17EA5E62" w14:textId="77777777" w:rsidR="00DF58DF" w:rsidRPr="003D1CB0" w:rsidRDefault="003D1CB0" w:rsidP="003D1CB0">
      <w:r>
        <w:tab/>
      </w:r>
      <w:r w:rsidR="00DF58DF" w:rsidRPr="003D1CB0">
        <w:t>Louis Gregory</w:t>
      </w:r>
    </w:p>
    <w:p w14:paraId="1533937F" w14:textId="77777777" w:rsidR="00DF58DF" w:rsidRPr="003D1CB0" w:rsidRDefault="003D1CB0" w:rsidP="003D1CB0">
      <w:r>
        <w:tab/>
      </w:r>
      <w:proofErr w:type="spellStart"/>
      <w:r w:rsidR="00DF58DF" w:rsidRPr="003D1CB0">
        <w:t>Mr</w:t>
      </w:r>
      <w:proofErr w:type="spellEnd"/>
      <w:r w:rsidR="00DF58DF" w:rsidRPr="003D1CB0">
        <w:t xml:space="preserve"> McDaniel</w:t>
      </w:r>
    </w:p>
    <w:p w14:paraId="76AE23F5" w14:textId="77777777" w:rsidR="00DF58DF" w:rsidRPr="003D1CB0" w:rsidRDefault="003D1CB0" w:rsidP="003D1CB0">
      <w:r>
        <w:tab/>
      </w:r>
      <w:r w:rsidR="00DF58DF" w:rsidRPr="003D1CB0">
        <w:t>Mrs Maxwell</w:t>
      </w:r>
    </w:p>
    <w:p w14:paraId="11A67062" w14:textId="77777777" w:rsidR="00DF58DF" w:rsidRPr="003D1CB0" w:rsidRDefault="003D1CB0" w:rsidP="003D1CB0">
      <w:r>
        <w:tab/>
      </w:r>
      <w:r w:rsidR="00DF58DF" w:rsidRPr="003D1CB0">
        <w:t>Mrs Collins</w:t>
      </w:r>
    </w:p>
    <w:p w14:paraId="3932152D" w14:textId="77777777" w:rsidR="00637BA5" w:rsidRPr="003D1CB0" w:rsidRDefault="00637BA5" w:rsidP="003D1CB0"/>
    <w:sectPr w:rsidR="00637BA5" w:rsidRPr="003D1CB0" w:rsidSect="001A08B6">
      <w:pgSz w:w="12240" w:h="15840"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19FE7" w14:textId="77777777" w:rsidR="00831D77" w:rsidRDefault="00831D77" w:rsidP="00E41271">
      <w:r>
        <w:separator/>
      </w:r>
    </w:p>
  </w:endnote>
  <w:endnote w:type="continuationSeparator" w:id="0">
    <w:p w14:paraId="72AB93A2" w14:textId="77777777" w:rsidR="00831D77" w:rsidRDefault="00831D77"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明朝">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33451" w14:textId="77777777" w:rsidR="00831D77" w:rsidRDefault="00831D77" w:rsidP="00E41271">
      <w:r>
        <w:separator/>
      </w:r>
    </w:p>
  </w:footnote>
  <w:footnote w:type="continuationSeparator" w:id="0">
    <w:p w14:paraId="18E400AC" w14:textId="77777777" w:rsidR="00831D77" w:rsidRDefault="00831D77" w:rsidP="00E41271">
      <w:r>
        <w:continuationSeparator/>
      </w:r>
    </w:p>
  </w:footnote>
  <w:footnote w:id="1">
    <w:p w14:paraId="510B64D2" w14:textId="778FE8CA" w:rsidR="003D1CB0" w:rsidRDefault="003D1CB0" w:rsidP="003D1CB0">
      <w:pPr>
        <w:pStyle w:val="FootnoteText"/>
      </w:pPr>
      <w:r>
        <w:rPr>
          <w:rStyle w:val="FootnoteReference"/>
        </w:rPr>
        <w:footnoteRef/>
      </w:r>
      <w:r>
        <w:tab/>
      </w:r>
      <w:r w:rsidR="0069340A">
        <w:t xml:space="preserve">This document is from the Emma Maxie Jones Collection, </w:t>
      </w:r>
      <w:r w:rsidR="0069340A" w:rsidRPr="007D68C1">
        <w:t>https://bahai-library.com/emma_maxwell_jones_collection</w:t>
      </w:r>
      <w:r w:rsidR="0069340A" w:rsidRPr="00942EE5">
        <w:rPr>
          <w:iCs w:val="0"/>
          <w:spacing w:val="-20"/>
        </w:rPr>
        <w:t xml:space="preserve"> </w:t>
      </w:r>
      <w:r w:rsidR="0069340A">
        <w:t xml:space="preserve">, prepared by E. Jones, M. Thomas, and J. Winters (2021-2022). </w:t>
      </w:r>
      <w:bookmarkStart w:id="0" w:name="_GoBack"/>
      <w:bookmarkEnd w:id="0"/>
      <w:r w:rsidRPr="003D1CB0">
        <w:t>Transcribed with minor typographical and spelling corrections from scanned photographic image of typewritten copy</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D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8B6"/>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1CB0"/>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40A"/>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77"/>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58DF"/>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2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D1CB0"/>
    <w:pPr>
      <w:suppressAutoHyphens/>
    </w:pPr>
    <w:rPr>
      <w:rFonts w:eastAsia="Noto Serif CJK SC" w:cs="Lohit Devanagari"/>
      <w:kern w:val="2"/>
      <w:szCs w:val="24"/>
      <w:lang w:val="en-US" w:eastAsia="zh-CN" w:bidi="hi-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D1CB0"/>
    <w:pPr>
      <w:suppressAutoHyphens/>
    </w:pPr>
    <w:rPr>
      <w:rFonts w:eastAsia="Noto Serif CJK SC" w:cs="Lohit Devanagari"/>
      <w:kern w:val="2"/>
      <w:szCs w:val="24"/>
      <w:lang w:val="en-US" w:eastAsia="zh-CN" w:bidi="hi-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2021-12-28T00:34:00Z</dcterms:created>
  <dcterms:modified xsi:type="dcterms:W3CDTF">2022-01-16T04:24:00Z</dcterms:modified>
</cp:coreProperties>
</file>